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ind w:left="886"/>
        <w:spacing w:before="140" w:line="220" w:lineRule="auto"/>
        <w:rPr>
          <w:rFonts w:ascii="SimHei" w:hAnsi="SimHei" w:eastAsia="SimHei" w:cs="SimHei"/>
          <w:sz w:val="43"/>
          <w:szCs w:val="43"/>
        </w:rPr>
      </w:pPr>
      <w:r>
        <w:rPr>
          <w:rFonts w:ascii="SimHei" w:hAnsi="SimHei" w:eastAsia="SimHei" w:cs="SimHei"/>
          <w:sz w:val="43"/>
          <w:szCs w:val="43"/>
          <w:b/>
          <w:bCs/>
          <w:spacing w:val="5"/>
        </w:rPr>
        <w:t>喀什市残疾人联合会部门整体支出</w:t>
      </w:r>
    </w:p>
    <w:p>
      <w:pPr>
        <w:pStyle w:val="BodyText"/>
        <w:spacing w:line="472" w:lineRule="auto"/>
        <w:rPr/>
      </w:pPr>
      <w:r/>
    </w:p>
    <w:p>
      <w:pPr>
        <w:ind w:firstLine="110"/>
        <w:spacing w:line="57" w:lineRule="exact"/>
        <w:rPr/>
      </w:pPr>
      <w:r>
        <w:rPr>
          <w:position w:val="-1"/>
        </w:rPr>
        <w:drawing>
          <wp:inline distT="0" distB="0" distL="0" distR="0">
            <wp:extent cx="5214833" cy="36576"/>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5214833" cy="36576"/>
                    </a:xfrm>
                    <a:prstGeom prst="rect">
                      <a:avLst/>
                    </a:prstGeom>
                  </pic:spPr>
                </pic:pic>
              </a:graphicData>
            </a:graphic>
          </wp:inline>
        </w:drawing>
      </w:r>
    </w:p>
    <w:p>
      <w:pPr>
        <w:ind w:left="2749"/>
        <w:spacing w:before="381" w:line="225" w:lineRule="auto"/>
        <w:rPr>
          <w:rFonts w:ascii="SimHei" w:hAnsi="SimHei" w:eastAsia="SimHei" w:cs="SimHei"/>
          <w:sz w:val="43"/>
          <w:szCs w:val="43"/>
        </w:rPr>
      </w:pPr>
      <w:r>
        <w:rPr>
          <w:rFonts w:ascii="SimHei" w:hAnsi="SimHei" w:eastAsia="SimHei" w:cs="SimHei"/>
          <w:sz w:val="43"/>
          <w:szCs w:val="43"/>
          <w:spacing w:val="45"/>
        </w:rPr>
        <w:t>绩效评价报告</w:t>
      </w:r>
    </w:p>
    <w:p>
      <w:pPr>
        <w:ind w:left="2943"/>
        <w:spacing w:before="267" w:line="274" w:lineRule="exact"/>
        <w:rPr>
          <w:rFonts w:ascii="SimSun" w:hAnsi="SimSun" w:eastAsia="SimSun" w:cs="SimSun"/>
          <w:sz w:val="20"/>
          <w:szCs w:val="20"/>
        </w:rPr>
      </w:pPr>
      <w:r>
        <w:rPr>
          <w:rFonts w:ascii="SimSun" w:hAnsi="SimSun" w:eastAsia="SimSun" w:cs="SimSun"/>
          <w:sz w:val="20"/>
          <w:szCs w:val="20"/>
          <w:spacing w:val="5"/>
          <w:position w:val="2"/>
        </w:rPr>
        <w:t>驰天会咨字</w:t>
      </w:r>
      <w:r>
        <w:rPr>
          <w:rFonts w:ascii="Times New Roman" w:hAnsi="Times New Roman" w:eastAsia="Times New Roman" w:cs="Times New Roman"/>
          <w:sz w:val="20"/>
          <w:szCs w:val="20"/>
          <w:spacing w:val="5"/>
          <w:position w:val="2"/>
        </w:rPr>
        <w:t>[2024]1-0152 </w:t>
      </w:r>
      <w:r>
        <w:rPr>
          <w:rFonts w:ascii="SimSun" w:hAnsi="SimSun" w:eastAsia="SimSun" w:cs="SimSun"/>
          <w:sz w:val="20"/>
          <w:szCs w:val="20"/>
          <w:spacing w:val="5"/>
          <w:position w:val="2"/>
        </w:rPr>
        <w:t>号</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2259" w:right="1598" w:hanging="648"/>
        <w:spacing w:before="100" w:line="363" w:lineRule="auto"/>
        <w:rPr>
          <w:rFonts w:ascii="Times New Roman" w:hAnsi="Times New Roman" w:eastAsia="Times New Roman" w:cs="Times New Roman"/>
          <w:sz w:val="28"/>
          <w:szCs w:val="28"/>
        </w:rPr>
      </w:pPr>
      <w:r>
        <w:rPr>
          <w:rFonts w:ascii="SimSun" w:hAnsi="SimSun" w:eastAsia="SimSun" w:cs="SimSun"/>
          <w:sz w:val="31"/>
          <w:szCs w:val="31"/>
          <w:b/>
          <w:bCs/>
          <w:spacing w:val="7"/>
        </w:rPr>
        <w:t>新疆驰远天合有限责任会计师事务所</w:t>
      </w:r>
      <w:r>
        <w:rPr>
          <w:rFonts w:ascii="SimSun" w:hAnsi="SimSun" w:eastAsia="SimSun" w:cs="SimSun"/>
          <w:sz w:val="31"/>
          <w:szCs w:val="31"/>
        </w:rPr>
        <w:t xml:space="preserve"> </w:t>
      </w:r>
      <w:r>
        <w:rPr>
          <w:rFonts w:ascii="Times New Roman" w:hAnsi="Times New Roman" w:eastAsia="Times New Roman" w:cs="Times New Roman"/>
          <w:sz w:val="28"/>
          <w:szCs w:val="28"/>
          <w:b/>
          <w:bCs/>
          <w:spacing w:val="-1"/>
        </w:rPr>
        <w:t>XINJIANGCHIYUANTIANHE</w:t>
      </w:r>
    </w:p>
    <w:p>
      <w:pPr>
        <w:ind w:left="2487"/>
        <w:spacing w:before="81" w:line="16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4"/>
        </w:rPr>
        <w:t>CertifiedPublicAccountantsCo.</w:t>
      </w:r>
      <w:r>
        <w:rPr>
          <w:rFonts w:ascii="Microsoft YaHei" w:hAnsi="Microsoft YaHei" w:eastAsia="Microsoft YaHei" w:cs="Microsoft YaHei"/>
          <w:sz w:val="20"/>
          <w:szCs w:val="20"/>
          <w:b/>
          <w:bCs/>
          <w:spacing w:val="4"/>
        </w:rPr>
        <w:t>，</w:t>
      </w:r>
      <w:r>
        <w:rPr>
          <w:rFonts w:ascii="Times New Roman" w:hAnsi="Times New Roman" w:eastAsia="Times New Roman" w:cs="Times New Roman"/>
          <w:sz w:val="20"/>
          <w:szCs w:val="20"/>
          <w:b/>
          <w:bCs/>
          <w:spacing w:val="4"/>
        </w:rPr>
        <w:t>Ltd.</w:t>
      </w:r>
    </w:p>
    <w:p>
      <w:pPr>
        <w:spacing w:line="166" w:lineRule="auto"/>
        <w:sectPr>
          <w:pgSz w:w="11906" w:h="16839"/>
          <w:pgMar w:top="1431" w:right="1785" w:bottom="0" w:left="1785" w:header="0" w:footer="0" w:gutter="0"/>
        </w:sectPr>
        <w:rPr>
          <w:rFonts w:ascii="Times New Roman" w:hAnsi="Times New Roman" w:eastAsia="Times New Roman" w:cs="Times New Roman"/>
          <w:sz w:val="20"/>
          <w:szCs w:val="20"/>
        </w:rPr>
      </w:pPr>
    </w:p>
    <w:p>
      <w:pPr>
        <w:ind w:left="19"/>
        <w:spacing w:before="48" w:line="217" w:lineRule="auto"/>
        <w:rPr>
          <w:rFonts w:ascii="SimHei" w:hAnsi="SimHei" w:eastAsia="SimHei" w:cs="SimHei"/>
          <w:sz w:val="24"/>
          <w:szCs w:val="24"/>
        </w:rPr>
      </w:pPr>
      <w:r>
        <w:rPr>
          <w:rFonts w:ascii="SimHei" w:hAnsi="SimHei" w:eastAsia="SimHei" w:cs="SimHei"/>
          <w:sz w:val="24"/>
          <w:szCs w:val="24"/>
          <w:spacing w:val="-1"/>
        </w:rPr>
        <w:t>被评价单位：喀什市残疾人联合会</w:t>
      </w:r>
    </w:p>
    <w:p>
      <w:pPr>
        <w:ind w:left="22"/>
        <w:spacing w:before="186" w:line="222" w:lineRule="auto"/>
        <w:rPr>
          <w:rFonts w:ascii="SimHei" w:hAnsi="SimHei" w:eastAsia="SimHei" w:cs="SimHei"/>
          <w:sz w:val="24"/>
          <w:szCs w:val="24"/>
        </w:rPr>
      </w:pPr>
      <w:r>
        <w:rPr>
          <w:rFonts w:ascii="SimHei" w:hAnsi="SimHei" w:eastAsia="SimHei" w:cs="SimHei"/>
          <w:sz w:val="24"/>
          <w:szCs w:val="24"/>
          <w:spacing w:val="-2"/>
        </w:rPr>
        <w:t>委托单位：喀什市财政局</w:t>
      </w:r>
    </w:p>
    <w:p>
      <w:pPr>
        <w:ind w:left="20"/>
        <w:spacing w:before="176" w:line="221" w:lineRule="auto"/>
        <w:rPr>
          <w:rFonts w:ascii="SimHei" w:hAnsi="SimHei" w:eastAsia="SimHei" w:cs="SimHei"/>
          <w:sz w:val="24"/>
          <w:szCs w:val="24"/>
        </w:rPr>
      </w:pPr>
      <w:r>
        <w:rPr>
          <w:rFonts w:ascii="SimHei" w:hAnsi="SimHei" w:eastAsia="SimHei" w:cs="SimHei"/>
          <w:sz w:val="24"/>
          <w:szCs w:val="24"/>
          <w:spacing w:val="-1"/>
        </w:rPr>
        <w:t>评价机构：新疆驰远天合有限责任会计师事务所</w:t>
      </w:r>
    </w:p>
    <w:p>
      <w:pPr>
        <w:ind w:left="19"/>
        <w:spacing w:before="180" w:line="221" w:lineRule="auto"/>
        <w:rPr>
          <w:rFonts w:ascii="SimHei" w:hAnsi="SimHei" w:eastAsia="SimHei" w:cs="SimHei"/>
          <w:sz w:val="24"/>
          <w:szCs w:val="24"/>
        </w:rPr>
      </w:pPr>
      <w:r>
        <w:rPr>
          <w:rFonts w:ascii="SimHei" w:hAnsi="SimHei" w:eastAsia="SimHei" w:cs="SimHei"/>
          <w:sz w:val="24"/>
          <w:szCs w:val="24"/>
          <w:spacing w:val="-1"/>
        </w:rPr>
        <w:t>机构负责人：孙卫红</w:t>
      </w:r>
    </w:p>
    <w:p>
      <w:pPr>
        <w:ind w:left="22"/>
        <w:spacing w:before="143" w:line="358" w:lineRule="exact"/>
        <w:rPr>
          <w:rFonts w:ascii="Times New Roman" w:hAnsi="Times New Roman" w:eastAsia="Times New Roman" w:cs="Times New Roman"/>
          <w:sz w:val="24"/>
          <w:szCs w:val="24"/>
        </w:rPr>
      </w:pPr>
      <w:r>
        <w:rPr>
          <w:rFonts w:ascii="SimHei" w:hAnsi="SimHei" w:eastAsia="SimHei" w:cs="SimHei"/>
          <w:sz w:val="24"/>
          <w:szCs w:val="24"/>
          <w:spacing w:val="-2"/>
          <w:position w:val="2"/>
        </w:rPr>
        <w:t>联系方式：</w:t>
      </w:r>
      <w:r>
        <w:rPr>
          <w:rFonts w:ascii="Times New Roman" w:hAnsi="Times New Roman" w:eastAsia="Times New Roman" w:cs="Times New Roman"/>
          <w:sz w:val="24"/>
          <w:szCs w:val="24"/>
          <w:spacing w:val="-2"/>
          <w:position w:val="2"/>
        </w:rPr>
        <w:t>0991-2835917</w:t>
      </w:r>
      <w:r>
        <w:rPr>
          <w:rFonts w:ascii="Times New Roman" w:hAnsi="Times New Roman" w:eastAsia="Times New Roman" w:cs="Times New Roman"/>
          <w:sz w:val="24"/>
          <w:szCs w:val="24"/>
          <w:spacing w:val="-13"/>
          <w:position w:val="2"/>
        </w:rPr>
        <w:t xml:space="preserve"> </w:t>
      </w:r>
      <w:r>
        <w:rPr>
          <w:rFonts w:ascii="SimHei" w:hAnsi="SimHei" w:eastAsia="SimHei" w:cs="SimHei"/>
          <w:sz w:val="24"/>
          <w:szCs w:val="24"/>
          <w:spacing w:val="-2"/>
          <w:position w:val="2"/>
        </w:rPr>
        <w:t>、</w:t>
      </w:r>
      <w:r>
        <w:rPr>
          <w:rFonts w:ascii="Times New Roman" w:hAnsi="Times New Roman" w:eastAsia="Times New Roman" w:cs="Times New Roman"/>
          <w:sz w:val="24"/>
          <w:szCs w:val="24"/>
          <w:spacing w:val="-2"/>
          <w:position w:val="2"/>
        </w:rPr>
        <w:t>0991-2831583</w:t>
      </w:r>
    </w:p>
    <w:p>
      <w:pPr>
        <w:ind w:left="19"/>
        <w:spacing w:before="107" w:line="359" w:lineRule="exact"/>
        <w:rPr>
          <w:rFonts w:ascii="SimHei" w:hAnsi="SimHei" w:eastAsia="SimHei" w:cs="SimHei"/>
          <w:sz w:val="24"/>
          <w:szCs w:val="24"/>
        </w:rPr>
      </w:pPr>
      <w:r>
        <w:rPr>
          <w:rFonts w:ascii="SimHei" w:hAnsi="SimHei" w:eastAsia="SimHei" w:cs="SimHei"/>
          <w:sz w:val="24"/>
          <w:szCs w:val="24"/>
          <w:position w:val="2"/>
        </w:rPr>
        <w:t>通讯地址：新疆乌鲁木齐市天山区新华南路</w:t>
      </w:r>
      <w:r>
        <w:rPr>
          <w:rFonts w:ascii="SimHei" w:hAnsi="SimHei" w:eastAsia="SimHei" w:cs="SimHei"/>
          <w:sz w:val="24"/>
          <w:szCs w:val="24"/>
          <w:spacing w:val="-37"/>
          <w:position w:val="2"/>
        </w:rPr>
        <w:t xml:space="preserve"> </w:t>
      </w:r>
      <w:r>
        <w:rPr>
          <w:rFonts w:ascii="Times New Roman" w:hAnsi="Times New Roman" w:eastAsia="Times New Roman" w:cs="Times New Roman"/>
          <w:sz w:val="24"/>
          <w:szCs w:val="24"/>
          <w:position w:val="2"/>
        </w:rPr>
        <w:t>9 </w:t>
      </w:r>
      <w:r>
        <w:rPr>
          <w:rFonts w:ascii="SimHei" w:hAnsi="SimHei" w:eastAsia="SimHei" w:cs="SimHei"/>
          <w:sz w:val="24"/>
          <w:szCs w:val="24"/>
          <w:position w:val="2"/>
        </w:rPr>
        <w:t>号汇源大厦</w:t>
      </w:r>
      <w:r>
        <w:rPr>
          <w:rFonts w:ascii="SimHei" w:hAnsi="SimHei" w:eastAsia="SimHei" w:cs="SimHei"/>
          <w:sz w:val="24"/>
          <w:szCs w:val="24"/>
          <w:spacing w:val="-32"/>
          <w:position w:val="2"/>
        </w:rPr>
        <w:t xml:space="preserve"> </w:t>
      </w:r>
      <w:r>
        <w:rPr>
          <w:rFonts w:ascii="Times New Roman" w:hAnsi="Times New Roman" w:eastAsia="Times New Roman" w:cs="Times New Roman"/>
          <w:sz w:val="24"/>
          <w:szCs w:val="24"/>
          <w:position w:val="2"/>
        </w:rPr>
        <w:t>13</w:t>
      </w:r>
      <w:r>
        <w:rPr>
          <w:rFonts w:ascii="SimHei" w:hAnsi="SimHei" w:eastAsia="SimHei" w:cs="SimHei"/>
          <w:sz w:val="24"/>
          <w:szCs w:val="24"/>
          <w:position w:val="2"/>
        </w:rPr>
        <w:t>楼</w:t>
      </w:r>
    </w:p>
    <w:p>
      <w:pPr>
        <w:ind w:left="33"/>
        <w:spacing w:before="109" w:line="359" w:lineRule="exact"/>
        <w:rPr>
          <w:rFonts w:ascii="Times New Roman" w:hAnsi="Times New Roman" w:eastAsia="Times New Roman" w:cs="Times New Roman"/>
          <w:sz w:val="24"/>
          <w:szCs w:val="24"/>
        </w:rPr>
      </w:pPr>
      <w:r>
        <w:rPr>
          <w:rFonts w:ascii="SimHei" w:hAnsi="SimHei" w:eastAsia="SimHei" w:cs="SimHei"/>
          <w:sz w:val="24"/>
          <w:szCs w:val="24"/>
          <w:spacing w:val="-2"/>
          <w:position w:val="2"/>
        </w:rPr>
        <w:t>邮政编码：</w:t>
      </w:r>
      <w:r>
        <w:rPr>
          <w:rFonts w:ascii="Times New Roman" w:hAnsi="Times New Roman" w:eastAsia="Times New Roman" w:cs="Times New Roman"/>
          <w:sz w:val="24"/>
          <w:szCs w:val="24"/>
          <w:spacing w:val="-2"/>
          <w:position w:val="2"/>
        </w:rPr>
        <w:t>830004</w:t>
      </w:r>
    </w:p>
    <w:p>
      <w:pPr>
        <w:pStyle w:val="BodyText"/>
        <w:spacing w:line="282" w:lineRule="auto"/>
        <w:rPr/>
      </w:pPr>
      <w:r/>
    </w:p>
    <w:p>
      <w:pPr>
        <w:pStyle w:val="BodyText"/>
        <w:spacing w:line="282" w:lineRule="auto"/>
        <w:rPr/>
      </w:pPr>
      <w:r/>
    </w:p>
    <w:p>
      <w:pPr>
        <w:pStyle w:val="BodyText"/>
        <w:spacing w:line="282" w:lineRule="auto"/>
        <w:rPr/>
      </w:pPr>
      <w:r/>
    </w:p>
    <w:p>
      <w:pPr>
        <w:pStyle w:val="BodyText"/>
        <w:spacing w:line="282" w:lineRule="auto"/>
        <w:rPr/>
      </w:pPr>
      <w:r/>
    </w:p>
    <w:p>
      <w:pPr>
        <w:pStyle w:val="BodyText"/>
        <w:spacing w:line="283" w:lineRule="auto"/>
        <w:rPr/>
      </w:pPr>
      <w:r/>
    </w:p>
    <w:p>
      <w:pPr>
        <w:ind w:left="21"/>
        <w:spacing w:before="78" w:line="221" w:lineRule="auto"/>
        <w:rPr>
          <w:rFonts w:ascii="SimHei" w:hAnsi="SimHei" w:eastAsia="SimHei" w:cs="SimHei"/>
          <w:sz w:val="24"/>
          <w:szCs w:val="24"/>
        </w:rPr>
      </w:pPr>
      <w:r>
        <w:rPr>
          <w:rFonts w:ascii="SimHei" w:hAnsi="SimHei" w:eastAsia="SimHei" w:cs="SimHei"/>
          <w:sz w:val="24"/>
          <w:szCs w:val="24"/>
          <w:spacing w:val="-2"/>
        </w:rPr>
        <w:t>项目评价小组成员：</w:t>
      </w:r>
    </w:p>
    <w:p>
      <w:pPr>
        <w:pStyle w:val="BodyText"/>
        <w:spacing w:line="347" w:lineRule="auto"/>
        <w:rPr/>
      </w:pPr>
      <w:r/>
    </w:p>
    <w:p>
      <w:pPr>
        <w:ind w:left="741"/>
        <w:spacing w:before="79" w:line="222" w:lineRule="auto"/>
        <w:rPr>
          <w:rFonts w:ascii="SimHei" w:hAnsi="SimHei" w:eastAsia="SimHei" w:cs="SimHei"/>
          <w:sz w:val="24"/>
          <w:szCs w:val="24"/>
        </w:rPr>
      </w:pPr>
      <w:r>
        <w:rPr>
          <w:rFonts w:ascii="SimHei" w:hAnsi="SimHei" w:eastAsia="SimHei" w:cs="SimHei"/>
          <w:sz w:val="24"/>
          <w:szCs w:val="24"/>
          <w:spacing w:val="-1"/>
        </w:rPr>
        <w:t>项目主评人：冯延萍注册会计师、注册评估师</w:t>
      </w:r>
    </w:p>
    <w:p>
      <w:pPr>
        <w:pStyle w:val="BodyText"/>
        <w:spacing w:line="346" w:lineRule="auto"/>
        <w:rPr/>
      </w:pPr>
      <w:r/>
    </w:p>
    <w:p>
      <w:pPr>
        <w:ind w:left="739"/>
        <w:spacing w:before="78" w:line="222" w:lineRule="auto"/>
        <w:rPr>
          <w:rFonts w:ascii="SimHei" w:hAnsi="SimHei" w:eastAsia="SimHei" w:cs="SimHei"/>
          <w:sz w:val="24"/>
          <w:szCs w:val="24"/>
        </w:rPr>
      </w:pPr>
      <w:r>
        <w:rPr>
          <w:rFonts w:ascii="SimHei" w:hAnsi="SimHei" w:eastAsia="SimHei" w:cs="SimHei"/>
          <w:sz w:val="24"/>
          <w:szCs w:val="24"/>
          <w:spacing w:val="-1"/>
        </w:rPr>
        <w:t>报告复核人：腊晓林</w:t>
      </w:r>
    </w:p>
    <w:p>
      <w:pPr>
        <w:pStyle w:val="BodyText"/>
        <w:spacing w:line="346" w:lineRule="auto"/>
        <w:rPr/>
      </w:pPr>
      <w:r/>
    </w:p>
    <w:p>
      <w:pPr>
        <w:ind w:left="741"/>
        <w:spacing w:before="79" w:line="221" w:lineRule="auto"/>
        <w:rPr>
          <w:rFonts w:ascii="SimHei" w:hAnsi="SimHei" w:eastAsia="SimHei" w:cs="SimHei"/>
          <w:sz w:val="24"/>
          <w:szCs w:val="24"/>
        </w:rPr>
      </w:pPr>
      <w:r>
        <w:rPr>
          <w:rFonts w:ascii="SimHei" w:hAnsi="SimHei" w:eastAsia="SimHei" w:cs="SimHei"/>
          <w:sz w:val="24"/>
          <w:szCs w:val="24"/>
          <w:spacing w:val="-2"/>
        </w:rPr>
        <w:t>项目负责人：王丽</w:t>
      </w:r>
    </w:p>
    <w:p>
      <w:pPr>
        <w:pStyle w:val="BodyText"/>
        <w:spacing w:line="350" w:lineRule="auto"/>
        <w:rPr/>
      </w:pPr>
      <w:r/>
    </w:p>
    <w:p>
      <w:pPr>
        <w:ind w:left="741"/>
        <w:spacing w:before="79" w:line="219" w:lineRule="auto"/>
        <w:rPr>
          <w:rFonts w:ascii="SimHei" w:hAnsi="SimHei" w:eastAsia="SimHei" w:cs="SimHei"/>
          <w:sz w:val="24"/>
          <w:szCs w:val="24"/>
        </w:rPr>
      </w:pPr>
      <w:r>
        <w:rPr>
          <w:rFonts w:ascii="SimHei" w:hAnsi="SimHei" w:eastAsia="SimHei" w:cs="SimHei"/>
          <w:sz w:val="24"/>
          <w:szCs w:val="24"/>
          <w:spacing w:val="-2"/>
        </w:rPr>
        <w:t>项目组成员：李玲</w:t>
      </w:r>
    </w:p>
    <w:p>
      <w:pPr>
        <w:spacing w:line="219" w:lineRule="auto"/>
        <w:sectPr>
          <w:pgSz w:w="11906" w:h="16839"/>
          <w:pgMar w:top="1426" w:right="1785" w:bottom="0" w:left="1785" w:header="0" w:footer="0" w:gutter="0"/>
        </w:sectPr>
        <w:rPr>
          <w:rFonts w:ascii="SimHei" w:hAnsi="SimHei" w:eastAsia="SimHei" w:cs="SimHei"/>
          <w:sz w:val="24"/>
          <w:szCs w:val="24"/>
        </w:rPr>
      </w:pPr>
    </w:p>
    <w:p>
      <w:pPr>
        <w:ind w:left="3693"/>
        <w:spacing w:before="135" w:line="219" w:lineRule="auto"/>
        <w:outlineLvl w:val="0"/>
        <w:rPr>
          <w:rFonts w:ascii="SimSun" w:hAnsi="SimSun" w:eastAsia="SimSun" w:cs="SimSun"/>
          <w:sz w:val="24"/>
          <w:szCs w:val="24"/>
        </w:rPr>
      </w:pPr>
      <w:r>
        <w:rPr>
          <w:rFonts w:ascii="SimSun" w:hAnsi="SimSun" w:eastAsia="SimSun" w:cs="SimSun"/>
          <w:sz w:val="24"/>
          <w:szCs w:val="24"/>
          <w:b/>
          <w:bCs/>
          <w:spacing w:val="-4"/>
        </w:rPr>
        <w:t>报告摘要</w:t>
      </w:r>
    </w:p>
    <w:p>
      <w:pPr>
        <w:ind w:left="19" w:right="71" w:firstLine="425"/>
        <w:spacing w:before="178" w:line="361" w:lineRule="auto"/>
        <w:jc w:val="both"/>
        <w:rPr>
          <w:rFonts w:ascii="SimSun" w:hAnsi="SimSun" w:eastAsia="SimSun" w:cs="SimSun"/>
          <w:sz w:val="20"/>
          <w:szCs w:val="20"/>
        </w:rPr>
      </w:pPr>
      <w:r>
        <w:rPr>
          <w:rFonts w:ascii="SimSun" w:hAnsi="SimSun" w:eastAsia="SimSun" w:cs="SimSun"/>
          <w:sz w:val="20"/>
          <w:szCs w:val="20"/>
          <w:spacing w:val="7"/>
        </w:rPr>
        <w:t>受喀什市财政局委托，新疆驰远天合有限责任会计师事务所以第三方社会评价机构的身</w:t>
      </w:r>
      <w:r>
        <w:rPr>
          <w:rFonts w:ascii="SimSun" w:hAnsi="SimSun" w:eastAsia="SimSun" w:cs="SimSun"/>
          <w:sz w:val="20"/>
          <w:szCs w:val="20"/>
          <w:spacing w:val="9"/>
        </w:rPr>
        <w:t xml:space="preserve"> </w:t>
      </w:r>
      <w:r>
        <w:rPr>
          <w:rFonts w:ascii="SimSun" w:hAnsi="SimSun" w:eastAsia="SimSun" w:cs="SimSun"/>
          <w:sz w:val="20"/>
          <w:szCs w:val="20"/>
          <w:spacing w:val="9"/>
        </w:rPr>
        <w:t>份，对</w:t>
      </w:r>
      <w:r>
        <w:rPr>
          <w:rFonts w:ascii="SimSun" w:hAnsi="SimSun" w:eastAsia="SimSun" w:cs="SimSun"/>
          <w:sz w:val="20"/>
          <w:szCs w:val="20"/>
          <w:spacing w:val="-28"/>
        </w:rPr>
        <w:t xml:space="preserve"> </w:t>
      </w:r>
      <w:r>
        <w:rPr>
          <w:rFonts w:ascii="Times New Roman" w:hAnsi="Times New Roman" w:eastAsia="Times New Roman" w:cs="Times New Roman"/>
          <w:sz w:val="20"/>
          <w:szCs w:val="20"/>
          <w:spacing w:val="9"/>
        </w:rPr>
        <w:t>2023 </w:t>
      </w:r>
      <w:r>
        <w:rPr>
          <w:rFonts w:ascii="SimSun" w:hAnsi="SimSun" w:eastAsia="SimSun" w:cs="SimSun"/>
          <w:sz w:val="20"/>
          <w:szCs w:val="20"/>
          <w:spacing w:val="9"/>
        </w:rPr>
        <w:t>年度喀什市残疾人联合会开展了部门整体绩效评价工作并形成绩效评价报告，</w:t>
      </w:r>
      <w:r>
        <w:rPr>
          <w:rFonts w:ascii="SimSun" w:hAnsi="SimSun" w:eastAsia="SimSun" w:cs="SimSun"/>
          <w:sz w:val="20"/>
          <w:szCs w:val="20"/>
        </w:rPr>
        <w:t xml:space="preserve"> </w:t>
      </w:r>
      <w:r>
        <w:rPr>
          <w:rFonts w:ascii="SimSun" w:hAnsi="SimSun" w:eastAsia="SimSun" w:cs="SimSun"/>
          <w:sz w:val="20"/>
          <w:szCs w:val="20"/>
          <w:spacing w:val="7"/>
        </w:rPr>
        <w:t>评价情况如下：</w:t>
      </w:r>
    </w:p>
    <w:p>
      <w:pPr>
        <w:ind w:left="504"/>
        <w:spacing w:before="56" w:line="219" w:lineRule="auto"/>
        <w:rPr>
          <w:rFonts w:ascii="SimSun" w:hAnsi="SimSun" w:eastAsia="SimSun" w:cs="SimSun"/>
          <w:sz w:val="24"/>
          <w:szCs w:val="24"/>
        </w:rPr>
      </w:pPr>
      <w:r>
        <w:rPr>
          <w:rFonts w:ascii="SimSun" w:hAnsi="SimSun" w:eastAsia="SimSun" w:cs="SimSun"/>
          <w:sz w:val="24"/>
          <w:szCs w:val="24"/>
          <w:b/>
          <w:bCs/>
          <w:spacing w:val="-4"/>
        </w:rPr>
        <w:t>一、基本情况</w:t>
      </w:r>
    </w:p>
    <w:p>
      <w:pPr>
        <w:ind w:left="449"/>
        <w:spacing w:before="178" w:line="228" w:lineRule="auto"/>
        <w:rPr>
          <w:rFonts w:ascii="SimSun" w:hAnsi="SimSun" w:eastAsia="SimSun" w:cs="SimSun"/>
          <w:sz w:val="20"/>
          <w:szCs w:val="20"/>
        </w:rPr>
      </w:pPr>
      <w:r>
        <w:rPr>
          <w:rFonts w:ascii="SimSun" w:hAnsi="SimSun" w:eastAsia="SimSun" w:cs="SimSun"/>
          <w:sz w:val="20"/>
          <w:szCs w:val="20"/>
          <w:b/>
          <w:bCs/>
          <w:spacing w:val="6"/>
        </w:rPr>
        <w:t>（一）部门单位概况</w:t>
      </w:r>
    </w:p>
    <w:p>
      <w:pPr>
        <w:ind w:left="19" w:right="69" w:firstLine="429"/>
        <w:spacing w:before="162" w:line="371" w:lineRule="auto"/>
        <w:jc w:val="both"/>
        <w:rPr>
          <w:rFonts w:ascii="SimSun" w:hAnsi="SimSun" w:eastAsia="SimSun" w:cs="SimSun"/>
          <w:sz w:val="20"/>
          <w:szCs w:val="20"/>
        </w:rPr>
      </w:pPr>
      <w:r>
        <w:rPr>
          <w:rFonts w:ascii="SimSun" w:hAnsi="SimSun" w:eastAsia="SimSun" w:cs="SimSun"/>
          <w:sz w:val="20"/>
          <w:szCs w:val="20"/>
          <w:spacing w:val="7"/>
        </w:rPr>
        <w:t>喀什市残疾人联合会（以下简称市残联）根据《中共喀什市委、市人民政府关于喀什市</w:t>
      </w:r>
      <w:r>
        <w:rPr>
          <w:rFonts w:ascii="SimSun" w:hAnsi="SimSun" w:eastAsia="SimSun" w:cs="SimSun"/>
          <w:sz w:val="20"/>
          <w:szCs w:val="20"/>
          <w:spacing w:val="3"/>
        </w:rPr>
        <w:t xml:space="preserve"> </w:t>
      </w:r>
      <w:r>
        <w:rPr>
          <w:rFonts w:ascii="SimSun" w:hAnsi="SimSun" w:eastAsia="SimSun" w:cs="SimSun"/>
          <w:sz w:val="20"/>
          <w:szCs w:val="20"/>
          <w:spacing w:val="10"/>
        </w:rPr>
        <w:t>党政机关机构改革方案的实施意见》</w:t>
      </w:r>
      <w:r>
        <w:rPr>
          <w:rFonts w:ascii="SimSun" w:hAnsi="SimSun" w:eastAsia="SimSun" w:cs="SimSun"/>
          <w:sz w:val="20"/>
          <w:szCs w:val="20"/>
          <w:spacing w:val="-79"/>
        </w:rPr>
        <w:t xml:space="preserve"> </w:t>
      </w:r>
      <w:r>
        <w:rPr>
          <w:rFonts w:ascii="SimSun" w:hAnsi="SimSun" w:eastAsia="SimSun" w:cs="SimSun"/>
          <w:sz w:val="20"/>
          <w:szCs w:val="20"/>
          <w:spacing w:val="10"/>
        </w:rPr>
        <w:t>（喀市党发〔</w:t>
      </w:r>
      <w:r>
        <w:rPr>
          <w:rFonts w:ascii="Times New Roman" w:hAnsi="Times New Roman" w:eastAsia="Times New Roman" w:cs="Times New Roman"/>
          <w:sz w:val="20"/>
          <w:szCs w:val="20"/>
          <w:spacing w:val="10"/>
        </w:rPr>
        <w:t>2002</w:t>
      </w:r>
      <w:r>
        <w:rPr>
          <w:rFonts w:ascii="SimSun" w:hAnsi="SimSun" w:eastAsia="SimSun" w:cs="SimSun"/>
          <w:sz w:val="20"/>
          <w:szCs w:val="20"/>
          <w:spacing w:val="10"/>
        </w:rPr>
        <w:t>〕</w:t>
      </w:r>
      <w:r>
        <w:rPr>
          <w:rFonts w:ascii="Times New Roman" w:hAnsi="Times New Roman" w:eastAsia="Times New Roman" w:cs="Times New Roman"/>
          <w:sz w:val="20"/>
          <w:szCs w:val="20"/>
          <w:spacing w:val="10"/>
        </w:rPr>
        <w:t>22</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10"/>
        </w:rPr>
        <w:t>号）和《</w:t>
      </w:r>
      <w:r>
        <w:rPr>
          <w:rFonts w:ascii="SimSun" w:hAnsi="SimSun" w:eastAsia="SimSun" w:cs="SimSun"/>
          <w:sz w:val="20"/>
          <w:szCs w:val="20"/>
          <w:spacing w:val="9"/>
        </w:rPr>
        <w:t>中共喀什市委、市人</w:t>
      </w:r>
      <w:r>
        <w:rPr>
          <w:rFonts w:ascii="SimSun" w:hAnsi="SimSun" w:eastAsia="SimSun" w:cs="SimSun"/>
          <w:sz w:val="20"/>
          <w:szCs w:val="20"/>
        </w:rPr>
        <w:t xml:space="preserve"> </w:t>
      </w:r>
      <w:r>
        <w:rPr>
          <w:rFonts w:ascii="SimSun" w:hAnsi="SimSun" w:eastAsia="SimSun" w:cs="SimSun"/>
          <w:sz w:val="20"/>
          <w:szCs w:val="20"/>
          <w:spacing w:val="10"/>
        </w:rPr>
        <w:t>民政府关于市委和市政府机构设置的通知》（喀市党发〔</w:t>
      </w:r>
      <w:r>
        <w:rPr>
          <w:rFonts w:ascii="Times New Roman" w:hAnsi="Times New Roman" w:eastAsia="Times New Roman" w:cs="Times New Roman"/>
          <w:sz w:val="20"/>
          <w:szCs w:val="20"/>
          <w:spacing w:val="10"/>
        </w:rPr>
        <w:t>2002</w:t>
      </w:r>
      <w:r>
        <w:rPr>
          <w:rFonts w:ascii="SimSun" w:hAnsi="SimSun" w:eastAsia="SimSun" w:cs="SimSun"/>
          <w:sz w:val="20"/>
          <w:szCs w:val="20"/>
          <w:spacing w:val="10"/>
        </w:rPr>
        <w:t>〕</w:t>
      </w:r>
      <w:r>
        <w:rPr>
          <w:rFonts w:ascii="Times New Roman" w:hAnsi="Times New Roman" w:eastAsia="Times New Roman" w:cs="Times New Roman"/>
          <w:sz w:val="20"/>
          <w:szCs w:val="20"/>
          <w:spacing w:val="10"/>
        </w:rPr>
        <w:t>23</w:t>
      </w:r>
      <w:r>
        <w:rPr>
          <w:rFonts w:ascii="Times New Roman" w:hAnsi="Times New Roman" w:eastAsia="Times New Roman" w:cs="Times New Roman"/>
          <w:sz w:val="20"/>
          <w:szCs w:val="20"/>
          <w:spacing w:val="32"/>
        </w:rPr>
        <w:t xml:space="preserve"> </w:t>
      </w:r>
      <w:r>
        <w:rPr>
          <w:rFonts w:ascii="SimSun" w:hAnsi="SimSun" w:eastAsia="SimSun" w:cs="SimSun"/>
          <w:sz w:val="20"/>
          <w:szCs w:val="20"/>
          <w:spacing w:val="10"/>
        </w:rPr>
        <w:t>号）设立。市残联是市</w:t>
      </w:r>
      <w:r>
        <w:rPr>
          <w:rFonts w:ascii="SimSun" w:hAnsi="SimSun" w:eastAsia="SimSun" w:cs="SimSun"/>
          <w:sz w:val="20"/>
          <w:szCs w:val="20"/>
        </w:rPr>
        <w:t xml:space="preserve"> </w:t>
      </w:r>
      <w:r>
        <w:rPr>
          <w:rFonts w:ascii="SimSun" w:hAnsi="SimSun" w:eastAsia="SimSun" w:cs="SimSun"/>
          <w:sz w:val="20"/>
          <w:szCs w:val="20"/>
          <w:spacing w:val="8"/>
        </w:rPr>
        <w:t>领导联系残疾人的残疾人自身代表组织、社</w:t>
      </w:r>
      <w:r>
        <w:rPr>
          <w:rFonts w:ascii="SimSun" w:hAnsi="SimSun" w:eastAsia="SimSun" w:cs="SimSun"/>
          <w:sz w:val="20"/>
          <w:szCs w:val="20"/>
          <w:spacing w:val="7"/>
        </w:rPr>
        <w:t>会福利团体和社会管理机构和事业管理机构融为</w:t>
      </w:r>
      <w:r>
        <w:rPr>
          <w:rFonts w:ascii="SimSun" w:hAnsi="SimSun" w:eastAsia="SimSun" w:cs="SimSun"/>
          <w:sz w:val="20"/>
          <w:szCs w:val="20"/>
        </w:rPr>
        <w:t xml:space="preserve"> </w:t>
      </w:r>
      <w:r>
        <w:rPr>
          <w:rFonts w:ascii="SimSun" w:hAnsi="SimSun" w:eastAsia="SimSun" w:cs="SimSun"/>
          <w:sz w:val="20"/>
          <w:szCs w:val="20"/>
          <w:spacing w:val="8"/>
        </w:rPr>
        <w:t>一体的残疾人事业团体，具有</w:t>
      </w:r>
      <w:r>
        <w:rPr>
          <w:rFonts w:ascii="Times New Roman" w:hAnsi="Times New Roman" w:eastAsia="Times New Roman" w:cs="Times New Roman"/>
          <w:sz w:val="20"/>
          <w:szCs w:val="20"/>
          <w:spacing w:val="8"/>
        </w:rPr>
        <w:t>“</w:t>
      </w:r>
      <w:r>
        <w:rPr>
          <w:rFonts w:ascii="SimSun" w:hAnsi="SimSun" w:eastAsia="SimSun" w:cs="SimSun"/>
          <w:sz w:val="20"/>
          <w:szCs w:val="20"/>
          <w:spacing w:val="8"/>
        </w:rPr>
        <w:t>代表、服务、管理</w:t>
      </w:r>
      <w:r>
        <w:rPr>
          <w:rFonts w:ascii="Times New Roman" w:hAnsi="Times New Roman" w:eastAsia="Times New Roman" w:cs="Times New Roman"/>
          <w:sz w:val="20"/>
          <w:szCs w:val="20"/>
          <w:spacing w:val="8"/>
        </w:rPr>
        <w:t>”</w:t>
      </w:r>
      <w:r>
        <w:rPr>
          <w:rFonts w:ascii="SimSun" w:hAnsi="SimSun" w:eastAsia="SimSun" w:cs="SimSun"/>
          <w:sz w:val="20"/>
          <w:szCs w:val="20"/>
          <w:spacing w:val="8"/>
        </w:rPr>
        <w:t>职能；代表残疾人的共同利益，</w:t>
      </w:r>
      <w:r>
        <w:rPr>
          <w:rFonts w:ascii="SimSun" w:hAnsi="SimSun" w:eastAsia="SimSun" w:cs="SimSun"/>
          <w:sz w:val="20"/>
          <w:szCs w:val="20"/>
          <w:spacing w:val="7"/>
        </w:rPr>
        <w:t>维护残疾</w:t>
      </w:r>
      <w:r>
        <w:rPr>
          <w:rFonts w:ascii="SimSun" w:hAnsi="SimSun" w:eastAsia="SimSun" w:cs="SimSun"/>
          <w:sz w:val="20"/>
          <w:szCs w:val="20"/>
        </w:rPr>
        <w:t xml:space="preserve"> </w:t>
      </w:r>
      <w:r>
        <w:rPr>
          <w:rFonts w:ascii="SimSun" w:hAnsi="SimSun" w:eastAsia="SimSun" w:cs="SimSun"/>
          <w:sz w:val="20"/>
          <w:szCs w:val="20"/>
          <w:spacing w:val="9"/>
        </w:rPr>
        <w:t>人合法权益，开展各项业务活动，直接为残疾人服务。</w:t>
      </w:r>
    </w:p>
    <w:p>
      <w:pPr>
        <w:ind w:left="445"/>
        <w:spacing w:before="37" w:line="228" w:lineRule="auto"/>
        <w:rPr>
          <w:rFonts w:ascii="SimSun" w:hAnsi="SimSun" w:eastAsia="SimSun" w:cs="SimSun"/>
          <w:sz w:val="20"/>
          <w:szCs w:val="20"/>
        </w:rPr>
      </w:pPr>
      <w:r>
        <w:rPr>
          <w:rFonts w:ascii="SimSun" w:hAnsi="SimSun" w:eastAsia="SimSun" w:cs="SimSun"/>
          <w:sz w:val="20"/>
          <w:szCs w:val="20"/>
          <w:spacing w:val="9"/>
        </w:rPr>
        <w:t>市残联机关设三个内设机构即：办公室、康复工作办公室、教育就业工作办公室。</w:t>
      </w:r>
    </w:p>
    <w:p>
      <w:pPr>
        <w:ind w:left="42" w:right="62" w:firstLine="393"/>
        <w:spacing w:before="133" w:line="373" w:lineRule="auto"/>
        <w:rPr>
          <w:rFonts w:ascii="SimSun" w:hAnsi="SimSun" w:eastAsia="SimSun" w:cs="SimSun"/>
          <w:sz w:val="20"/>
          <w:szCs w:val="20"/>
        </w:rPr>
      </w:pPr>
      <w:r>
        <w:rPr>
          <w:rFonts w:ascii="Times New Roman" w:hAnsi="Times New Roman" w:eastAsia="Times New Roman" w:cs="Times New Roman"/>
          <w:sz w:val="20"/>
          <w:szCs w:val="20"/>
          <w:spacing w:val="7"/>
        </w:rPr>
        <w:t>2023</w:t>
      </w:r>
      <w:r>
        <w:rPr>
          <w:rFonts w:ascii="SimSun" w:hAnsi="SimSun" w:eastAsia="SimSun" w:cs="SimSun"/>
          <w:sz w:val="20"/>
          <w:szCs w:val="20"/>
          <w:spacing w:val="7"/>
        </w:rPr>
        <w:t>年末共有</w:t>
      </w:r>
      <w:r>
        <w:rPr>
          <w:rFonts w:ascii="SimSun" w:hAnsi="SimSun" w:eastAsia="SimSun" w:cs="SimSun"/>
          <w:sz w:val="20"/>
          <w:szCs w:val="20"/>
          <w:spacing w:val="-6"/>
        </w:rPr>
        <w:t xml:space="preserve"> </w:t>
      </w:r>
      <w:r>
        <w:rPr>
          <w:rFonts w:ascii="Times New Roman" w:hAnsi="Times New Roman" w:eastAsia="Times New Roman" w:cs="Times New Roman"/>
          <w:sz w:val="20"/>
          <w:szCs w:val="20"/>
          <w:spacing w:val="7"/>
        </w:rPr>
        <w:t>15 </w:t>
      </w:r>
      <w:r>
        <w:rPr>
          <w:rFonts w:ascii="SimSun" w:hAnsi="SimSun" w:eastAsia="SimSun" w:cs="SimSun"/>
          <w:sz w:val="20"/>
          <w:szCs w:val="20"/>
          <w:spacing w:val="7"/>
        </w:rPr>
        <w:t>人，其中：参公编制数</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7"/>
        </w:rPr>
        <w:t>7 </w:t>
      </w:r>
      <w:r>
        <w:rPr>
          <w:rFonts w:ascii="SimSun" w:hAnsi="SimSun" w:eastAsia="SimSun" w:cs="SimSun"/>
          <w:sz w:val="20"/>
          <w:szCs w:val="20"/>
          <w:spacing w:val="7"/>
        </w:rPr>
        <w:t>人，在岗人数</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7 </w:t>
      </w:r>
      <w:r>
        <w:rPr>
          <w:rFonts w:ascii="SimSun" w:hAnsi="SimSun" w:eastAsia="SimSun" w:cs="SimSun"/>
          <w:sz w:val="20"/>
          <w:szCs w:val="20"/>
          <w:spacing w:val="7"/>
        </w:rPr>
        <w:t>人；事业编编制数</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7"/>
        </w:rPr>
        <w:t>8 </w:t>
      </w:r>
      <w:r>
        <w:rPr>
          <w:rFonts w:ascii="SimSun" w:hAnsi="SimSun" w:eastAsia="SimSun" w:cs="SimSun"/>
          <w:sz w:val="20"/>
          <w:szCs w:val="20"/>
          <w:spacing w:val="7"/>
        </w:rPr>
        <w:t>人、在</w:t>
      </w:r>
      <w:r>
        <w:rPr>
          <w:rFonts w:ascii="SimSun" w:hAnsi="SimSun" w:eastAsia="SimSun" w:cs="SimSun"/>
          <w:sz w:val="20"/>
          <w:szCs w:val="20"/>
        </w:rPr>
        <w:t xml:space="preserve"> </w:t>
      </w:r>
      <w:r>
        <w:rPr>
          <w:rFonts w:ascii="SimSun" w:hAnsi="SimSun" w:eastAsia="SimSun" w:cs="SimSun"/>
          <w:sz w:val="20"/>
          <w:szCs w:val="20"/>
          <w:spacing w:val="7"/>
        </w:rPr>
        <w:t>岗人数</w:t>
      </w:r>
      <w:r>
        <w:rPr>
          <w:rFonts w:ascii="SimSun" w:hAnsi="SimSun" w:eastAsia="SimSun" w:cs="SimSun"/>
          <w:sz w:val="20"/>
          <w:szCs w:val="20"/>
          <w:spacing w:val="-26"/>
        </w:rPr>
        <w:t xml:space="preserve"> </w:t>
      </w:r>
      <w:r>
        <w:rPr>
          <w:rFonts w:ascii="Times New Roman" w:hAnsi="Times New Roman" w:eastAsia="Times New Roman" w:cs="Times New Roman"/>
          <w:sz w:val="20"/>
          <w:szCs w:val="20"/>
          <w:spacing w:val="7"/>
        </w:rPr>
        <w:t>6 </w:t>
      </w:r>
      <w:r>
        <w:rPr>
          <w:rFonts w:ascii="SimSun" w:hAnsi="SimSun" w:eastAsia="SimSun" w:cs="SimSun"/>
          <w:sz w:val="20"/>
          <w:szCs w:val="20"/>
          <w:spacing w:val="7"/>
        </w:rPr>
        <w:t>人；编外人员</w:t>
      </w: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spacing w:val="13"/>
          <w:w w:val="101"/>
        </w:rPr>
        <w:t xml:space="preserve"> </w:t>
      </w:r>
      <w:r>
        <w:rPr>
          <w:rFonts w:ascii="SimSun" w:hAnsi="SimSun" w:eastAsia="SimSun" w:cs="SimSun"/>
          <w:sz w:val="20"/>
          <w:szCs w:val="20"/>
          <w:spacing w:val="7"/>
        </w:rPr>
        <w:t>人。</w:t>
      </w:r>
    </w:p>
    <w:p>
      <w:pPr>
        <w:ind w:left="449"/>
        <w:spacing w:before="39" w:line="228" w:lineRule="auto"/>
        <w:rPr>
          <w:rFonts w:ascii="SimSun" w:hAnsi="SimSun" w:eastAsia="SimSun" w:cs="SimSun"/>
          <w:sz w:val="20"/>
          <w:szCs w:val="20"/>
        </w:rPr>
      </w:pPr>
      <w:r>
        <w:rPr>
          <w:rFonts w:ascii="SimSun" w:hAnsi="SimSun" w:eastAsia="SimSun" w:cs="SimSun"/>
          <w:sz w:val="20"/>
          <w:szCs w:val="20"/>
          <w:b/>
          <w:bCs/>
          <w:spacing w:val="7"/>
        </w:rPr>
        <w:t>（二）部门资金投入和使用情况</w:t>
      </w:r>
    </w:p>
    <w:p>
      <w:pPr>
        <w:ind w:left="19" w:right="64" w:firstLine="426"/>
        <w:spacing w:before="129" w:line="376" w:lineRule="auto"/>
        <w:jc w:val="both"/>
        <w:rPr>
          <w:rFonts w:ascii="SimSun" w:hAnsi="SimSun" w:eastAsia="SimSun" w:cs="SimSun"/>
          <w:sz w:val="20"/>
          <w:szCs w:val="20"/>
        </w:rPr>
      </w:pPr>
      <w:r>
        <w:rPr>
          <w:rFonts w:ascii="SimSun" w:hAnsi="SimSun" w:eastAsia="SimSun" w:cs="SimSun"/>
          <w:sz w:val="20"/>
          <w:szCs w:val="20"/>
          <w:spacing w:val="11"/>
        </w:rPr>
        <w:t>市残联</w:t>
      </w:r>
      <w:r>
        <w:rPr>
          <w:rFonts w:ascii="Times New Roman" w:hAnsi="Times New Roman" w:eastAsia="Times New Roman" w:cs="Times New Roman"/>
          <w:sz w:val="20"/>
          <w:szCs w:val="20"/>
          <w:spacing w:val="11"/>
        </w:rPr>
        <w:t>2023</w:t>
      </w:r>
      <w:r>
        <w:rPr>
          <w:rFonts w:ascii="SimSun" w:hAnsi="SimSun" w:eastAsia="SimSun" w:cs="SimSun"/>
          <w:sz w:val="20"/>
          <w:szCs w:val="20"/>
          <w:spacing w:val="11"/>
        </w:rPr>
        <w:t>年度部门收入年初预算金额为</w:t>
      </w:r>
      <w:r>
        <w:rPr>
          <w:rFonts w:ascii="Times New Roman" w:hAnsi="Times New Roman" w:eastAsia="Times New Roman" w:cs="Times New Roman"/>
          <w:sz w:val="20"/>
          <w:szCs w:val="20"/>
          <w:spacing w:val="11"/>
        </w:rPr>
        <w:t>450.38 </w:t>
      </w:r>
      <w:r>
        <w:rPr>
          <w:rFonts w:ascii="SimSun" w:hAnsi="SimSun" w:eastAsia="SimSun" w:cs="SimSun"/>
          <w:sz w:val="20"/>
          <w:szCs w:val="20"/>
          <w:spacing w:val="11"/>
        </w:rPr>
        <w:t>万元，其中：一般公共预算财政拨款</w:t>
      </w:r>
      <w:r>
        <w:rPr>
          <w:rFonts w:ascii="SimSun" w:hAnsi="SimSun" w:eastAsia="SimSun" w:cs="SimSun"/>
          <w:sz w:val="20"/>
          <w:szCs w:val="20"/>
          <w:spacing w:val="5"/>
        </w:rPr>
        <w:t xml:space="preserve"> </w:t>
      </w:r>
      <w:r>
        <w:rPr>
          <w:rFonts w:ascii="SimSun" w:hAnsi="SimSun" w:eastAsia="SimSun" w:cs="SimSun"/>
          <w:sz w:val="20"/>
          <w:szCs w:val="20"/>
          <w:spacing w:val="9"/>
        </w:rPr>
        <w:t>收入</w:t>
      </w:r>
      <w:r>
        <w:rPr>
          <w:rFonts w:ascii="Times New Roman" w:hAnsi="Times New Roman" w:eastAsia="Times New Roman" w:cs="Times New Roman"/>
          <w:sz w:val="20"/>
          <w:szCs w:val="20"/>
          <w:spacing w:val="9"/>
        </w:rPr>
        <w:t>442.47</w:t>
      </w:r>
      <w:r>
        <w:rPr>
          <w:rFonts w:ascii="Times New Roman" w:hAnsi="Times New Roman" w:eastAsia="Times New Roman" w:cs="Times New Roman"/>
          <w:sz w:val="20"/>
          <w:szCs w:val="20"/>
          <w:spacing w:val="31"/>
          <w:w w:val="101"/>
        </w:rPr>
        <w:t xml:space="preserve"> </w:t>
      </w:r>
      <w:r>
        <w:rPr>
          <w:rFonts w:ascii="SimSun" w:hAnsi="SimSun" w:eastAsia="SimSun" w:cs="SimSun"/>
          <w:sz w:val="20"/>
          <w:szCs w:val="20"/>
          <w:spacing w:val="9"/>
        </w:rPr>
        <w:t>万元，政府性基金预算财政拨款收入</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9"/>
        </w:rPr>
        <w:t>7.91</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9"/>
        </w:rPr>
        <w:t>万元。经预算调整后部门收入全年预</w:t>
      </w:r>
      <w:r>
        <w:rPr>
          <w:rFonts w:ascii="SimSun" w:hAnsi="SimSun" w:eastAsia="SimSun" w:cs="SimSun"/>
          <w:sz w:val="20"/>
          <w:szCs w:val="20"/>
        </w:rPr>
        <w:t xml:space="preserve"> </w:t>
      </w:r>
      <w:r>
        <w:rPr>
          <w:rFonts w:ascii="SimSun" w:hAnsi="SimSun" w:eastAsia="SimSun" w:cs="SimSun"/>
          <w:sz w:val="20"/>
          <w:szCs w:val="20"/>
          <w:spacing w:val="4"/>
        </w:rPr>
        <w:t>算金额为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4"/>
        </w:rPr>
        <w:t>1,080.93</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4"/>
        </w:rPr>
        <w:t>万元，预算调整</w:t>
      </w:r>
      <w:r>
        <w:rPr>
          <w:rFonts w:ascii="SimSun" w:hAnsi="SimSun" w:eastAsia="SimSun" w:cs="SimSun"/>
          <w:sz w:val="20"/>
          <w:szCs w:val="20"/>
          <w:spacing w:val="3"/>
        </w:rPr>
        <w:t>数为</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3"/>
        </w:rPr>
        <w:t>630.55</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3"/>
        </w:rPr>
        <w:t>万元，预算调整率为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3"/>
        </w:rPr>
        <w:t>140.01%</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3"/>
        </w:rPr>
        <w:t>，其中：一般公</w:t>
      </w:r>
      <w:r>
        <w:rPr>
          <w:rFonts w:ascii="SimSun" w:hAnsi="SimSun" w:eastAsia="SimSun" w:cs="SimSun"/>
          <w:sz w:val="20"/>
          <w:szCs w:val="20"/>
        </w:rPr>
        <w:t xml:space="preserve"> </w:t>
      </w:r>
      <w:r>
        <w:rPr>
          <w:rFonts w:ascii="SimSun" w:hAnsi="SimSun" w:eastAsia="SimSun" w:cs="SimSun"/>
          <w:sz w:val="20"/>
          <w:szCs w:val="20"/>
          <w:spacing w:val="12"/>
        </w:rPr>
        <w:t>共预算财政拨款收入</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12"/>
        </w:rPr>
        <w:t>751.72</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12"/>
        </w:rPr>
        <w:t>万元，政府性基金</w:t>
      </w:r>
      <w:r>
        <w:rPr>
          <w:rFonts w:ascii="SimSun" w:hAnsi="SimSun" w:eastAsia="SimSun" w:cs="SimSun"/>
          <w:sz w:val="20"/>
          <w:szCs w:val="20"/>
          <w:spacing w:val="11"/>
        </w:rPr>
        <w:t>预算财政拨款收入</w:t>
      </w:r>
      <w:r>
        <w:rPr>
          <w:rFonts w:ascii="SimSun" w:hAnsi="SimSun" w:eastAsia="SimSun" w:cs="SimSun"/>
          <w:sz w:val="20"/>
          <w:szCs w:val="20"/>
          <w:spacing w:val="-16"/>
        </w:rPr>
        <w:t xml:space="preserve"> </w:t>
      </w:r>
      <w:r>
        <w:rPr>
          <w:rFonts w:ascii="Times New Roman" w:hAnsi="Times New Roman" w:eastAsia="Times New Roman" w:cs="Times New Roman"/>
          <w:sz w:val="20"/>
          <w:szCs w:val="20"/>
          <w:spacing w:val="11"/>
        </w:rPr>
        <w:t>133.07</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11"/>
        </w:rPr>
        <w:t>万元、其他收入</w:t>
      </w:r>
      <w:r>
        <w:rPr>
          <w:rFonts w:ascii="SimSun" w:hAnsi="SimSun" w:eastAsia="SimSun" w:cs="SimSun"/>
          <w:sz w:val="20"/>
          <w:szCs w:val="20"/>
        </w:rPr>
        <w:t xml:space="preserve"> </w:t>
      </w:r>
      <w:r>
        <w:rPr>
          <w:rFonts w:ascii="Times New Roman" w:hAnsi="Times New Roman" w:eastAsia="Times New Roman" w:cs="Times New Roman"/>
          <w:sz w:val="20"/>
          <w:szCs w:val="20"/>
          <w:spacing w:val="-1"/>
        </w:rPr>
        <w:t>196.</w:t>
      </w:r>
      <w:r>
        <w:rPr>
          <w:rFonts w:ascii="Times New Roman" w:hAnsi="Times New Roman" w:eastAsia="Times New Roman" w:cs="Times New Roman"/>
          <w:sz w:val="20"/>
          <w:szCs w:val="20"/>
          <w:spacing w:val="-18"/>
        </w:rPr>
        <w:t xml:space="preserve"> </w:t>
      </w:r>
      <w:r>
        <w:rPr>
          <w:rFonts w:ascii="Times New Roman" w:hAnsi="Times New Roman" w:eastAsia="Times New Roman" w:cs="Times New Roman"/>
          <w:sz w:val="20"/>
          <w:szCs w:val="20"/>
          <w:spacing w:val="-1"/>
        </w:rPr>
        <w:t>14</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1"/>
        </w:rPr>
        <w:t>万元。</w:t>
      </w:r>
    </w:p>
    <w:p>
      <w:pPr>
        <w:ind w:left="20" w:firstLine="424"/>
        <w:spacing w:before="8" w:line="375" w:lineRule="auto"/>
        <w:jc w:val="both"/>
        <w:rPr>
          <w:rFonts w:ascii="SimSun" w:hAnsi="SimSun" w:eastAsia="SimSun" w:cs="SimSun"/>
          <w:sz w:val="20"/>
          <w:szCs w:val="20"/>
        </w:rPr>
      </w:pPr>
      <w:r>
        <w:rPr>
          <w:rFonts w:ascii="SimSun" w:hAnsi="SimSun" w:eastAsia="SimSun" w:cs="SimSun"/>
          <w:sz w:val="20"/>
          <w:szCs w:val="20"/>
          <w:spacing w:val="11"/>
        </w:rPr>
        <w:t>市残联</w:t>
      </w:r>
      <w:r>
        <w:rPr>
          <w:rFonts w:ascii="Times New Roman" w:hAnsi="Times New Roman" w:eastAsia="Times New Roman" w:cs="Times New Roman"/>
          <w:sz w:val="20"/>
          <w:szCs w:val="20"/>
          <w:spacing w:val="11"/>
        </w:rPr>
        <w:t>2023</w:t>
      </w:r>
      <w:r>
        <w:rPr>
          <w:rFonts w:ascii="SimSun" w:hAnsi="SimSun" w:eastAsia="SimSun" w:cs="SimSun"/>
          <w:sz w:val="20"/>
          <w:szCs w:val="20"/>
          <w:spacing w:val="11"/>
        </w:rPr>
        <w:t>年度部门支出年初预算金额为</w:t>
      </w:r>
      <w:r>
        <w:rPr>
          <w:rFonts w:ascii="Times New Roman" w:hAnsi="Times New Roman" w:eastAsia="Times New Roman" w:cs="Times New Roman"/>
          <w:sz w:val="20"/>
          <w:szCs w:val="20"/>
          <w:spacing w:val="11"/>
        </w:rPr>
        <w:t>450.38 </w:t>
      </w:r>
      <w:r>
        <w:rPr>
          <w:rFonts w:ascii="SimSun" w:hAnsi="SimSun" w:eastAsia="SimSun" w:cs="SimSun"/>
          <w:sz w:val="20"/>
          <w:szCs w:val="20"/>
          <w:spacing w:val="11"/>
        </w:rPr>
        <w:t>万元，经预算调整后部门支出全年预</w:t>
      </w:r>
      <w:r>
        <w:rPr>
          <w:rFonts w:ascii="SimSun" w:hAnsi="SimSun" w:eastAsia="SimSun" w:cs="SimSun"/>
          <w:sz w:val="20"/>
          <w:szCs w:val="20"/>
          <w:spacing w:val="3"/>
        </w:rPr>
        <w:t xml:space="preserve"> </w:t>
      </w:r>
      <w:r>
        <w:rPr>
          <w:rFonts w:ascii="SimSun" w:hAnsi="SimSun" w:eastAsia="SimSun" w:cs="SimSun"/>
          <w:sz w:val="20"/>
          <w:szCs w:val="20"/>
          <w:spacing w:val="3"/>
        </w:rPr>
        <w:t>算金额为</w:t>
      </w:r>
      <w:r>
        <w:rPr>
          <w:rFonts w:ascii="SimSun" w:hAnsi="SimSun" w:eastAsia="SimSun" w:cs="SimSun"/>
          <w:sz w:val="20"/>
          <w:szCs w:val="20"/>
          <w:spacing w:val="-5"/>
        </w:rPr>
        <w:t xml:space="preserve"> </w:t>
      </w:r>
      <w:r>
        <w:rPr>
          <w:rFonts w:ascii="Times New Roman" w:hAnsi="Times New Roman" w:eastAsia="Times New Roman" w:cs="Times New Roman"/>
          <w:sz w:val="20"/>
          <w:szCs w:val="20"/>
          <w:spacing w:val="3"/>
        </w:rPr>
        <w:t>1,080.93</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3"/>
        </w:rPr>
        <w:t>万元，预算调整数为</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3"/>
        </w:rPr>
        <w:t>630.55</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3"/>
        </w:rPr>
        <w:t>万元，预算调整率为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3"/>
        </w:rPr>
        <w:t>140.01%</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3"/>
        </w:rPr>
        <w:t>，其中：基本支</w:t>
      </w:r>
      <w:r>
        <w:rPr>
          <w:rFonts w:ascii="SimSun" w:hAnsi="SimSun" w:eastAsia="SimSun" w:cs="SimSun"/>
          <w:sz w:val="20"/>
          <w:szCs w:val="20"/>
        </w:rPr>
        <w:t xml:space="preserve"> </w:t>
      </w:r>
      <w:r>
        <w:rPr>
          <w:rFonts w:ascii="SimSun" w:hAnsi="SimSun" w:eastAsia="SimSun" w:cs="SimSun"/>
          <w:sz w:val="20"/>
          <w:szCs w:val="20"/>
          <w:spacing w:val="5"/>
        </w:rPr>
        <w:t>出</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5"/>
        </w:rPr>
        <w:t>208.23</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5"/>
        </w:rPr>
        <w:t>万元，项目支出</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872.70</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5"/>
        </w:rPr>
        <w:t>万元。</w:t>
      </w:r>
      <w:r>
        <w:rPr>
          <w:rFonts w:ascii="Times New Roman" w:hAnsi="Times New Roman" w:eastAsia="Times New Roman" w:cs="Times New Roman"/>
          <w:sz w:val="20"/>
          <w:szCs w:val="20"/>
          <w:spacing w:val="5"/>
        </w:rPr>
        <w:t>2023 </w:t>
      </w:r>
      <w:r>
        <w:rPr>
          <w:rFonts w:ascii="SimSun" w:hAnsi="SimSun" w:eastAsia="SimSun" w:cs="SimSun"/>
          <w:sz w:val="20"/>
          <w:szCs w:val="20"/>
          <w:spacing w:val="5"/>
        </w:rPr>
        <w:t>年度部门支出决算数</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1,080.93</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5"/>
        </w:rPr>
        <w:t>万元，其</w:t>
      </w:r>
      <w:r>
        <w:rPr>
          <w:rFonts w:ascii="SimSun" w:hAnsi="SimSun" w:eastAsia="SimSun" w:cs="SimSun"/>
          <w:sz w:val="20"/>
          <w:szCs w:val="20"/>
          <w:spacing w:val="4"/>
        </w:rPr>
        <w:t>中：基</w:t>
      </w:r>
      <w:r>
        <w:rPr>
          <w:rFonts w:ascii="SimSun" w:hAnsi="SimSun" w:eastAsia="SimSun" w:cs="SimSun"/>
          <w:sz w:val="20"/>
          <w:szCs w:val="20"/>
        </w:rPr>
        <w:t xml:space="preserve"> </w:t>
      </w:r>
      <w:r>
        <w:rPr>
          <w:rFonts w:ascii="SimSun" w:hAnsi="SimSun" w:eastAsia="SimSun" w:cs="SimSun"/>
          <w:sz w:val="20"/>
          <w:szCs w:val="20"/>
          <w:spacing w:val="6"/>
        </w:rPr>
        <w:t>本支出决算数</w:t>
      </w:r>
      <w:r>
        <w:rPr>
          <w:rFonts w:ascii="Times New Roman" w:hAnsi="Times New Roman" w:eastAsia="Times New Roman" w:cs="Times New Roman"/>
          <w:sz w:val="20"/>
          <w:szCs w:val="20"/>
          <w:spacing w:val="6"/>
        </w:rPr>
        <w:t>208.23</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6"/>
        </w:rPr>
        <w:t>万元，项目支出决算数</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6"/>
        </w:rPr>
        <w:t>872.70 </w:t>
      </w:r>
      <w:r>
        <w:rPr>
          <w:rFonts w:ascii="SimSun" w:hAnsi="SimSun" w:eastAsia="SimSun" w:cs="SimSun"/>
          <w:sz w:val="20"/>
          <w:szCs w:val="20"/>
          <w:spacing w:val="6"/>
        </w:rPr>
        <w:t>万元，部门年度预算执行率为</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5"/>
        </w:rPr>
        <w:t>100.00%</w:t>
      </w:r>
      <w:r>
        <w:rPr>
          <w:rFonts w:ascii="SimSun" w:hAnsi="SimSun" w:eastAsia="SimSun" w:cs="SimSun"/>
          <w:sz w:val="20"/>
          <w:szCs w:val="20"/>
          <w:spacing w:val="5"/>
        </w:rPr>
        <w:t>。</w:t>
      </w:r>
    </w:p>
    <w:p>
      <w:pPr>
        <w:ind w:left="449"/>
        <w:spacing w:before="39" w:line="228" w:lineRule="auto"/>
        <w:rPr>
          <w:rFonts w:ascii="SimSun" w:hAnsi="SimSun" w:eastAsia="SimSun" w:cs="SimSun"/>
          <w:sz w:val="20"/>
          <w:szCs w:val="20"/>
        </w:rPr>
      </w:pPr>
      <w:r>
        <w:rPr>
          <w:rFonts w:ascii="SimSun" w:hAnsi="SimSun" w:eastAsia="SimSun" w:cs="SimSun"/>
          <w:sz w:val="20"/>
          <w:szCs w:val="20"/>
          <w:b/>
          <w:bCs/>
          <w:spacing w:val="7"/>
        </w:rPr>
        <w:t>（三）部门整体工作目标及完成情况</w:t>
      </w:r>
    </w:p>
    <w:p>
      <w:pPr>
        <w:ind w:left="456"/>
        <w:spacing w:before="133" w:line="274" w:lineRule="exact"/>
        <w:rPr>
          <w:rFonts w:ascii="SimSun" w:hAnsi="SimSun" w:eastAsia="SimSun" w:cs="SimSun"/>
          <w:sz w:val="20"/>
          <w:szCs w:val="20"/>
        </w:rPr>
      </w:pPr>
      <w:r>
        <w:rPr>
          <w:rFonts w:ascii="Times New Roman" w:hAnsi="Times New Roman" w:eastAsia="Times New Roman" w:cs="Times New Roman"/>
          <w:sz w:val="20"/>
          <w:szCs w:val="20"/>
          <w:spacing w:val="4"/>
          <w:position w:val="1"/>
        </w:rPr>
        <w:t>1.</w:t>
      </w:r>
      <w:r>
        <w:rPr>
          <w:rFonts w:ascii="SimSun" w:hAnsi="SimSun" w:eastAsia="SimSun" w:cs="SimSun"/>
          <w:sz w:val="20"/>
          <w:szCs w:val="20"/>
          <w:b/>
          <w:bCs/>
          <w:spacing w:val="4"/>
          <w:position w:val="1"/>
        </w:rPr>
        <w:t>部门整体工作目标</w:t>
      </w:r>
    </w:p>
    <w:p>
      <w:pPr>
        <w:ind w:left="449"/>
        <w:spacing w:before="134" w:line="274" w:lineRule="exact"/>
        <w:rPr>
          <w:rFonts w:ascii="SimSun" w:hAnsi="SimSun" w:eastAsia="SimSun" w:cs="SimSun"/>
          <w:sz w:val="20"/>
          <w:szCs w:val="20"/>
        </w:rPr>
      </w:pP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1</w:t>
      </w:r>
      <w:r>
        <w:rPr>
          <w:rFonts w:ascii="SimSun" w:hAnsi="SimSun" w:eastAsia="SimSun" w:cs="SimSun"/>
          <w:sz w:val="20"/>
          <w:szCs w:val="20"/>
          <w:spacing w:val="8"/>
          <w:position w:val="1"/>
        </w:rPr>
        <w:t>）全面提升残疾人民生保障水平</w:t>
      </w:r>
    </w:p>
    <w:p>
      <w:pPr>
        <w:ind w:left="19" w:right="69" w:firstLine="424"/>
        <w:spacing w:before="167" w:line="377" w:lineRule="auto"/>
        <w:rPr>
          <w:rFonts w:ascii="SimSun" w:hAnsi="SimSun" w:eastAsia="SimSun" w:cs="SimSun"/>
          <w:sz w:val="20"/>
          <w:szCs w:val="20"/>
        </w:rPr>
      </w:pPr>
      <w:r>
        <w:rPr>
          <w:rFonts w:ascii="SimSun" w:hAnsi="SimSun" w:eastAsia="SimSun" w:cs="SimSun"/>
          <w:sz w:val="20"/>
          <w:szCs w:val="20"/>
          <w:spacing w:val="13"/>
        </w:rPr>
        <w:t>一是全面落实残疾人社会保障制度积极配合民政部门落实残疾人享受最低生活</w:t>
      </w:r>
      <w:r>
        <w:rPr>
          <w:rFonts w:ascii="SimSun" w:hAnsi="SimSun" w:eastAsia="SimSun" w:cs="SimSun"/>
          <w:sz w:val="20"/>
          <w:szCs w:val="20"/>
          <w:spacing w:val="12"/>
        </w:rPr>
        <w:t>保障制</w:t>
      </w:r>
      <w:r>
        <w:rPr>
          <w:rFonts w:ascii="SimSun" w:hAnsi="SimSun" w:eastAsia="SimSun" w:cs="SimSun"/>
          <w:sz w:val="20"/>
          <w:szCs w:val="20"/>
        </w:rPr>
        <w:t xml:space="preserve"> </w:t>
      </w:r>
      <w:r>
        <w:rPr>
          <w:rFonts w:ascii="SimSun" w:hAnsi="SimSun" w:eastAsia="SimSun" w:cs="SimSun"/>
          <w:sz w:val="20"/>
          <w:szCs w:val="20"/>
          <w:spacing w:val="8"/>
        </w:rPr>
        <w:t>度，特别是落实好生活困难、靠家庭供养且无法单</w:t>
      </w:r>
      <w:r>
        <w:rPr>
          <w:rFonts w:ascii="SimSun" w:hAnsi="SimSun" w:eastAsia="SimSun" w:cs="SimSun"/>
          <w:sz w:val="20"/>
          <w:szCs w:val="20"/>
          <w:spacing w:val="7"/>
        </w:rPr>
        <w:t>独立户的成年无业重度残疾人按照单人户</w:t>
      </w:r>
      <w:r>
        <w:rPr>
          <w:rFonts w:ascii="SimSun" w:hAnsi="SimSun" w:eastAsia="SimSun" w:cs="SimSun"/>
          <w:sz w:val="20"/>
          <w:szCs w:val="20"/>
        </w:rPr>
        <w:t xml:space="preserve"> </w:t>
      </w:r>
      <w:r>
        <w:rPr>
          <w:rFonts w:ascii="SimSun" w:hAnsi="SimSun" w:eastAsia="SimSun" w:cs="SimSun"/>
          <w:sz w:val="20"/>
          <w:szCs w:val="20"/>
          <w:spacing w:val="8"/>
        </w:rPr>
        <w:t>纳入最低生活保障范围的要求，做好残疾人两项补贴</w:t>
      </w:r>
      <w:r>
        <w:rPr>
          <w:rFonts w:ascii="SimSun" w:hAnsi="SimSun" w:eastAsia="SimSun" w:cs="SimSun"/>
          <w:sz w:val="20"/>
          <w:szCs w:val="20"/>
          <w:spacing w:val="7"/>
        </w:rPr>
        <w:t>动态调整，加强困难残疾人医疗、教育</w:t>
      </w:r>
      <w:r>
        <w:rPr>
          <w:rFonts w:ascii="SimSun" w:hAnsi="SimSun" w:eastAsia="SimSun" w:cs="SimSun"/>
          <w:sz w:val="20"/>
          <w:szCs w:val="20"/>
        </w:rPr>
        <w:t xml:space="preserve"> </w:t>
      </w:r>
      <w:r>
        <w:rPr>
          <w:rFonts w:ascii="SimSun" w:hAnsi="SimSun" w:eastAsia="SimSun" w:cs="SimSun"/>
          <w:sz w:val="20"/>
          <w:szCs w:val="20"/>
          <w:spacing w:val="8"/>
        </w:rPr>
        <w:t>等专项救助和临时救助政策的落实。二是积极开展残</w:t>
      </w:r>
      <w:r>
        <w:rPr>
          <w:rFonts w:ascii="SimSun" w:hAnsi="SimSun" w:eastAsia="SimSun" w:cs="SimSun"/>
          <w:sz w:val="20"/>
          <w:szCs w:val="20"/>
          <w:spacing w:val="7"/>
        </w:rPr>
        <w:t>疾人托养和照护服务，为就业年龄段智</w:t>
      </w:r>
      <w:r>
        <w:rPr>
          <w:rFonts w:ascii="SimSun" w:hAnsi="SimSun" w:eastAsia="SimSun" w:cs="SimSun"/>
          <w:sz w:val="20"/>
          <w:szCs w:val="20"/>
        </w:rPr>
        <w:t xml:space="preserve"> </w:t>
      </w:r>
      <w:r>
        <w:rPr>
          <w:rFonts w:ascii="SimSun" w:hAnsi="SimSun" w:eastAsia="SimSun" w:cs="SimSun"/>
          <w:sz w:val="20"/>
          <w:szCs w:val="20"/>
          <w:spacing w:val="8"/>
        </w:rPr>
        <w:t>力、精神和重度肢体残疾人提供托养服务，有效降低</w:t>
      </w:r>
      <w:r>
        <w:rPr>
          <w:rFonts w:ascii="SimSun" w:hAnsi="SimSun" w:eastAsia="SimSun" w:cs="SimSun"/>
          <w:sz w:val="20"/>
          <w:szCs w:val="20"/>
          <w:spacing w:val="7"/>
        </w:rPr>
        <w:t>残疾人家庭照护压力。三是根据残疾人</w:t>
      </w:r>
      <w:r>
        <w:rPr>
          <w:rFonts w:ascii="SimSun" w:hAnsi="SimSun" w:eastAsia="SimSun" w:cs="SimSun"/>
          <w:sz w:val="20"/>
          <w:szCs w:val="20"/>
        </w:rPr>
        <w:t xml:space="preserve"> </w:t>
      </w:r>
      <w:r>
        <w:rPr>
          <w:rFonts w:ascii="SimSun" w:hAnsi="SimSun" w:eastAsia="SimSun" w:cs="SimSun"/>
          <w:sz w:val="20"/>
          <w:szCs w:val="20"/>
          <w:spacing w:val="8"/>
        </w:rPr>
        <w:t>家庭实际情况和残疾人特点、需求和居住环境，充分</w:t>
      </w:r>
      <w:r>
        <w:rPr>
          <w:rFonts w:ascii="SimSun" w:hAnsi="SimSun" w:eastAsia="SimSun" w:cs="SimSun"/>
          <w:sz w:val="20"/>
          <w:szCs w:val="20"/>
          <w:spacing w:val="7"/>
        </w:rPr>
        <w:t>尊重残疾人家庭意愿，做好无障碍改造</w:t>
      </w:r>
    </w:p>
    <w:p>
      <w:pPr>
        <w:spacing w:line="377" w:lineRule="auto"/>
        <w:sectPr>
          <w:headerReference w:type="default" r:id="rId2"/>
          <w:footerReference w:type="default" r:id="rId3"/>
          <w:pgSz w:w="11906" w:h="16839"/>
          <w:pgMar w:top="1218" w:right="1727" w:bottom="1463" w:left="1785" w:header="830" w:footer="1303" w:gutter="0"/>
        </w:sectPr>
        <w:rPr>
          <w:rFonts w:ascii="SimSun" w:hAnsi="SimSun" w:eastAsia="SimSun" w:cs="SimSun"/>
          <w:sz w:val="20"/>
          <w:szCs w:val="20"/>
        </w:rPr>
      </w:pPr>
    </w:p>
    <w:p>
      <w:pPr>
        <w:ind w:left="22"/>
        <w:spacing w:before="131" w:line="229" w:lineRule="auto"/>
        <w:rPr>
          <w:rFonts w:ascii="SimSun" w:hAnsi="SimSun" w:eastAsia="SimSun" w:cs="SimSun"/>
          <w:sz w:val="20"/>
          <w:szCs w:val="20"/>
        </w:rPr>
      </w:pPr>
      <w:r>
        <w:rPr>
          <w:rFonts w:ascii="SimSun" w:hAnsi="SimSun" w:eastAsia="SimSun" w:cs="SimSun"/>
          <w:sz w:val="20"/>
          <w:szCs w:val="20"/>
          <w:spacing w:val="2"/>
        </w:rPr>
        <w:t>工作。</w:t>
      </w:r>
    </w:p>
    <w:p>
      <w:pPr>
        <w:ind w:left="449"/>
        <w:spacing w:before="129" w:line="274" w:lineRule="exact"/>
        <w:rPr>
          <w:rFonts w:ascii="SimSun" w:hAnsi="SimSun" w:eastAsia="SimSun" w:cs="SimSun"/>
          <w:sz w:val="20"/>
          <w:szCs w:val="20"/>
        </w:rPr>
      </w:pP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2</w:t>
      </w:r>
      <w:r>
        <w:rPr>
          <w:rFonts w:ascii="SimSun" w:hAnsi="SimSun" w:eastAsia="SimSun" w:cs="SimSun"/>
          <w:sz w:val="20"/>
          <w:szCs w:val="20"/>
          <w:spacing w:val="8"/>
          <w:position w:val="1"/>
        </w:rPr>
        <w:t>）大力促进残疾人就业创业</w:t>
      </w:r>
    </w:p>
    <w:p>
      <w:pPr>
        <w:ind w:left="19" w:right="69" w:firstLine="424"/>
        <w:spacing w:before="169" w:line="371" w:lineRule="auto"/>
        <w:rPr>
          <w:rFonts w:ascii="SimSun" w:hAnsi="SimSun" w:eastAsia="SimSun" w:cs="SimSun"/>
          <w:sz w:val="20"/>
          <w:szCs w:val="20"/>
        </w:rPr>
      </w:pPr>
      <w:r>
        <w:rPr>
          <w:rFonts w:ascii="SimSun" w:hAnsi="SimSun" w:eastAsia="SimSun" w:cs="SimSun"/>
          <w:sz w:val="20"/>
          <w:szCs w:val="20"/>
          <w:spacing w:val="7"/>
        </w:rPr>
        <w:t>一是多渠道多形式促进残疾人就业，积极推进残疾人就业帮扶，大力支持残疾人个体就</w:t>
      </w:r>
      <w:r>
        <w:rPr>
          <w:rFonts w:ascii="SimSun" w:hAnsi="SimSun" w:eastAsia="SimSun" w:cs="SimSun"/>
          <w:sz w:val="20"/>
          <w:szCs w:val="20"/>
          <w:spacing w:val="10"/>
        </w:rPr>
        <w:t xml:space="preserve"> </w:t>
      </w:r>
      <w:r>
        <w:rPr>
          <w:rFonts w:ascii="SimSun" w:hAnsi="SimSun" w:eastAsia="SimSun" w:cs="SimSun"/>
          <w:sz w:val="20"/>
          <w:szCs w:val="20"/>
          <w:spacing w:val="8"/>
        </w:rPr>
        <w:t>业创业、灵活就业，充分利用公益性岗位、辅助性</w:t>
      </w:r>
      <w:r>
        <w:rPr>
          <w:rFonts w:ascii="SimSun" w:hAnsi="SimSun" w:eastAsia="SimSun" w:cs="SimSun"/>
          <w:sz w:val="20"/>
          <w:szCs w:val="20"/>
          <w:spacing w:val="7"/>
        </w:rPr>
        <w:t>就业等多种方式加大对就业困难残疾人的</w:t>
      </w:r>
      <w:r>
        <w:rPr>
          <w:rFonts w:ascii="SimSun" w:hAnsi="SimSun" w:eastAsia="SimSun" w:cs="SimSun"/>
          <w:sz w:val="20"/>
          <w:szCs w:val="20"/>
        </w:rPr>
        <w:t xml:space="preserve"> </w:t>
      </w:r>
      <w:r>
        <w:rPr>
          <w:rFonts w:ascii="SimSun" w:hAnsi="SimSun" w:eastAsia="SimSun" w:cs="SimSun"/>
          <w:sz w:val="20"/>
          <w:szCs w:val="20"/>
          <w:spacing w:val="8"/>
        </w:rPr>
        <w:t>安置。二是改进残疾人就业服务，跟人社局联合，举</w:t>
      </w:r>
      <w:r>
        <w:rPr>
          <w:rFonts w:ascii="SimSun" w:hAnsi="SimSun" w:eastAsia="SimSun" w:cs="SimSun"/>
          <w:sz w:val="20"/>
          <w:szCs w:val="20"/>
          <w:spacing w:val="7"/>
        </w:rPr>
        <w:t>办残疾人专场招聘会，给更多的残疾人</w:t>
      </w:r>
      <w:r>
        <w:rPr>
          <w:rFonts w:ascii="SimSun" w:hAnsi="SimSun" w:eastAsia="SimSun" w:cs="SimSun"/>
          <w:sz w:val="20"/>
          <w:szCs w:val="20"/>
        </w:rPr>
        <w:t xml:space="preserve"> </w:t>
      </w:r>
      <w:r>
        <w:rPr>
          <w:rFonts w:ascii="SimSun" w:hAnsi="SimSun" w:eastAsia="SimSun" w:cs="SimSun"/>
          <w:sz w:val="20"/>
          <w:szCs w:val="20"/>
          <w:spacing w:val="8"/>
        </w:rPr>
        <w:t>提供就业岗位。三是摸排就业年龄段的有能力就业的</w:t>
      </w:r>
      <w:r>
        <w:rPr>
          <w:rFonts w:ascii="SimSun" w:hAnsi="SimSun" w:eastAsia="SimSun" w:cs="SimSun"/>
          <w:sz w:val="20"/>
          <w:szCs w:val="20"/>
          <w:spacing w:val="7"/>
        </w:rPr>
        <w:t>残疾人，通过各方协调，积极研发适合</w:t>
      </w:r>
      <w:r>
        <w:rPr>
          <w:rFonts w:ascii="SimSun" w:hAnsi="SimSun" w:eastAsia="SimSun" w:cs="SimSun"/>
          <w:sz w:val="20"/>
          <w:szCs w:val="20"/>
        </w:rPr>
        <w:t xml:space="preserve"> </w:t>
      </w:r>
      <w:r>
        <w:rPr>
          <w:rFonts w:ascii="SimSun" w:hAnsi="SimSun" w:eastAsia="SimSun" w:cs="SimSun"/>
          <w:sz w:val="20"/>
          <w:szCs w:val="20"/>
          <w:spacing w:val="9"/>
        </w:rPr>
        <w:t>残疾人的就业岗位，加大残疾人的就业力度。</w:t>
      </w:r>
    </w:p>
    <w:p>
      <w:pPr>
        <w:ind w:left="449"/>
        <w:spacing w:line="274" w:lineRule="exact"/>
        <w:rPr>
          <w:rFonts w:ascii="SimSun" w:hAnsi="SimSun" w:eastAsia="SimSun" w:cs="SimSun"/>
          <w:sz w:val="20"/>
          <w:szCs w:val="20"/>
        </w:rPr>
      </w:pP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3</w:t>
      </w:r>
      <w:r>
        <w:rPr>
          <w:rFonts w:ascii="SimSun" w:hAnsi="SimSun" w:eastAsia="SimSun" w:cs="SimSun"/>
          <w:sz w:val="20"/>
          <w:szCs w:val="20"/>
          <w:spacing w:val="8"/>
          <w:position w:val="1"/>
        </w:rPr>
        <w:t>）着力健全残疾人关爱服务体系</w:t>
      </w:r>
    </w:p>
    <w:p>
      <w:pPr>
        <w:ind w:left="21" w:right="69" w:firstLine="421"/>
        <w:spacing w:before="164" w:line="377" w:lineRule="auto"/>
        <w:rPr>
          <w:rFonts w:ascii="SimSun" w:hAnsi="SimSun" w:eastAsia="SimSun" w:cs="SimSun"/>
          <w:sz w:val="20"/>
          <w:szCs w:val="20"/>
        </w:rPr>
      </w:pPr>
      <w:r>
        <w:rPr>
          <w:rFonts w:ascii="SimSun" w:hAnsi="SimSun" w:eastAsia="SimSun" w:cs="SimSun"/>
          <w:sz w:val="20"/>
          <w:szCs w:val="20"/>
          <w:spacing w:val="7"/>
        </w:rPr>
        <w:t>一是着力提升残疾人康复服务质量，全面落实好残疾儿童康复救助制度，努力实现残疾</w:t>
      </w:r>
      <w:r>
        <w:rPr>
          <w:rFonts w:ascii="SimSun" w:hAnsi="SimSun" w:eastAsia="SimSun" w:cs="SimSun"/>
          <w:sz w:val="20"/>
          <w:szCs w:val="20"/>
          <w:spacing w:val="10"/>
        </w:rPr>
        <w:t xml:space="preserve"> </w:t>
      </w:r>
      <w:r>
        <w:rPr>
          <w:rFonts w:ascii="SimSun" w:hAnsi="SimSun" w:eastAsia="SimSun" w:cs="SimSun"/>
          <w:sz w:val="20"/>
          <w:szCs w:val="20"/>
          <w:spacing w:val="8"/>
        </w:rPr>
        <w:t>儿童应救尽救，继续实施残疾人精准康复服务</w:t>
      </w:r>
      <w:r>
        <w:rPr>
          <w:rFonts w:ascii="SimSun" w:hAnsi="SimSun" w:eastAsia="SimSun" w:cs="SimSun"/>
          <w:sz w:val="20"/>
          <w:szCs w:val="20"/>
          <w:spacing w:val="7"/>
        </w:rPr>
        <w:t>行动，提升辅助器具适配服务能力和水平。二</w:t>
      </w:r>
      <w:r>
        <w:rPr>
          <w:rFonts w:ascii="SimSun" w:hAnsi="SimSun" w:eastAsia="SimSun" w:cs="SimSun"/>
          <w:sz w:val="20"/>
          <w:szCs w:val="20"/>
        </w:rPr>
        <w:t xml:space="preserve"> </w:t>
      </w:r>
      <w:r>
        <w:rPr>
          <w:rFonts w:ascii="SimSun" w:hAnsi="SimSun" w:eastAsia="SimSun" w:cs="SimSun"/>
          <w:sz w:val="20"/>
          <w:szCs w:val="20"/>
          <w:spacing w:val="8"/>
        </w:rPr>
        <w:t>是要掌握有托养需求的残疾人的底数，全力保</w:t>
      </w:r>
      <w:r>
        <w:rPr>
          <w:rFonts w:ascii="SimSun" w:hAnsi="SimSun" w:eastAsia="SimSun" w:cs="SimSun"/>
          <w:sz w:val="20"/>
          <w:szCs w:val="20"/>
          <w:spacing w:val="7"/>
        </w:rPr>
        <w:t>障残疾人受教育权利，积极推进融合教育，巩</w:t>
      </w:r>
      <w:r>
        <w:rPr>
          <w:rFonts w:ascii="SimSun" w:hAnsi="SimSun" w:eastAsia="SimSun" w:cs="SimSun"/>
          <w:sz w:val="20"/>
          <w:szCs w:val="20"/>
        </w:rPr>
        <w:t xml:space="preserve"> </w:t>
      </w:r>
      <w:r>
        <w:rPr>
          <w:rFonts w:ascii="SimSun" w:hAnsi="SimSun" w:eastAsia="SimSun" w:cs="SimSun"/>
          <w:sz w:val="20"/>
          <w:szCs w:val="20"/>
          <w:spacing w:val="8"/>
        </w:rPr>
        <w:t>固提高残疾儿童少年受义务教育水平，巩固和</w:t>
      </w:r>
      <w:r>
        <w:rPr>
          <w:rFonts w:ascii="SimSun" w:hAnsi="SimSun" w:eastAsia="SimSun" w:cs="SimSun"/>
          <w:sz w:val="20"/>
          <w:szCs w:val="20"/>
          <w:spacing w:val="7"/>
        </w:rPr>
        <w:t>提升控辍保学成果。三是营造尊重关爱残疾人</w:t>
      </w:r>
      <w:r>
        <w:rPr>
          <w:rFonts w:ascii="SimSun" w:hAnsi="SimSun" w:eastAsia="SimSun" w:cs="SimSun"/>
          <w:sz w:val="20"/>
          <w:szCs w:val="20"/>
        </w:rPr>
        <w:t xml:space="preserve"> </w:t>
      </w:r>
      <w:r>
        <w:rPr>
          <w:rFonts w:ascii="SimSun" w:hAnsi="SimSun" w:eastAsia="SimSun" w:cs="SimSun"/>
          <w:sz w:val="20"/>
          <w:szCs w:val="20"/>
          <w:spacing w:val="8"/>
        </w:rPr>
        <w:t>的良好社会氛围，大力弘扬扶残助残精神，深</w:t>
      </w:r>
      <w:r>
        <w:rPr>
          <w:rFonts w:ascii="SimSun" w:hAnsi="SimSun" w:eastAsia="SimSun" w:cs="SimSun"/>
          <w:sz w:val="20"/>
          <w:szCs w:val="20"/>
          <w:spacing w:val="7"/>
        </w:rPr>
        <w:t>入开展助残志愿关爱服务行动，促进残疾人平</w:t>
      </w:r>
      <w:r>
        <w:rPr>
          <w:rFonts w:ascii="SimSun" w:hAnsi="SimSun" w:eastAsia="SimSun" w:cs="SimSun"/>
          <w:sz w:val="20"/>
          <w:szCs w:val="20"/>
        </w:rPr>
        <w:t xml:space="preserve"> </w:t>
      </w:r>
      <w:r>
        <w:rPr>
          <w:rFonts w:ascii="SimSun" w:hAnsi="SimSun" w:eastAsia="SimSun" w:cs="SimSun"/>
          <w:sz w:val="20"/>
          <w:szCs w:val="20"/>
          <w:spacing w:val="7"/>
        </w:rPr>
        <w:t>等融合、共建共享。</w:t>
      </w:r>
    </w:p>
    <w:p>
      <w:pPr>
        <w:ind w:left="436"/>
        <w:spacing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2.</w:t>
      </w:r>
      <w:r>
        <w:rPr>
          <w:rFonts w:ascii="SimSun" w:hAnsi="SimSun" w:eastAsia="SimSun" w:cs="SimSun"/>
          <w:sz w:val="20"/>
          <w:szCs w:val="20"/>
          <w:b/>
          <w:bCs/>
          <w:spacing w:val="7"/>
        </w:rPr>
        <w:t>年度重点工作完成情况</w:t>
      </w:r>
    </w:p>
    <w:p>
      <w:pPr>
        <w:ind w:left="19" w:firstLine="426"/>
        <w:spacing w:before="127" w:line="372" w:lineRule="auto"/>
        <w:jc w:val="both"/>
        <w:rPr>
          <w:rFonts w:ascii="SimSun" w:hAnsi="SimSun" w:eastAsia="SimSun" w:cs="SimSun"/>
          <w:sz w:val="20"/>
          <w:szCs w:val="20"/>
        </w:rPr>
      </w:pPr>
      <w:r>
        <w:rPr>
          <w:rFonts w:ascii="SimSun" w:hAnsi="SimSun" w:eastAsia="SimSun" w:cs="SimSun"/>
          <w:sz w:val="20"/>
          <w:szCs w:val="20"/>
          <w:spacing w:val="11"/>
        </w:rPr>
        <w:t>市残联</w:t>
      </w:r>
      <w:r>
        <w:rPr>
          <w:rFonts w:ascii="Times New Roman" w:hAnsi="Times New Roman" w:eastAsia="Times New Roman" w:cs="Times New Roman"/>
          <w:sz w:val="20"/>
          <w:szCs w:val="20"/>
          <w:spacing w:val="11"/>
        </w:rPr>
        <w:t>2023 </w:t>
      </w:r>
      <w:r>
        <w:rPr>
          <w:rFonts w:ascii="SimSun" w:hAnsi="SimSun" w:eastAsia="SimSun" w:cs="SimSun"/>
          <w:sz w:val="20"/>
          <w:szCs w:val="20"/>
          <w:spacing w:val="11"/>
        </w:rPr>
        <w:t>年度重点工作基本完成，在全面提升残疾</w:t>
      </w:r>
      <w:r>
        <w:rPr>
          <w:rFonts w:ascii="SimSun" w:hAnsi="SimSun" w:eastAsia="SimSun" w:cs="SimSun"/>
          <w:sz w:val="20"/>
          <w:szCs w:val="20"/>
          <w:spacing w:val="10"/>
        </w:rPr>
        <w:t>人民生保障水平方面：共完成困</w:t>
      </w:r>
      <w:r>
        <w:rPr>
          <w:rFonts w:ascii="SimSun" w:hAnsi="SimSun" w:eastAsia="SimSun" w:cs="SimSun"/>
          <w:sz w:val="20"/>
          <w:szCs w:val="20"/>
        </w:rPr>
        <w:t xml:space="preserve"> </w:t>
      </w:r>
      <w:r>
        <w:rPr>
          <w:rFonts w:ascii="SimSun" w:hAnsi="SimSun" w:eastAsia="SimSun" w:cs="SimSun"/>
          <w:sz w:val="20"/>
          <w:szCs w:val="20"/>
          <w:spacing w:val="21"/>
        </w:rPr>
        <w:t>难重度残疾人家庭无障碍改造任务</w:t>
      </w:r>
      <w:r>
        <w:rPr>
          <w:rFonts w:ascii="SimSun" w:hAnsi="SimSun" w:eastAsia="SimSun" w:cs="SimSun"/>
          <w:sz w:val="20"/>
          <w:szCs w:val="20"/>
          <w:spacing w:val="-15"/>
        </w:rPr>
        <w:t xml:space="preserve"> </w:t>
      </w:r>
      <w:r>
        <w:rPr>
          <w:rFonts w:ascii="Times New Roman" w:hAnsi="Times New Roman" w:eastAsia="Times New Roman" w:cs="Times New Roman"/>
          <w:sz w:val="20"/>
          <w:szCs w:val="20"/>
          <w:spacing w:val="21"/>
        </w:rPr>
        <w:t>361</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21"/>
        </w:rPr>
        <w:t>户</w:t>
      </w:r>
      <w:r>
        <w:rPr>
          <w:rFonts w:ascii="SimSun" w:hAnsi="SimSun" w:eastAsia="SimSun" w:cs="SimSun"/>
          <w:sz w:val="20"/>
          <w:szCs w:val="20"/>
          <w:spacing w:val="-57"/>
        </w:rPr>
        <w:t xml:space="preserve"> </w:t>
      </w:r>
      <w:r>
        <w:rPr>
          <w:rFonts w:ascii="SimSun" w:hAnsi="SimSun" w:eastAsia="SimSun" w:cs="SimSun"/>
          <w:sz w:val="20"/>
          <w:szCs w:val="20"/>
          <w:spacing w:val="21"/>
        </w:rPr>
        <w:t>；符合条件的残疾人纳入最低生活保障比例</w:t>
      </w:r>
      <w:r>
        <w:rPr>
          <w:rFonts w:ascii="SimSun" w:hAnsi="SimSun" w:eastAsia="SimSun" w:cs="SimSun"/>
          <w:sz w:val="20"/>
          <w:szCs w:val="20"/>
        </w:rPr>
        <w:t xml:space="preserve"> </w:t>
      </w:r>
      <w:r>
        <w:rPr>
          <w:rFonts w:ascii="Times New Roman" w:hAnsi="Times New Roman" w:eastAsia="Times New Roman" w:cs="Times New Roman"/>
          <w:sz w:val="20"/>
          <w:szCs w:val="20"/>
          <w:spacing w:val="5"/>
        </w:rPr>
        <w:t>100.00%</w:t>
      </w:r>
      <w:r>
        <w:rPr>
          <w:rFonts w:ascii="SimSun" w:hAnsi="SimSun" w:eastAsia="SimSun" w:cs="SimSun"/>
          <w:sz w:val="20"/>
          <w:szCs w:val="20"/>
          <w:spacing w:val="5"/>
        </w:rPr>
        <w:t>；</w:t>
      </w:r>
      <w:r>
        <w:rPr>
          <w:rFonts w:ascii="Times New Roman" w:hAnsi="Times New Roman" w:eastAsia="Times New Roman" w:cs="Times New Roman"/>
          <w:sz w:val="20"/>
          <w:szCs w:val="20"/>
          <w:spacing w:val="5"/>
        </w:rPr>
        <w:t>2023 </w:t>
      </w:r>
      <w:r>
        <w:rPr>
          <w:rFonts w:ascii="SimSun" w:hAnsi="SimSun" w:eastAsia="SimSun" w:cs="SimSun"/>
          <w:sz w:val="20"/>
          <w:szCs w:val="20"/>
          <w:spacing w:val="5"/>
        </w:rPr>
        <w:t>年共为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157,843 </w:t>
      </w:r>
      <w:r>
        <w:rPr>
          <w:rFonts w:ascii="SimSun" w:hAnsi="SimSun" w:eastAsia="SimSun" w:cs="SimSun"/>
          <w:sz w:val="20"/>
          <w:szCs w:val="20"/>
          <w:spacing w:val="5"/>
        </w:rPr>
        <w:t>人次残疾人（其中重度残疾人</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79,</w:t>
      </w:r>
      <w:r>
        <w:rPr>
          <w:rFonts w:ascii="Times New Roman" w:hAnsi="Times New Roman" w:eastAsia="Times New Roman" w:cs="Times New Roman"/>
          <w:sz w:val="20"/>
          <w:szCs w:val="20"/>
          <w:spacing w:val="4"/>
        </w:rPr>
        <w:t>344 </w:t>
      </w:r>
      <w:r>
        <w:rPr>
          <w:rFonts w:ascii="SimSun" w:hAnsi="SimSun" w:eastAsia="SimSun" w:cs="SimSun"/>
          <w:sz w:val="20"/>
          <w:szCs w:val="20"/>
          <w:spacing w:val="4"/>
        </w:rPr>
        <w:t>人次）发放</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4"/>
        </w:rPr>
        <w:t>1,736.44 </w:t>
      </w:r>
      <w:r>
        <w:rPr>
          <w:rFonts w:ascii="SimSun" w:hAnsi="SimSun" w:eastAsia="SimSun" w:cs="SimSun"/>
          <w:sz w:val="20"/>
          <w:szCs w:val="20"/>
          <w:spacing w:val="4"/>
        </w:rPr>
        <w:t>万</w:t>
      </w:r>
      <w:r>
        <w:rPr>
          <w:rFonts w:ascii="SimSun" w:hAnsi="SimSun" w:eastAsia="SimSun" w:cs="SimSun"/>
          <w:sz w:val="20"/>
          <w:szCs w:val="20"/>
        </w:rPr>
        <w:t xml:space="preserve"> </w:t>
      </w:r>
      <w:r>
        <w:rPr>
          <w:rFonts w:ascii="SimSun" w:hAnsi="SimSun" w:eastAsia="SimSun" w:cs="SimSun"/>
          <w:sz w:val="20"/>
          <w:szCs w:val="20"/>
          <w:spacing w:val="7"/>
        </w:rPr>
        <w:t>元困难残疾人生活补贴和重度残疾人护理补贴，补贴覆盖率</w:t>
      </w:r>
      <w:r>
        <w:rPr>
          <w:rFonts w:ascii="SimSun" w:hAnsi="SimSun" w:eastAsia="SimSun" w:cs="SimSun"/>
          <w:sz w:val="20"/>
          <w:szCs w:val="20"/>
          <w:spacing w:val="-15"/>
        </w:rPr>
        <w:t xml:space="preserve"> </w:t>
      </w:r>
      <w:r>
        <w:rPr>
          <w:rFonts w:ascii="Times New Roman" w:hAnsi="Times New Roman" w:eastAsia="Times New Roman" w:cs="Times New Roman"/>
          <w:sz w:val="20"/>
          <w:szCs w:val="20"/>
          <w:spacing w:val="7"/>
        </w:rPr>
        <w:t>100.00%</w:t>
      </w:r>
      <w:r>
        <w:rPr>
          <w:rFonts w:ascii="SimSun" w:hAnsi="SimSun" w:eastAsia="SimSun" w:cs="SimSun"/>
          <w:sz w:val="20"/>
          <w:szCs w:val="20"/>
          <w:spacing w:val="7"/>
        </w:rPr>
        <w:t>。在残疾人就业创业方</w:t>
      </w:r>
      <w:r>
        <w:rPr>
          <w:rFonts w:ascii="SimSun" w:hAnsi="SimSun" w:eastAsia="SimSun" w:cs="SimSun"/>
          <w:sz w:val="20"/>
          <w:szCs w:val="20"/>
        </w:rPr>
        <w:t xml:space="preserve"> </w:t>
      </w:r>
      <w:r>
        <w:rPr>
          <w:rFonts w:ascii="SimSun" w:hAnsi="SimSun" w:eastAsia="SimSun" w:cs="SimSun"/>
          <w:sz w:val="20"/>
          <w:szCs w:val="20"/>
          <w:spacing w:val="3"/>
        </w:rPr>
        <w:t>面：通过实施</w:t>
      </w:r>
      <w:r>
        <w:rPr>
          <w:rFonts w:ascii="Times New Roman" w:hAnsi="Times New Roman" w:eastAsia="Times New Roman" w:cs="Times New Roman"/>
          <w:sz w:val="20"/>
          <w:szCs w:val="20"/>
          <w:spacing w:val="3"/>
        </w:rPr>
        <w:t>“</w:t>
      </w:r>
      <w:r>
        <w:rPr>
          <w:rFonts w:ascii="SimSun" w:hAnsi="SimSun" w:eastAsia="SimSun" w:cs="SimSun"/>
          <w:sz w:val="20"/>
          <w:szCs w:val="20"/>
          <w:spacing w:val="3"/>
        </w:rPr>
        <w:t>助力双创，圆梦未来</w:t>
      </w:r>
      <w:r>
        <w:rPr>
          <w:rFonts w:ascii="Times New Roman" w:hAnsi="Times New Roman" w:eastAsia="Times New Roman" w:cs="Times New Roman"/>
          <w:sz w:val="20"/>
          <w:szCs w:val="20"/>
          <w:spacing w:val="3"/>
        </w:rPr>
        <w:t>”</w:t>
      </w:r>
      <w:r>
        <w:rPr>
          <w:rFonts w:ascii="SimSun" w:hAnsi="SimSun" w:eastAsia="SimSun" w:cs="SimSun"/>
          <w:sz w:val="20"/>
          <w:szCs w:val="20"/>
          <w:spacing w:val="3"/>
        </w:rPr>
        <w:t>残疾人就业帮扶项目，</w:t>
      </w:r>
      <w:r>
        <w:rPr>
          <w:rFonts w:ascii="SimSun" w:hAnsi="SimSun" w:eastAsia="SimSun" w:cs="SimSun"/>
          <w:sz w:val="20"/>
          <w:szCs w:val="20"/>
          <w:spacing w:val="2"/>
        </w:rPr>
        <w:t>举办</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2"/>
        </w:rPr>
        <w:t>3 </w:t>
      </w:r>
      <w:r>
        <w:rPr>
          <w:rFonts w:ascii="SimSun" w:hAnsi="SimSun" w:eastAsia="SimSun" w:cs="SimSun"/>
          <w:sz w:val="20"/>
          <w:szCs w:val="20"/>
          <w:spacing w:val="2"/>
        </w:rPr>
        <w:t>场残疾人专场招聘会，</w:t>
      </w:r>
      <w:r>
        <w:rPr>
          <w:rFonts w:ascii="Times New Roman" w:hAnsi="Times New Roman" w:eastAsia="Times New Roman" w:cs="Times New Roman"/>
          <w:sz w:val="20"/>
          <w:szCs w:val="20"/>
          <w:spacing w:val="2"/>
        </w:rPr>
        <w:t>2023</w:t>
      </w:r>
      <w:r>
        <w:rPr>
          <w:rFonts w:ascii="Times New Roman" w:hAnsi="Times New Roman" w:eastAsia="Times New Roman" w:cs="Times New Roman"/>
          <w:sz w:val="20"/>
          <w:szCs w:val="20"/>
        </w:rPr>
        <w:t xml:space="preserve">  </w:t>
      </w:r>
      <w:r>
        <w:rPr>
          <w:rFonts w:ascii="SimSun" w:hAnsi="SimSun" w:eastAsia="SimSun" w:cs="SimSun"/>
          <w:sz w:val="20"/>
          <w:szCs w:val="20"/>
          <w:spacing w:val="12"/>
        </w:rPr>
        <w:t>年新增残疾人就业人数</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12"/>
        </w:rPr>
        <w:t>181 </w:t>
      </w:r>
      <w:r>
        <w:rPr>
          <w:rFonts w:ascii="SimSun" w:hAnsi="SimSun" w:eastAsia="SimSun" w:cs="SimSun"/>
          <w:sz w:val="20"/>
          <w:szCs w:val="20"/>
          <w:spacing w:val="12"/>
        </w:rPr>
        <w:t>人。在健全残疾人</w:t>
      </w:r>
      <w:r>
        <w:rPr>
          <w:rFonts w:ascii="SimSun" w:hAnsi="SimSun" w:eastAsia="SimSun" w:cs="SimSun"/>
          <w:sz w:val="20"/>
          <w:szCs w:val="20"/>
          <w:spacing w:val="11"/>
        </w:rPr>
        <w:t>关爱服务方面：残疾人基本康复服务覆盖率</w:t>
      </w:r>
      <w:r>
        <w:rPr>
          <w:rFonts w:ascii="SimSun" w:hAnsi="SimSun" w:eastAsia="SimSun" w:cs="SimSun"/>
          <w:sz w:val="20"/>
          <w:szCs w:val="20"/>
        </w:rPr>
        <w:t xml:space="preserve"> </w:t>
      </w:r>
      <w:r>
        <w:rPr>
          <w:rFonts w:ascii="Times New Roman" w:hAnsi="Times New Roman" w:eastAsia="Times New Roman" w:cs="Times New Roman"/>
          <w:sz w:val="20"/>
          <w:szCs w:val="20"/>
          <w:spacing w:val="7"/>
        </w:rPr>
        <w:t>93.59%</w:t>
      </w:r>
      <w:r>
        <w:rPr>
          <w:rFonts w:ascii="SimSun" w:hAnsi="SimSun" w:eastAsia="SimSun" w:cs="SimSun"/>
          <w:sz w:val="20"/>
          <w:szCs w:val="20"/>
          <w:spacing w:val="7"/>
        </w:rPr>
        <w:t>；残疾人辅助器具适配率</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7"/>
        </w:rPr>
        <w:t>80.00%</w:t>
      </w:r>
      <w:r>
        <w:rPr>
          <w:rFonts w:ascii="SimSun" w:hAnsi="SimSun" w:eastAsia="SimSun" w:cs="SimSun"/>
          <w:sz w:val="20"/>
          <w:szCs w:val="20"/>
          <w:spacing w:val="7"/>
        </w:rPr>
        <w:t>；残疾儿童少年义务教育</w:t>
      </w:r>
      <w:r>
        <w:rPr>
          <w:rFonts w:ascii="SimSun" w:hAnsi="SimSun" w:eastAsia="SimSun" w:cs="SimSun"/>
          <w:sz w:val="20"/>
          <w:szCs w:val="20"/>
          <w:spacing w:val="6"/>
        </w:rPr>
        <w:t>入学率</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6"/>
        </w:rPr>
        <w:t>84.41%</w:t>
      </w:r>
      <w:r>
        <w:rPr>
          <w:rFonts w:ascii="SimSun" w:hAnsi="SimSun" w:eastAsia="SimSun" w:cs="SimSun"/>
          <w:sz w:val="20"/>
          <w:szCs w:val="20"/>
          <w:spacing w:val="6"/>
        </w:rPr>
        <w:t>；通过爱耳</w:t>
      </w:r>
      <w:r>
        <w:rPr>
          <w:rFonts w:ascii="SimSun" w:hAnsi="SimSun" w:eastAsia="SimSun" w:cs="SimSun"/>
          <w:sz w:val="20"/>
          <w:szCs w:val="20"/>
        </w:rPr>
        <w:t xml:space="preserve"> </w:t>
      </w:r>
      <w:r>
        <w:rPr>
          <w:rFonts w:ascii="SimSun" w:hAnsi="SimSun" w:eastAsia="SimSun" w:cs="SimSun"/>
          <w:sz w:val="20"/>
          <w:szCs w:val="20"/>
          <w:spacing w:val="4"/>
        </w:rPr>
        <w:t>日、全国助残日活动等宣传活动，宣扬扶残助残精神，营造尊重关爱残疾人的良好社会氛围。</w:t>
      </w:r>
    </w:p>
    <w:p>
      <w:pPr>
        <w:ind w:left="504"/>
        <w:spacing w:before="82" w:line="219" w:lineRule="auto"/>
        <w:rPr>
          <w:rFonts w:ascii="SimSun" w:hAnsi="SimSun" w:eastAsia="SimSun" w:cs="SimSun"/>
          <w:sz w:val="24"/>
          <w:szCs w:val="24"/>
        </w:rPr>
      </w:pPr>
      <w:r>
        <w:rPr>
          <w:rFonts w:ascii="SimSun" w:hAnsi="SimSun" w:eastAsia="SimSun" w:cs="SimSun"/>
          <w:sz w:val="24"/>
          <w:szCs w:val="24"/>
          <w:b/>
          <w:bCs/>
          <w:spacing w:val="-3"/>
        </w:rPr>
        <w:t>二、综合评价情况和评价结论</w:t>
      </w:r>
    </w:p>
    <w:p>
      <w:pPr>
        <w:ind w:left="19" w:right="64" w:firstLine="420"/>
        <w:spacing w:before="149" w:line="372" w:lineRule="auto"/>
        <w:rPr>
          <w:rFonts w:ascii="SimSun" w:hAnsi="SimSun" w:eastAsia="SimSun" w:cs="SimSun"/>
          <w:sz w:val="20"/>
          <w:szCs w:val="20"/>
        </w:rPr>
      </w:pPr>
      <w:r>
        <w:rPr>
          <w:rFonts w:ascii="SimSun" w:hAnsi="SimSun" w:eastAsia="SimSun" w:cs="SimSun"/>
          <w:sz w:val="20"/>
          <w:szCs w:val="20"/>
          <w:spacing w:val="5"/>
        </w:rPr>
        <w:t>本次单位整体支出绩效评价时段为</w:t>
      </w:r>
      <w:r>
        <w:rPr>
          <w:rFonts w:ascii="Times New Roman" w:hAnsi="Times New Roman" w:eastAsia="Times New Roman" w:cs="Times New Roman"/>
          <w:sz w:val="20"/>
          <w:szCs w:val="20"/>
          <w:spacing w:val="5"/>
        </w:rPr>
        <w:t>2023 </w:t>
      </w:r>
      <w:r>
        <w:rPr>
          <w:rFonts w:ascii="SimSun" w:hAnsi="SimSun" w:eastAsia="SimSun" w:cs="SimSun"/>
          <w:sz w:val="20"/>
          <w:szCs w:val="20"/>
          <w:spacing w:val="5"/>
        </w:rPr>
        <w:t>年</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5"/>
        </w:rPr>
        <w:t>月</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日至</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4"/>
        </w:rPr>
        <w:t>12</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4"/>
        </w:rPr>
        <w:t>月</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4"/>
        </w:rPr>
        <w:t>31  </w:t>
      </w:r>
      <w:r>
        <w:rPr>
          <w:rFonts w:ascii="SimSun" w:hAnsi="SimSun" w:eastAsia="SimSun" w:cs="SimSun"/>
          <w:sz w:val="20"/>
          <w:szCs w:val="20"/>
          <w:spacing w:val="4"/>
        </w:rPr>
        <w:t>日。通过综合评价，喀</w:t>
      </w:r>
      <w:r>
        <w:rPr>
          <w:rFonts w:ascii="SimSun" w:hAnsi="SimSun" w:eastAsia="SimSun" w:cs="SimSun"/>
          <w:sz w:val="20"/>
          <w:szCs w:val="20"/>
        </w:rPr>
        <w:t xml:space="preserve"> </w:t>
      </w:r>
      <w:r>
        <w:rPr>
          <w:rFonts w:ascii="SimSun" w:hAnsi="SimSun" w:eastAsia="SimSun" w:cs="SimSun"/>
          <w:sz w:val="20"/>
          <w:szCs w:val="20"/>
          <w:spacing w:val="8"/>
        </w:rPr>
        <w:t>什市残疾人联合会部门整体支出绩效评价最终评分结果为</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8"/>
        </w:rPr>
        <w:t>91.72 </w:t>
      </w:r>
      <w:r>
        <w:rPr>
          <w:rFonts w:ascii="SimSun" w:hAnsi="SimSun" w:eastAsia="SimSun" w:cs="SimSun"/>
          <w:sz w:val="20"/>
          <w:szCs w:val="20"/>
          <w:spacing w:val="8"/>
        </w:rPr>
        <w:t>分，绩效评级为</w:t>
      </w:r>
      <w:r>
        <w:rPr>
          <w:rFonts w:ascii="Times New Roman" w:hAnsi="Times New Roman" w:eastAsia="Times New Roman" w:cs="Times New Roman"/>
          <w:sz w:val="20"/>
          <w:szCs w:val="20"/>
          <w:spacing w:val="8"/>
        </w:rPr>
        <w:t>“</w:t>
      </w:r>
      <w:r>
        <w:rPr>
          <w:rFonts w:ascii="SimSun" w:hAnsi="SimSun" w:eastAsia="SimSun" w:cs="SimSun"/>
          <w:sz w:val="20"/>
          <w:szCs w:val="20"/>
          <w:spacing w:val="8"/>
        </w:rPr>
        <w:t>优</w:t>
      </w:r>
      <w:r>
        <w:rPr>
          <w:rFonts w:ascii="Times New Roman" w:hAnsi="Times New Roman" w:eastAsia="Times New Roman" w:cs="Times New Roman"/>
          <w:sz w:val="20"/>
          <w:szCs w:val="20"/>
          <w:spacing w:val="8"/>
        </w:rPr>
        <w:t>”</w:t>
      </w:r>
      <w:r>
        <w:rPr>
          <w:rFonts w:ascii="SimSun" w:hAnsi="SimSun" w:eastAsia="SimSun" w:cs="SimSun"/>
          <w:sz w:val="20"/>
          <w:szCs w:val="20"/>
          <w:spacing w:val="8"/>
        </w:rPr>
        <w:t>。</w:t>
      </w:r>
    </w:p>
    <w:p>
      <w:pPr>
        <w:ind w:left="2084"/>
        <w:spacing w:before="139" w:line="227" w:lineRule="auto"/>
        <w:rPr>
          <w:rFonts w:ascii="SimSun" w:hAnsi="SimSun" w:eastAsia="SimSun" w:cs="SimSun"/>
          <w:sz w:val="20"/>
          <w:szCs w:val="20"/>
        </w:rPr>
      </w:pPr>
      <w:r>
        <w:rPr>
          <w:rFonts w:ascii="SimSun" w:hAnsi="SimSun" w:eastAsia="SimSun" w:cs="SimSun"/>
          <w:sz w:val="20"/>
          <w:szCs w:val="20"/>
          <w:b/>
          <w:bCs/>
          <w:spacing w:val="7"/>
        </w:rPr>
        <w:t>喀什市残疾人联合会部门整体绩效评价得分表</w:t>
      </w:r>
    </w:p>
    <w:p>
      <w:pPr>
        <w:spacing w:line="93" w:lineRule="exact"/>
        <w:rPr/>
      </w:pPr>
      <w:r/>
    </w:p>
    <w:tbl>
      <w:tblPr>
        <w:tblStyle w:val="TableNormal"/>
        <w:tblW w:w="7280" w:type="dxa"/>
        <w:tblInd w:w="52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99"/>
        <w:gridCol w:w="1488"/>
        <w:gridCol w:w="1541"/>
        <w:gridCol w:w="1678"/>
        <w:gridCol w:w="1474"/>
      </w:tblGrid>
      <w:tr>
        <w:trPr>
          <w:trHeight w:val="518" w:hRule="atLeast"/>
        </w:trPr>
        <w:tc>
          <w:tcPr>
            <w:tcW w:w="1099" w:type="dxa"/>
            <w:vAlign w:val="top"/>
          </w:tcPr>
          <w:p>
            <w:pPr>
              <w:ind w:left="347"/>
              <w:spacing w:before="152" w:line="229" w:lineRule="auto"/>
              <w:rPr>
                <w:rFonts w:ascii="SimSun" w:hAnsi="SimSun" w:eastAsia="SimSun" w:cs="SimSun"/>
                <w:sz w:val="20"/>
                <w:szCs w:val="20"/>
              </w:rPr>
            </w:pPr>
            <w:r>
              <w:rPr>
                <w:rFonts w:ascii="SimSun" w:hAnsi="SimSun" w:eastAsia="SimSun" w:cs="SimSun"/>
                <w:sz w:val="20"/>
                <w:szCs w:val="20"/>
                <w:b/>
                <w:bCs/>
                <w:spacing w:val="2"/>
              </w:rPr>
              <w:t>指标</w:t>
            </w:r>
          </w:p>
        </w:tc>
        <w:tc>
          <w:tcPr>
            <w:tcW w:w="1488" w:type="dxa"/>
            <w:vAlign w:val="top"/>
          </w:tcPr>
          <w:p>
            <w:pPr>
              <w:ind w:left="225"/>
              <w:spacing w:before="152" w:line="228" w:lineRule="auto"/>
              <w:rPr>
                <w:rFonts w:ascii="SimSun" w:hAnsi="SimSun" w:eastAsia="SimSun" w:cs="SimSun"/>
                <w:sz w:val="20"/>
                <w:szCs w:val="20"/>
              </w:rPr>
            </w:pPr>
            <w:r>
              <w:rPr>
                <w:rFonts w:ascii="SimSun" w:hAnsi="SimSun" w:eastAsia="SimSun" w:cs="SimSun"/>
                <w:sz w:val="20"/>
                <w:szCs w:val="20"/>
                <w:b/>
                <w:bCs/>
                <w:spacing w:val="6"/>
              </w:rPr>
              <w:t>部门决策类</w:t>
            </w:r>
          </w:p>
        </w:tc>
        <w:tc>
          <w:tcPr>
            <w:tcW w:w="1541" w:type="dxa"/>
            <w:vAlign w:val="top"/>
          </w:tcPr>
          <w:p>
            <w:pPr>
              <w:ind w:left="254"/>
              <w:spacing w:before="152" w:line="228" w:lineRule="auto"/>
              <w:rPr>
                <w:rFonts w:ascii="SimSun" w:hAnsi="SimSun" w:eastAsia="SimSun" w:cs="SimSun"/>
                <w:sz w:val="20"/>
                <w:szCs w:val="20"/>
              </w:rPr>
            </w:pPr>
            <w:r>
              <w:rPr>
                <w:rFonts w:ascii="SimSun" w:hAnsi="SimSun" w:eastAsia="SimSun" w:cs="SimSun"/>
                <w:sz w:val="20"/>
                <w:szCs w:val="20"/>
                <w:b/>
                <w:bCs/>
                <w:spacing w:val="6"/>
              </w:rPr>
              <w:t>部门管理类</w:t>
            </w:r>
          </w:p>
        </w:tc>
        <w:tc>
          <w:tcPr>
            <w:tcW w:w="1678" w:type="dxa"/>
            <w:vAlign w:val="top"/>
          </w:tcPr>
          <w:p>
            <w:pPr>
              <w:ind w:left="323"/>
              <w:spacing w:before="152" w:line="228" w:lineRule="auto"/>
              <w:rPr>
                <w:rFonts w:ascii="SimSun" w:hAnsi="SimSun" w:eastAsia="SimSun" w:cs="SimSun"/>
                <w:sz w:val="20"/>
                <w:szCs w:val="20"/>
              </w:rPr>
            </w:pPr>
            <w:r>
              <w:rPr>
                <w:rFonts w:ascii="SimSun" w:hAnsi="SimSun" w:eastAsia="SimSun" w:cs="SimSun"/>
                <w:sz w:val="20"/>
                <w:szCs w:val="20"/>
                <w:b/>
                <w:bCs/>
                <w:spacing w:val="6"/>
              </w:rPr>
              <w:t>部门绩效类</w:t>
            </w:r>
          </w:p>
        </w:tc>
        <w:tc>
          <w:tcPr>
            <w:tcW w:w="1474" w:type="dxa"/>
            <w:vAlign w:val="top"/>
          </w:tcPr>
          <w:p>
            <w:pPr>
              <w:ind w:left="323"/>
              <w:spacing w:before="152" w:line="228" w:lineRule="auto"/>
              <w:rPr>
                <w:rFonts w:ascii="SimSun" w:hAnsi="SimSun" w:eastAsia="SimSun" w:cs="SimSun"/>
                <w:sz w:val="20"/>
                <w:szCs w:val="20"/>
              </w:rPr>
            </w:pPr>
            <w:r>
              <w:rPr>
                <w:rFonts w:ascii="SimSun" w:hAnsi="SimSun" w:eastAsia="SimSun" w:cs="SimSun"/>
                <w:sz w:val="20"/>
                <w:szCs w:val="20"/>
                <w:b/>
                <w:bCs/>
                <w:spacing w:val="6"/>
              </w:rPr>
              <w:t>合计分值</w:t>
            </w:r>
          </w:p>
        </w:tc>
      </w:tr>
      <w:tr>
        <w:trPr>
          <w:trHeight w:val="436" w:hRule="atLeast"/>
        </w:trPr>
        <w:tc>
          <w:tcPr>
            <w:tcW w:w="1099" w:type="dxa"/>
            <w:vAlign w:val="top"/>
          </w:tcPr>
          <w:p>
            <w:pPr>
              <w:ind w:left="344"/>
              <w:spacing w:before="112" w:line="228" w:lineRule="auto"/>
              <w:rPr>
                <w:rFonts w:ascii="SimSun" w:hAnsi="SimSun" w:eastAsia="SimSun" w:cs="SimSun"/>
                <w:sz w:val="20"/>
                <w:szCs w:val="20"/>
              </w:rPr>
            </w:pPr>
            <w:r>
              <w:rPr>
                <w:rFonts w:ascii="SimSun" w:hAnsi="SimSun" w:eastAsia="SimSun" w:cs="SimSun"/>
                <w:sz w:val="20"/>
                <w:szCs w:val="20"/>
                <w:b/>
                <w:bCs/>
                <w:spacing w:val="4"/>
              </w:rPr>
              <w:t>权重</w:t>
            </w:r>
          </w:p>
        </w:tc>
        <w:tc>
          <w:tcPr>
            <w:tcW w:w="1488" w:type="dxa"/>
            <w:vAlign w:val="top"/>
          </w:tcPr>
          <w:p>
            <w:pPr>
              <w:ind w:left="527"/>
              <w:spacing w:before="81"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position w:val="2"/>
              </w:rPr>
              <w:t>15.00</w:t>
            </w:r>
          </w:p>
        </w:tc>
        <w:tc>
          <w:tcPr>
            <w:tcW w:w="1541" w:type="dxa"/>
            <w:vAlign w:val="top"/>
          </w:tcPr>
          <w:p>
            <w:pPr>
              <w:ind w:left="539"/>
              <w:spacing w:before="81"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2"/>
              </w:rPr>
              <w:t>35.00</w:t>
            </w:r>
          </w:p>
        </w:tc>
        <w:tc>
          <w:tcPr>
            <w:tcW w:w="1678" w:type="dxa"/>
            <w:vAlign w:val="top"/>
          </w:tcPr>
          <w:p>
            <w:pPr>
              <w:ind w:left="610"/>
              <w:spacing w:before="81"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50.00</w:t>
            </w:r>
          </w:p>
        </w:tc>
        <w:tc>
          <w:tcPr>
            <w:tcW w:w="1474" w:type="dxa"/>
            <w:vAlign w:val="top"/>
          </w:tcPr>
          <w:p>
            <w:pPr>
              <w:ind w:left="471"/>
              <w:spacing w:before="81"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100.00</w:t>
            </w:r>
          </w:p>
        </w:tc>
      </w:tr>
      <w:tr>
        <w:trPr>
          <w:trHeight w:val="436" w:hRule="atLeast"/>
        </w:trPr>
        <w:tc>
          <w:tcPr>
            <w:tcW w:w="1099" w:type="dxa"/>
            <w:vAlign w:val="top"/>
          </w:tcPr>
          <w:p>
            <w:pPr>
              <w:ind w:left="345"/>
              <w:spacing w:before="115" w:line="228" w:lineRule="auto"/>
              <w:rPr>
                <w:rFonts w:ascii="SimSun" w:hAnsi="SimSun" w:eastAsia="SimSun" w:cs="SimSun"/>
                <w:sz w:val="20"/>
                <w:szCs w:val="20"/>
              </w:rPr>
            </w:pPr>
            <w:r>
              <w:rPr>
                <w:rFonts w:ascii="SimSun" w:hAnsi="SimSun" w:eastAsia="SimSun" w:cs="SimSun"/>
                <w:sz w:val="20"/>
                <w:szCs w:val="20"/>
                <w:b/>
                <w:bCs/>
                <w:spacing w:val="3"/>
              </w:rPr>
              <w:t>得分</w:t>
            </w:r>
          </w:p>
        </w:tc>
        <w:tc>
          <w:tcPr>
            <w:tcW w:w="1488" w:type="dxa"/>
            <w:vAlign w:val="top"/>
          </w:tcPr>
          <w:p>
            <w:pPr>
              <w:ind w:left="527"/>
              <w:spacing w:before="84"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position w:val="2"/>
              </w:rPr>
              <w:t>13.60</w:t>
            </w:r>
          </w:p>
        </w:tc>
        <w:tc>
          <w:tcPr>
            <w:tcW w:w="1541" w:type="dxa"/>
            <w:vAlign w:val="top"/>
          </w:tcPr>
          <w:p>
            <w:pPr>
              <w:ind w:left="539"/>
              <w:spacing w:before="84"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2"/>
              </w:rPr>
              <w:t>31.00</w:t>
            </w:r>
          </w:p>
        </w:tc>
        <w:tc>
          <w:tcPr>
            <w:tcW w:w="1678" w:type="dxa"/>
            <w:vAlign w:val="top"/>
          </w:tcPr>
          <w:p>
            <w:pPr>
              <w:ind w:left="604"/>
              <w:spacing w:before="84"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position w:val="2"/>
              </w:rPr>
              <w:t>47.12</w:t>
            </w:r>
          </w:p>
        </w:tc>
        <w:tc>
          <w:tcPr>
            <w:tcW w:w="1474" w:type="dxa"/>
            <w:vAlign w:val="top"/>
          </w:tcPr>
          <w:p>
            <w:pPr>
              <w:ind w:left="505"/>
              <w:spacing w:before="84"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2"/>
              </w:rPr>
              <w:t>91.72</w:t>
            </w:r>
          </w:p>
        </w:tc>
      </w:tr>
      <w:tr>
        <w:trPr>
          <w:trHeight w:val="531" w:hRule="atLeast"/>
        </w:trPr>
        <w:tc>
          <w:tcPr>
            <w:tcW w:w="1099" w:type="dxa"/>
            <w:vAlign w:val="top"/>
          </w:tcPr>
          <w:p>
            <w:pPr>
              <w:ind w:left="240"/>
              <w:spacing w:before="159" w:line="228" w:lineRule="auto"/>
              <w:rPr>
                <w:rFonts w:ascii="SimSun" w:hAnsi="SimSun" w:eastAsia="SimSun" w:cs="SimSun"/>
                <w:sz w:val="20"/>
                <w:szCs w:val="20"/>
              </w:rPr>
            </w:pPr>
            <w:r>
              <w:rPr>
                <w:rFonts w:ascii="SimSun" w:hAnsi="SimSun" w:eastAsia="SimSun" w:cs="SimSun"/>
                <w:sz w:val="20"/>
                <w:szCs w:val="20"/>
                <w:b/>
                <w:bCs/>
                <w:spacing w:val="5"/>
              </w:rPr>
              <w:t>得分率</w:t>
            </w:r>
          </w:p>
        </w:tc>
        <w:tc>
          <w:tcPr>
            <w:tcW w:w="1488" w:type="dxa"/>
            <w:vAlign w:val="top"/>
          </w:tcPr>
          <w:p>
            <w:pPr>
              <w:ind w:left="424"/>
              <w:spacing w:before="70"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2"/>
              </w:rPr>
              <w:t>90.67%</w:t>
            </w:r>
          </w:p>
        </w:tc>
        <w:tc>
          <w:tcPr>
            <w:tcW w:w="1541" w:type="dxa"/>
            <w:vAlign w:val="top"/>
          </w:tcPr>
          <w:p>
            <w:pPr>
              <w:ind w:left="457"/>
              <w:spacing w:before="70"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88.57%</w:t>
            </w:r>
          </w:p>
        </w:tc>
        <w:tc>
          <w:tcPr>
            <w:tcW w:w="1678" w:type="dxa"/>
            <w:vAlign w:val="top"/>
          </w:tcPr>
          <w:p>
            <w:pPr>
              <w:ind w:left="522"/>
              <w:spacing w:before="70"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2"/>
              </w:rPr>
              <w:t>94.24%</w:t>
            </w:r>
          </w:p>
        </w:tc>
        <w:tc>
          <w:tcPr>
            <w:tcW w:w="1474" w:type="dxa"/>
            <w:vAlign w:val="top"/>
          </w:tcPr>
          <w:p>
            <w:pPr>
              <w:ind w:left="419"/>
              <w:spacing w:before="70"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2"/>
              </w:rPr>
              <w:t>91.72%</w:t>
            </w:r>
          </w:p>
        </w:tc>
      </w:tr>
    </w:tbl>
    <w:p>
      <w:pPr>
        <w:pStyle w:val="BodyText"/>
        <w:rPr/>
      </w:pPr>
      <w:r/>
    </w:p>
    <w:p>
      <w:pPr>
        <w:sectPr>
          <w:footerReference w:type="default" r:id="rId4"/>
          <w:pgSz w:w="11906" w:h="16839"/>
          <w:pgMar w:top="1218" w:right="1727" w:bottom="1463" w:left="1785" w:header="830" w:footer="1303" w:gutter="0"/>
        </w:sectPr>
        <w:rPr/>
      </w:pPr>
    </w:p>
    <w:p>
      <w:pPr>
        <w:ind w:left="501"/>
        <w:spacing w:before="136" w:line="220" w:lineRule="auto"/>
        <w:rPr>
          <w:rFonts w:ascii="SimSun" w:hAnsi="SimSun" w:eastAsia="SimSun" w:cs="SimSun"/>
          <w:sz w:val="24"/>
          <w:szCs w:val="24"/>
        </w:rPr>
      </w:pPr>
      <w:r>
        <w:rPr>
          <w:rFonts w:ascii="SimSun" w:hAnsi="SimSun" w:eastAsia="SimSun" w:cs="SimSun"/>
          <w:sz w:val="24"/>
          <w:szCs w:val="24"/>
          <w:b/>
          <w:bCs/>
          <w:spacing w:val="-3"/>
        </w:rPr>
        <w:t>三、主要经验及做法、存在的问题和改进的建议</w:t>
      </w:r>
    </w:p>
    <w:p>
      <w:pPr>
        <w:ind w:left="449"/>
        <w:spacing w:before="177" w:line="228" w:lineRule="auto"/>
        <w:rPr>
          <w:rFonts w:ascii="SimSun" w:hAnsi="SimSun" w:eastAsia="SimSun" w:cs="SimSun"/>
          <w:sz w:val="20"/>
          <w:szCs w:val="20"/>
        </w:rPr>
      </w:pPr>
      <w:r>
        <w:rPr>
          <w:rFonts w:ascii="SimSun" w:hAnsi="SimSun" w:eastAsia="SimSun" w:cs="SimSun"/>
          <w:sz w:val="20"/>
          <w:szCs w:val="20"/>
          <w:b/>
          <w:bCs/>
          <w:spacing w:val="6"/>
        </w:rPr>
        <w:t>（一）主要经验及做法</w:t>
      </w:r>
    </w:p>
    <w:p>
      <w:pPr>
        <w:ind w:left="18" w:right="84" w:firstLine="437"/>
        <w:spacing w:before="130" w:line="332" w:lineRule="auto"/>
        <w:rPr>
          <w:rFonts w:ascii="SimSun" w:hAnsi="SimSun" w:eastAsia="SimSun" w:cs="SimSun"/>
          <w:sz w:val="20"/>
          <w:szCs w:val="20"/>
        </w:rPr>
      </w:pPr>
      <w:r>
        <w:rPr>
          <w:rFonts w:ascii="Times New Roman" w:hAnsi="Times New Roman" w:eastAsia="Times New Roman" w:cs="Times New Roman"/>
          <w:sz w:val="20"/>
          <w:szCs w:val="20"/>
          <w:spacing w:val="8"/>
        </w:rPr>
        <w:t>1.</w:t>
      </w:r>
      <w:r>
        <w:rPr>
          <w:rFonts w:ascii="SimSun" w:hAnsi="SimSun" w:eastAsia="SimSun" w:cs="SimSun"/>
          <w:sz w:val="20"/>
          <w:szCs w:val="20"/>
          <w:spacing w:val="8"/>
        </w:rPr>
        <w:t>畅通残疾人信访维权渠道。安排专人负责残疾群众的咨询及</w:t>
      </w:r>
      <w:r>
        <w:rPr>
          <w:rFonts w:ascii="SimSun" w:hAnsi="SimSun" w:eastAsia="SimSun" w:cs="SimSun"/>
          <w:sz w:val="20"/>
          <w:szCs w:val="20"/>
          <w:spacing w:val="7"/>
        </w:rPr>
        <w:t>诉求，</w:t>
      </w:r>
      <w:r>
        <w:rPr>
          <w:rFonts w:ascii="Times New Roman" w:hAnsi="Times New Roman" w:eastAsia="Times New Roman" w:cs="Times New Roman"/>
          <w:sz w:val="20"/>
          <w:szCs w:val="20"/>
          <w:spacing w:val="7"/>
        </w:rPr>
        <w:t>2023</w:t>
      </w:r>
      <w:r>
        <w:rPr>
          <w:rFonts w:ascii="SimSun" w:hAnsi="SimSun" w:eastAsia="SimSun" w:cs="SimSun"/>
          <w:sz w:val="20"/>
          <w:szCs w:val="20"/>
          <w:spacing w:val="7"/>
        </w:rPr>
        <w:t>年收到各类信</w:t>
      </w:r>
      <w:r>
        <w:rPr>
          <w:rFonts w:ascii="SimSun" w:hAnsi="SimSun" w:eastAsia="SimSun" w:cs="SimSun"/>
          <w:sz w:val="20"/>
          <w:szCs w:val="20"/>
        </w:rPr>
        <w:t xml:space="preserve"> </w:t>
      </w:r>
      <w:r>
        <w:rPr>
          <w:rFonts w:ascii="SimSun" w:hAnsi="SimSun" w:eastAsia="SimSun" w:cs="SimSun"/>
          <w:sz w:val="20"/>
          <w:szCs w:val="20"/>
          <w:spacing w:val="5"/>
        </w:rPr>
        <w:t>访</w:t>
      </w:r>
      <w:r>
        <w:rPr>
          <w:rFonts w:ascii="SimSun" w:hAnsi="SimSun" w:eastAsia="SimSun" w:cs="SimSun"/>
          <w:sz w:val="20"/>
          <w:szCs w:val="20"/>
          <w:spacing w:val="-25"/>
        </w:rPr>
        <w:t xml:space="preserve"> </w:t>
      </w:r>
      <w:r>
        <w:rPr>
          <w:rFonts w:ascii="Times New Roman" w:hAnsi="Times New Roman" w:eastAsia="Times New Roman" w:cs="Times New Roman"/>
          <w:sz w:val="20"/>
          <w:szCs w:val="20"/>
          <w:spacing w:val="5"/>
        </w:rPr>
        <w:t>54 </w:t>
      </w:r>
      <w:r>
        <w:rPr>
          <w:rFonts w:ascii="SimSun" w:hAnsi="SimSun" w:eastAsia="SimSun" w:cs="SimSun"/>
          <w:sz w:val="20"/>
          <w:szCs w:val="20"/>
          <w:spacing w:val="5"/>
        </w:rPr>
        <w:t>件，已妥善处理</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54 </w:t>
      </w:r>
      <w:r>
        <w:rPr>
          <w:rFonts w:ascii="SimSun" w:hAnsi="SimSun" w:eastAsia="SimSun" w:cs="SimSun"/>
          <w:sz w:val="20"/>
          <w:szCs w:val="20"/>
          <w:spacing w:val="5"/>
        </w:rPr>
        <w:t>件，有效解决率</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100%</w:t>
      </w:r>
      <w:r>
        <w:rPr>
          <w:rFonts w:ascii="SimSun" w:hAnsi="SimSun" w:eastAsia="SimSun" w:cs="SimSun"/>
          <w:sz w:val="20"/>
          <w:szCs w:val="20"/>
          <w:spacing w:val="5"/>
        </w:rPr>
        <w:t>。</w:t>
      </w:r>
    </w:p>
    <w:p>
      <w:pPr>
        <w:ind w:left="19" w:right="82" w:firstLine="417"/>
        <w:spacing w:before="98" w:line="359" w:lineRule="auto"/>
        <w:rPr>
          <w:rFonts w:ascii="SimSun" w:hAnsi="SimSun" w:eastAsia="SimSun" w:cs="SimSun"/>
          <w:sz w:val="20"/>
          <w:szCs w:val="20"/>
        </w:rPr>
      </w:pPr>
      <w:r>
        <w:rPr>
          <w:rFonts w:ascii="Times New Roman" w:hAnsi="Times New Roman" w:eastAsia="Times New Roman" w:cs="Times New Roman"/>
          <w:sz w:val="20"/>
          <w:szCs w:val="20"/>
          <w:spacing w:val="9"/>
        </w:rPr>
        <w:t>2.</w:t>
      </w:r>
      <w:r>
        <w:rPr>
          <w:rFonts w:ascii="SimSun" w:hAnsi="SimSun" w:eastAsia="SimSun" w:cs="SimSun"/>
          <w:sz w:val="20"/>
          <w:szCs w:val="20"/>
          <w:spacing w:val="9"/>
        </w:rPr>
        <w:t>残疾人证管理工作到位。残疾人证管理作为一项</w:t>
      </w:r>
      <w:r>
        <w:rPr>
          <w:rFonts w:ascii="SimSun" w:hAnsi="SimSun" w:eastAsia="SimSun" w:cs="SimSun"/>
          <w:sz w:val="20"/>
          <w:szCs w:val="20"/>
          <w:spacing w:val="8"/>
        </w:rPr>
        <w:t>重要的基础性工作，以自治区残联推</w:t>
      </w:r>
      <w:r>
        <w:rPr>
          <w:rFonts w:ascii="SimSun" w:hAnsi="SimSun" w:eastAsia="SimSun" w:cs="SimSun"/>
          <w:sz w:val="20"/>
          <w:szCs w:val="20"/>
        </w:rPr>
        <w:t xml:space="preserve"> </w:t>
      </w:r>
      <w:r>
        <w:rPr>
          <w:rFonts w:ascii="SimSun" w:hAnsi="SimSun" w:eastAsia="SimSun" w:cs="SimSun"/>
          <w:sz w:val="20"/>
          <w:szCs w:val="20"/>
          <w:spacing w:val="8"/>
        </w:rPr>
        <w:t>动数据为主，对存疑数据组织入户核查处理，提供残疾人证</w:t>
      </w:r>
      <w:r>
        <w:rPr>
          <w:rFonts w:ascii="Times New Roman" w:hAnsi="Times New Roman" w:eastAsia="Times New Roman" w:cs="Times New Roman"/>
          <w:sz w:val="20"/>
          <w:szCs w:val="20"/>
          <w:spacing w:val="8"/>
        </w:rPr>
        <w:t>“</w:t>
      </w:r>
      <w:r>
        <w:rPr>
          <w:rFonts w:ascii="SimSun" w:hAnsi="SimSun" w:eastAsia="SimSun" w:cs="SimSun"/>
          <w:sz w:val="20"/>
          <w:szCs w:val="20"/>
          <w:spacing w:val="8"/>
        </w:rPr>
        <w:t>跨省通办</w:t>
      </w:r>
      <w:r>
        <w:rPr>
          <w:rFonts w:ascii="Times New Roman" w:hAnsi="Times New Roman" w:eastAsia="Times New Roman" w:cs="Times New Roman"/>
          <w:sz w:val="20"/>
          <w:szCs w:val="20"/>
          <w:spacing w:val="8"/>
        </w:rPr>
        <w:t>”</w:t>
      </w:r>
      <w:r>
        <w:rPr>
          <w:rFonts w:ascii="SimSun" w:hAnsi="SimSun" w:eastAsia="SimSun" w:cs="SimSun"/>
          <w:sz w:val="20"/>
          <w:szCs w:val="20"/>
          <w:spacing w:val="8"/>
        </w:rPr>
        <w:t>工作服务，为</w:t>
      </w:r>
      <w:r>
        <w:rPr>
          <w:rFonts w:ascii="SimSun" w:hAnsi="SimSun" w:eastAsia="SimSun" w:cs="SimSun"/>
          <w:sz w:val="20"/>
          <w:szCs w:val="20"/>
          <w:spacing w:val="7"/>
        </w:rPr>
        <w:t>行动不</w:t>
      </w:r>
      <w:r>
        <w:rPr>
          <w:rFonts w:ascii="SimSun" w:hAnsi="SimSun" w:eastAsia="SimSun" w:cs="SimSun"/>
          <w:sz w:val="20"/>
          <w:szCs w:val="20"/>
        </w:rPr>
        <w:t xml:space="preserve"> </w:t>
      </w:r>
      <w:r>
        <w:rPr>
          <w:rFonts w:ascii="SimSun" w:hAnsi="SimSun" w:eastAsia="SimSun" w:cs="SimSun"/>
          <w:sz w:val="20"/>
          <w:szCs w:val="20"/>
          <w:spacing w:val="9"/>
        </w:rPr>
        <w:t>便重度残疾人提供</w:t>
      </w:r>
      <w:r>
        <w:rPr>
          <w:rFonts w:ascii="Times New Roman" w:hAnsi="Times New Roman" w:eastAsia="Times New Roman" w:cs="Times New Roman"/>
          <w:sz w:val="20"/>
          <w:szCs w:val="20"/>
          <w:spacing w:val="9"/>
        </w:rPr>
        <w:t>“</w:t>
      </w:r>
      <w:r>
        <w:rPr>
          <w:rFonts w:ascii="SimSun" w:hAnsi="SimSun" w:eastAsia="SimSun" w:cs="SimSun"/>
          <w:sz w:val="20"/>
          <w:szCs w:val="20"/>
          <w:spacing w:val="9"/>
        </w:rPr>
        <w:t>上门评残</w:t>
      </w:r>
      <w:r>
        <w:rPr>
          <w:rFonts w:ascii="Times New Roman" w:hAnsi="Times New Roman" w:eastAsia="Times New Roman" w:cs="Times New Roman"/>
          <w:sz w:val="20"/>
          <w:szCs w:val="20"/>
          <w:spacing w:val="9"/>
        </w:rPr>
        <w:t>”</w:t>
      </w:r>
      <w:r>
        <w:rPr>
          <w:rFonts w:ascii="SimSun" w:hAnsi="SimSun" w:eastAsia="SimSun" w:cs="SimSun"/>
          <w:sz w:val="20"/>
          <w:szCs w:val="20"/>
          <w:spacing w:val="9"/>
        </w:rPr>
        <w:t>和集中评残服务。</w:t>
      </w:r>
      <w:r>
        <w:rPr>
          <w:rFonts w:ascii="Times New Roman" w:hAnsi="Times New Roman" w:eastAsia="Times New Roman" w:cs="Times New Roman"/>
          <w:sz w:val="20"/>
          <w:szCs w:val="20"/>
          <w:spacing w:val="9"/>
        </w:rPr>
        <w:t>2023</w:t>
      </w:r>
      <w:r>
        <w:rPr>
          <w:rFonts w:ascii="SimSun" w:hAnsi="SimSun" w:eastAsia="SimSun" w:cs="SimSun"/>
          <w:sz w:val="20"/>
          <w:szCs w:val="20"/>
          <w:spacing w:val="9"/>
        </w:rPr>
        <w:t>年办理残疾证</w:t>
      </w:r>
      <w:r>
        <w:rPr>
          <w:rFonts w:ascii="Times New Roman" w:hAnsi="Times New Roman" w:eastAsia="Times New Roman" w:cs="Times New Roman"/>
          <w:sz w:val="20"/>
          <w:szCs w:val="20"/>
          <w:spacing w:val="9"/>
        </w:rPr>
        <w:t>4,671 </w:t>
      </w:r>
      <w:r>
        <w:rPr>
          <w:rFonts w:ascii="SimSun" w:hAnsi="SimSun" w:eastAsia="SimSun" w:cs="SimSun"/>
          <w:sz w:val="20"/>
          <w:szCs w:val="20"/>
          <w:spacing w:val="9"/>
        </w:rPr>
        <w:t>人，其中：视力残</w:t>
      </w:r>
      <w:r>
        <w:rPr>
          <w:rFonts w:ascii="SimSun" w:hAnsi="SimSun" w:eastAsia="SimSun" w:cs="SimSun"/>
          <w:sz w:val="20"/>
          <w:szCs w:val="20"/>
          <w:spacing w:val="13"/>
        </w:rPr>
        <w:t xml:space="preserve"> </w:t>
      </w:r>
      <w:r>
        <w:rPr>
          <w:rFonts w:ascii="SimSun" w:hAnsi="SimSun" w:eastAsia="SimSun" w:cs="SimSun"/>
          <w:sz w:val="20"/>
          <w:szCs w:val="20"/>
          <w:spacing w:val="7"/>
        </w:rPr>
        <w:t>疾</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7"/>
        </w:rPr>
        <w:t>588 </w:t>
      </w:r>
      <w:r>
        <w:rPr>
          <w:rFonts w:ascii="SimSun" w:hAnsi="SimSun" w:eastAsia="SimSun" w:cs="SimSun"/>
          <w:sz w:val="20"/>
          <w:szCs w:val="20"/>
          <w:spacing w:val="7"/>
        </w:rPr>
        <w:t>人，听力残疾</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518</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7"/>
        </w:rPr>
        <w:t>人，言语残疾</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67 </w:t>
      </w:r>
      <w:r>
        <w:rPr>
          <w:rFonts w:ascii="SimSun" w:hAnsi="SimSun" w:eastAsia="SimSun" w:cs="SimSun"/>
          <w:sz w:val="20"/>
          <w:szCs w:val="20"/>
          <w:spacing w:val="7"/>
        </w:rPr>
        <w:t>人，肢体残疾</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107 </w:t>
      </w:r>
      <w:r>
        <w:rPr>
          <w:rFonts w:ascii="SimSun" w:hAnsi="SimSun" w:eastAsia="SimSun" w:cs="SimSun"/>
          <w:sz w:val="20"/>
          <w:szCs w:val="20"/>
          <w:spacing w:val="7"/>
        </w:rPr>
        <w:t>人，智力残疾</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7"/>
        </w:rPr>
        <w:t>255 </w:t>
      </w:r>
      <w:r>
        <w:rPr>
          <w:rFonts w:ascii="SimSun" w:hAnsi="SimSun" w:eastAsia="SimSun" w:cs="SimSun"/>
          <w:sz w:val="20"/>
          <w:szCs w:val="20"/>
          <w:spacing w:val="7"/>
        </w:rPr>
        <w:t>人，精神</w:t>
      </w:r>
      <w:r>
        <w:rPr>
          <w:rFonts w:ascii="SimSun" w:hAnsi="SimSun" w:eastAsia="SimSun" w:cs="SimSun"/>
          <w:sz w:val="20"/>
          <w:szCs w:val="20"/>
        </w:rPr>
        <w:t xml:space="preserve"> </w:t>
      </w:r>
      <w:r>
        <w:rPr>
          <w:rFonts w:ascii="SimSun" w:hAnsi="SimSun" w:eastAsia="SimSun" w:cs="SimSun"/>
          <w:sz w:val="20"/>
          <w:szCs w:val="20"/>
          <w:spacing w:val="5"/>
        </w:rPr>
        <w:t>残疾</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5"/>
        </w:rPr>
        <w:t>455 </w:t>
      </w:r>
      <w:r>
        <w:rPr>
          <w:rFonts w:ascii="SimSun" w:hAnsi="SimSun" w:eastAsia="SimSun" w:cs="SimSun"/>
          <w:sz w:val="20"/>
          <w:szCs w:val="20"/>
          <w:spacing w:val="5"/>
        </w:rPr>
        <w:t>人，多重残疾</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681</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5"/>
        </w:rPr>
        <w:t>人。</w:t>
      </w:r>
    </w:p>
    <w:p>
      <w:pPr>
        <w:ind w:left="20" w:right="78" w:firstLine="419"/>
        <w:spacing w:before="99" w:line="351" w:lineRule="auto"/>
        <w:rPr>
          <w:rFonts w:ascii="SimSun" w:hAnsi="SimSun" w:eastAsia="SimSun" w:cs="SimSun"/>
          <w:sz w:val="20"/>
          <w:szCs w:val="20"/>
        </w:rPr>
      </w:pPr>
      <w:r>
        <w:rPr>
          <w:rFonts w:ascii="Times New Roman" w:hAnsi="Times New Roman" w:eastAsia="Times New Roman" w:cs="Times New Roman"/>
          <w:sz w:val="20"/>
          <w:szCs w:val="20"/>
          <w:spacing w:val="9"/>
        </w:rPr>
        <w:t>3.</w:t>
      </w:r>
      <w:r>
        <w:rPr>
          <w:rFonts w:ascii="SimSun" w:hAnsi="SimSun" w:eastAsia="SimSun" w:cs="SimSun"/>
          <w:sz w:val="20"/>
          <w:szCs w:val="20"/>
          <w:spacing w:val="9"/>
        </w:rPr>
        <w:t>加大残疾预防、残疾优惠政策宣传力度</w:t>
      </w:r>
      <w:r>
        <w:rPr>
          <w:rFonts w:ascii="SimSun" w:hAnsi="SimSun" w:eastAsia="SimSun" w:cs="SimSun"/>
          <w:sz w:val="20"/>
          <w:szCs w:val="20"/>
          <w:spacing w:val="8"/>
        </w:rPr>
        <w:t>。以爱耳日、全国助残日活动及各类宣讲活动</w:t>
      </w:r>
      <w:r>
        <w:rPr>
          <w:rFonts w:ascii="SimSun" w:hAnsi="SimSun" w:eastAsia="SimSun" w:cs="SimSun"/>
          <w:sz w:val="20"/>
          <w:szCs w:val="20"/>
        </w:rPr>
        <w:t xml:space="preserve"> </w:t>
      </w:r>
      <w:r>
        <w:rPr>
          <w:rFonts w:ascii="SimSun" w:hAnsi="SimSun" w:eastAsia="SimSun" w:cs="SimSun"/>
          <w:sz w:val="20"/>
          <w:szCs w:val="20"/>
          <w:spacing w:val="8"/>
        </w:rPr>
        <w:t>为契机，通过设立宣传点、义诊点、发放宣传册</w:t>
      </w:r>
      <w:r>
        <w:rPr>
          <w:rFonts w:ascii="SimSun" w:hAnsi="SimSun" w:eastAsia="SimSun" w:cs="SimSun"/>
          <w:sz w:val="20"/>
          <w:szCs w:val="20"/>
          <w:spacing w:val="7"/>
        </w:rPr>
        <w:t>等方式，开展残疾预防、残疾优惠政策宣传</w:t>
      </w:r>
      <w:r>
        <w:rPr>
          <w:rFonts w:ascii="SimSun" w:hAnsi="SimSun" w:eastAsia="SimSun" w:cs="SimSun"/>
          <w:sz w:val="20"/>
          <w:szCs w:val="20"/>
        </w:rPr>
        <w:t xml:space="preserve"> </w:t>
      </w:r>
      <w:r>
        <w:rPr>
          <w:rFonts w:ascii="SimSun" w:hAnsi="SimSun" w:eastAsia="SimSun" w:cs="SimSun"/>
          <w:sz w:val="20"/>
          <w:szCs w:val="20"/>
          <w:spacing w:val="5"/>
        </w:rPr>
        <w:t>活动。市残联</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5"/>
        </w:rPr>
        <w:t>2023 </w:t>
      </w:r>
      <w:r>
        <w:rPr>
          <w:rFonts w:ascii="SimSun" w:hAnsi="SimSun" w:eastAsia="SimSun" w:cs="SimSun"/>
          <w:sz w:val="20"/>
          <w:szCs w:val="20"/>
          <w:spacing w:val="5"/>
        </w:rPr>
        <w:t>年累计开展集中宣传</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4"/>
        </w:rPr>
        <w:t>18 </w:t>
      </w:r>
      <w:r>
        <w:rPr>
          <w:rFonts w:ascii="SimSun" w:hAnsi="SimSun" w:eastAsia="SimSun" w:cs="SimSun"/>
          <w:sz w:val="20"/>
          <w:szCs w:val="20"/>
          <w:spacing w:val="4"/>
        </w:rPr>
        <w:t>场，印发宣传材料</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4"/>
        </w:rPr>
        <w:t>2,600 </w:t>
      </w:r>
      <w:r>
        <w:rPr>
          <w:rFonts w:ascii="SimSun" w:hAnsi="SimSun" w:eastAsia="SimSun" w:cs="SimSun"/>
          <w:sz w:val="20"/>
          <w:szCs w:val="20"/>
          <w:spacing w:val="4"/>
        </w:rPr>
        <w:t>余份；免费义诊咨询</w:t>
      </w:r>
      <w:r>
        <w:rPr>
          <w:rFonts w:ascii="Times New Roman" w:hAnsi="Times New Roman" w:eastAsia="Times New Roman" w:cs="Times New Roman"/>
          <w:sz w:val="20"/>
          <w:szCs w:val="20"/>
          <w:spacing w:val="4"/>
        </w:rPr>
        <w:t>600</w:t>
      </w:r>
      <w:r>
        <w:rPr>
          <w:rFonts w:ascii="Times New Roman" w:hAnsi="Times New Roman" w:eastAsia="Times New Roman" w:cs="Times New Roman"/>
          <w:sz w:val="20"/>
          <w:szCs w:val="20"/>
        </w:rPr>
        <w:t xml:space="preserve"> </w:t>
      </w:r>
      <w:r>
        <w:rPr>
          <w:rFonts w:ascii="SimSun" w:hAnsi="SimSun" w:eastAsia="SimSun" w:cs="SimSun"/>
          <w:sz w:val="20"/>
          <w:szCs w:val="20"/>
          <w:spacing w:val="7"/>
        </w:rPr>
        <w:t>余人；约</w:t>
      </w:r>
      <w:r>
        <w:rPr>
          <w:rFonts w:ascii="SimSun" w:hAnsi="SimSun" w:eastAsia="SimSun" w:cs="SimSun"/>
          <w:sz w:val="20"/>
          <w:szCs w:val="20"/>
          <w:spacing w:val="-16"/>
        </w:rPr>
        <w:t xml:space="preserve"> </w:t>
      </w:r>
      <w:r>
        <w:rPr>
          <w:rFonts w:ascii="Times New Roman" w:hAnsi="Times New Roman" w:eastAsia="Times New Roman" w:cs="Times New Roman"/>
          <w:sz w:val="20"/>
          <w:szCs w:val="20"/>
          <w:spacing w:val="7"/>
        </w:rPr>
        <w:t>1,880 </w:t>
      </w:r>
      <w:r>
        <w:rPr>
          <w:rFonts w:ascii="SimSun" w:hAnsi="SimSun" w:eastAsia="SimSun" w:cs="SimSun"/>
          <w:sz w:val="20"/>
          <w:szCs w:val="20"/>
          <w:spacing w:val="7"/>
        </w:rPr>
        <w:t>名群众接受了残疾预防知识和优惠政策宣传。</w:t>
      </w:r>
    </w:p>
    <w:p>
      <w:pPr>
        <w:ind w:left="19" w:right="84" w:firstLine="416"/>
        <w:spacing w:before="113" w:line="354" w:lineRule="auto"/>
        <w:rPr>
          <w:rFonts w:ascii="SimSun" w:hAnsi="SimSun" w:eastAsia="SimSun" w:cs="SimSun"/>
          <w:sz w:val="20"/>
          <w:szCs w:val="20"/>
        </w:rPr>
      </w:pPr>
      <w:r>
        <w:rPr>
          <w:rFonts w:ascii="Times New Roman" w:hAnsi="Times New Roman" w:eastAsia="Times New Roman" w:cs="Times New Roman"/>
          <w:sz w:val="20"/>
          <w:szCs w:val="20"/>
          <w:spacing w:val="9"/>
        </w:rPr>
        <w:t>4.</w:t>
      </w:r>
      <w:r>
        <w:rPr>
          <w:rFonts w:ascii="SimSun" w:hAnsi="SimSun" w:eastAsia="SimSun" w:cs="SimSun"/>
          <w:sz w:val="20"/>
          <w:szCs w:val="20"/>
          <w:spacing w:val="9"/>
        </w:rPr>
        <w:t>多渠道多形式促进残疾人就业。稳步推动《机关、</w:t>
      </w:r>
      <w:r>
        <w:rPr>
          <w:rFonts w:ascii="SimSun" w:hAnsi="SimSun" w:eastAsia="SimSun" w:cs="SimSun"/>
          <w:sz w:val="20"/>
          <w:szCs w:val="20"/>
          <w:spacing w:val="8"/>
        </w:rPr>
        <w:t>事业单位、国有企业带头安排残疾</w:t>
      </w:r>
      <w:r>
        <w:rPr>
          <w:rFonts w:ascii="SimSun" w:hAnsi="SimSun" w:eastAsia="SimSun" w:cs="SimSun"/>
          <w:sz w:val="20"/>
          <w:szCs w:val="20"/>
        </w:rPr>
        <w:t xml:space="preserve"> </w:t>
      </w:r>
      <w:r>
        <w:rPr>
          <w:rFonts w:ascii="SimSun" w:hAnsi="SimSun" w:eastAsia="SimSun" w:cs="SimSun"/>
          <w:sz w:val="20"/>
          <w:szCs w:val="20"/>
          <w:spacing w:val="8"/>
        </w:rPr>
        <w:t>人就业办法》落实，大力支持残疾人个体就业创业、</w:t>
      </w:r>
      <w:r>
        <w:rPr>
          <w:rFonts w:ascii="SimSun" w:hAnsi="SimSun" w:eastAsia="SimSun" w:cs="SimSun"/>
          <w:sz w:val="20"/>
          <w:szCs w:val="20"/>
          <w:spacing w:val="7"/>
        </w:rPr>
        <w:t>灵活就业，充分利用公益性岗位、辅助</w:t>
      </w:r>
      <w:r>
        <w:rPr>
          <w:rFonts w:ascii="SimSun" w:hAnsi="SimSun" w:eastAsia="SimSun" w:cs="SimSun"/>
          <w:sz w:val="20"/>
          <w:szCs w:val="20"/>
        </w:rPr>
        <w:t xml:space="preserve"> </w:t>
      </w:r>
      <w:r>
        <w:rPr>
          <w:rFonts w:ascii="SimSun" w:hAnsi="SimSun" w:eastAsia="SimSun" w:cs="SimSun"/>
          <w:sz w:val="20"/>
          <w:szCs w:val="20"/>
          <w:spacing w:val="8"/>
        </w:rPr>
        <w:t>性就业等多种方式加大对就业困难残疾人的安置，通过实施</w:t>
      </w:r>
      <w:r>
        <w:rPr>
          <w:rFonts w:ascii="Times New Roman" w:hAnsi="Times New Roman" w:eastAsia="Times New Roman" w:cs="Times New Roman"/>
          <w:sz w:val="20"/>
          <w:szCs w:val="20"/>
          <w:spacing w:val="8"/>
        </w:rPr>
        <w:t>“</w:t>
      </w:r>
      <w:r>
        <w:rPr>
          <w:rFonts w:ascii="SimSun" w:hAnsi="SimSun" w:eastAsia="SimSun" w:cs="SimSun"/>
          <w:sz w:val="20"/>
          <w:szCs w:val="20"/>
          <w:spacing w:val="8"/>
        </w:rPr>
        <w:t>助力双创，圆梦未来</w:t>
      </w:r>
      <w:r>
        <w:rPr>
          <w:rFonts w:ascii="Times New Roman" w:hAnsi="Times New Roman" w:eastAsia="Times New Roman" w:cs="Times New Roman"/>
          <w:sz w:val="20"/>
          <w:szCs w:val="20"/>
          <w:spacing w:val="8"/>
        </w:rPr>
        <w:t>”</w:t>
      </w:r>
      <w:r>
        <w:rPr>
          <w:rFonts w:ascii="SimSun" w:hAnsi="SimSun" w:eastAsia="SimSun" w:cs="SimSun"/>
          <w:sz w:val="20"/>
          <w:szCs w:val="20"/>
          <w:spacing w:val="8"/>
        </w:rPr>
        <w:t>残</w:t>
      </w:r>
      <w:r>
        <w:rPr>
          <w:rFonts w:ascii="SimSun" w:hAnsi="SimSun" w:eastAsia="SimSun" w:cs="SimSun"/>
          <w:sz w:val="20"/>
          <w:szCs w:val="20"/>
          <w:spacing w:val="7"/>
        </w:rPr>
        <w:t>疾人就</w:t>
      </w:r>
      <w:r>
        <w:rPr>
          <w:rFonts w:ascii="SimSun" w:hAnsi="SimSun" w:eastAsia="SimSun" w:cs="SimSun"/>
          <w:sz w:val="20"/>
          <w:szCs w:val="20"/>
        </w:rPr>
        <w:t xml:space="preserve"> </w:t>
      </w:r>
      <w:r>
        <w:rPr>
          <w:rFonts w:ascii="SimSun" w:hAnsi="SimSun" w:eastAsia="SimSun" w:cs="SimSun"/>
          <w:sz w:val="20"/>
          <w:szCs w:val="20"/>
          <w:spacing w:val="11"/>
        </w:rPr>
        <w:t>业帮扶项目、举办残疾人专场招聘会等方式，</w:t>
      </w:r>
      <w:r>
        <w:rPr>
          <w:rFonts w:ascii="Times New Roman" w:hAnsi="Times New Roman" w:eastAsia="Times New Roman" w:cs="Times New Roman"/>
          <w:sz w:val="20"/>
          <w:szCs w:val="20"/>
          <w:spacing w:val="11"/>
        </w:rPr>
        <w:t>2</w:t>
      </w:r>
      <w:r>
        <w:rPr>
          <w:rFonts w:ascii="Times New Roman" w:hAnsi="Times New Roman" w:eastAsia="Times New Roman" w:cs="Times New Roman"/>
          <w:sz w:val="20"/>
          <w:szCs w:val="20"/>
          <w:spacing w:val="10"/>
        </w:rPr>
        <w:t>023</w:t>
      </w:r>
      <w:r>
        <w:rPr>
          <w:rFonts w:ascii="SimSun" w:hAnsi="SimSun" w:eastAsia="SimSun" w:cs="SimSun"/>
          <w:sz w:val="20"/>
          <w:szCs w:val="20"/>
          <w:spacing w:val="10"/>
        </w:rPr>
        <w:t>年新增残疾人就业人数</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10"/>
        </w:rPr>
        <w:t>181</w:t>
      </w:r>
      <w:r>
        <w:rPr>
          <w:rFonts w:ascii="SimSun" w:hAnsi="SimSun" w:eastAsia="SimSun" w:cs="SimSun"/>
          <w:sz w:val="20"/>
          <w:szCs w:val="20"/>
          <w:spacing w:val="10"/>
        </w:rPr>
        <w:t>人。</w:t>
      </w:r>
    </w:p>
    <w:p>
      <w:pPr>
        <w:ind w:left="449"/>
        <w:spacing w:before="128" w:line="228" w:lineRule="auto"/>
        <w:rPr>
          <w:rFonts w:ascii="SimSun" w:hAnsi="SimSun" w:eastAsia="SimSun" w:cs="SimSun"/>
          <w:sz w:val="20"/>
          <w:szCs w:val="20"/>
        </w:rPr>
      </w:pPr>
      <w:r>
        <w:rPr>
          <w:rFonts w:ascii="SimSun" w:hAnsi="SimSun" w:eastAsia="SimSun" w:cs="SimSun"/>
          <w:sz w:val="20"/>
          <w:szCs w:val="20"/>
          <w:b/>
          <w:bCs/>
          <w:spacing w:val="6"/>
        </w:rPr>
        <w:t>（二）存在的问题</w:t>
      </w:r>
    </w:p>
    <w:p>
      <w:pPr>
        <w:ind w:left="445"/>
        <w:spacing w:before="161"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1.</w:t>
      </w:r>
      <w:r>
        <w:rPr>
          <w:rFonts w:ascii="SimSun" w:hAnsi="SimSun" w:eastAsia="SimSun" w:cs="SimSun"/>
          <w:sz w:val="20"/>
          <w:szCs w:val="20"/>
          <w:b/>
          <w:bCs/>
          <w:spacing w:val="6"/>
        </w:rPr>
        <w:t>年度计划内容不完善</w:t>
      </w:r>
    </w:p>
    <w:p>
      <w:pPr>
        <w:ind w:left="19" w:right="84" w:firstLine="426"/>
        <w:spacing w:before="130" w:line="382" w:lineRule="auto"/>
        <w:jc w:val="both"/>
        <w:rPr>
          <w:rFonts w:ascii="SimSun" w:hAnsi="SimSun" w:eastAsia="SimSun" w:cs="SimSun"/>
          <w:sz w:val="20"/>
          <w:szCs w:val="20"/>
        </w:rPr>
      </w:pPr>
      <w:r>
        <w:rPr>
          <w:rFonts w:ascii="SimSun" w:hAnsi="SimSun" w:eastAsia="SimSun" w:cs="SimSun"/>
          <w:sz w:val="20"/>
          <w:szCs w:val="20"/>
          <w:spacing w:val="11"/>
        </w:rPr>
        <w:t>市残联制定了《喀什市残疾人联合会</w:t>
      </w:r>
      <w:r>
        <w:rPr>
          <w:rFonts w:ascii="Times New Roman" w:hAnsi="Times New Roman" w:eastAsia="Times New Roman" w:cs="Times New Roman"/>
          <w:sz w:val="20"/>
          <w:szCs w:val="20"/>
          <w:spacing w:val="11"/>
        </w:rPr>
        <w:t>2023 </w:t>
      </w:r>
      <w:r>
        <w:rPr>
          <w:rFonts w:ascii="SimSun" w:hAnsi="SimSun" w:eastAsia="SimSun" w:cs="SimSun"/>
          <w:sz w:val="20"/>
          <w:szCs w:val="20"/>
          <w:spacing w:val="11"/>
        </w:rPr>
        <w:t>年工作计划</w:t>
      </w:r>
      <w:r>
        <w:rPr>
          <w:rFonts w:ascii="SimSun" w:hAnsi="SimSun" w:eastAsia="SimSun" w:cs="SimSun"/>
          <w:sz w:val="20"/>
          <w:szCs w:val="20"/>
          <w:spacing w:val="10"/>
        </w:rPr>
        <w:t>》，坚持和加强党对残疾人工作</w:t>
      </w:r>
      <w:r>
        <w:rPr>
          <w:rFonts w:ascii="SimSun" w:hAnsi="SimSun" w:eastAsia="SimSun" w:cs="SimSun"/>
          <w:sz w:val="20"/>
          <w:szCs w:val="20"/>
        </w:rPr>
        <w:t xml:space="preserve"> </w:t>
      </w:r>
      <w:r>
        <w:rPr>
          <w:rFonts w:ascii="SimSun" w:hAnsi="SimSun" w:eastAsia="SimSun" w:cs="SimSun"/>
          <w:sz w:val="20"/>
          <w:szCs w:val="20"/>
          <w:spacing w:val="8"/>
        </w:rPr>
        <w:t>的领导、全面提升残疾人民生保障水平、大力促进残</w:t>
      </w:r>
      <w:r>
        <w:rPr>
          <w:rFonts w:ascii="SimSun" w:hAnsi="SimSun" w:eastAsia="SimSun" w:cs="SimSun"/>
          <w:sz w:val="20"/>
          <w:szCs w:val="20"/>
          <w:spacing w:val="7"/>
        </w:rPr>
        <w:t>疾人就业创业、着力健全残疾人关爱服</w:t>
      </w:r>
      <w:r>
        <w:rPr>
          <w:rFonts w:ascii="SimSun" w:hAnsi="SimSun" w:eastAsia="SimSun" w:cs="SimSun"/>
          <w:sz w:val="20"/>
          <w:szCs w:val="20"/>
        </w:rPr>
        <w:t xml:space="preserve"> </w:t>
      </w:r>
      <w:r>
        <w:rPr>
          <w:rFonts w:ascii="SimSun" w:hAnsi="SimSun" w:eastAsia="SimSun" w:cs="SimSun"/>
          <w:sz w:val="20"/>
          <w:szCs w:val="20"/>
          <w:spacing w:val="8"/>
        </w:rPr>
        <w:t>务体系、增强基层组织为残疾人服务的能力、</w:t>
      </w:r>
      <w:r>
        <w:rPr>
          <w:rFonts w:ascii="SimSun" w:hAnsi="SimSun" w:eastAsia="SimSun" w:cs="SimSun"/>
          <w:sz w:val="20"/>
          <w:szCs w:val="20"/>
          <w:spacing w:val="7"/>
        </w:rPr>
        <w:t>加强对残疾人思想教育引导工作等方面提出了</w:t>
      </w:r>
      <w:r>
        <w:rPr>
          <w:rFonts w:ascii="SimSun" w:hAnsi="SimSun" w:eastAsia="SimSun" w:cs="SimSun"/>
          <w:sz w:val="20"/>
          <w:szCs w:val="20"/>
        </w:rPr>
        <w:t xml:space="preserve"> </w:t>
      </w:r>
      <w:r>
        <w:rPr>
          <w:rFonts w:ascii="SimSun" w:hAnsi="SimSun" w:eastAsia="SimSun" w:cs="SimSun"/>
          <w:sz w:val="20"/>
          <w:szCs w:val="20"/>
          <w:spacing w:val="8"/>
        </w:rPr>
        <w:t>工作要求。经绩效评价小组查看，年度计划内</w:t>
      </w:r>
      <w:r>
        <w:rPr>
          <w:rFonts w:ascii="SimSun" w:hAnsi="SimSun" w:eastAsia="SimSun" w:cs="SimSun"/>
          <w:sz w:val="20"/>
          <w:szCs w:val="20"/>
          <w:spacing w:val="7"/>
        </w:rPr>
        <w:t>容，存在年度计划缺少明确的总体目标；各项</w:t>
      </w:r>
      <w:r>
        <w:rPr>
          <w:rFonts w:ascii="SimSun" w:hAnsi="SimSun" w:eastAsia="SimSun" w:cs="SimSun"/>
          <w:sz w:val="20"/>
          <w:szCs w:val="20"/>
        </w:rPr>
        <w:t xml:space="preserve"> </w:t>
      </w:r>
      <w:r>
        <w:rPr>
          <w:rFonts w:ascii="SimSun" w:hAnsi="SimSun" w:eastAsia="SimSun" w:cs="SimSun"/>
          <w:sz w:val="20"/>
          <w:szCs w:val="20"/>
          <w:spacing w:val="8"/>
        </w:rPr>
        <w:t>任务目标不够具体量化，科室责任主体未明确；计划</w:t>
      </w:r>
      <w:r>
        <w:rPr>
          <w:rFonts w:ascii="SimSun" w:hAnsi="SimSun" w:eastAsia="SimSun" w:cs="SimSun"/>
          <w:sz w:val="20"/>
          <w:szCs w:val="20"/>
          <w:spacing w:val="7"/>
        </w:rPr>
        <w:t>内容不全面，缺少就业创业和残疾人脱</w:t>
      </w:r>
      <w:r>
        <w:rPr>
          <w:rFonts w:ascii="SimSun" w:hAnsi="SimSun" w:eastAsia="SimSun" w:cs="SimSun"/>
          <w:sz w:val="20"/>
          <w:szCs w:val="20"/>
        </w:rPr>
        <w:t xml:space="preserve"> </w:t>
      </w:r>
      <w:r>
        <w:rPr>
          <w:rFonts w:ascii="SimSun" w:hAnsi="SimSun" w:eastAsia="SimSun" w:cs="SimSun"/>
          <w:sz w:val="20"/>
          <w:szCs w:val="20"/>
          <w:spacing w:val="8"/>
        </w:rPr>
        <w:t>贫收入年度工作任务目标。</w:t>
      </w:r>
    </w:p>
    <w:p>
      <w:pPr>
        <w:ind w:left="436"/>
        <w:spacing w:before="1"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2.</w:t>
      </w:r>
      <w:r>
        <w:rPr>
          <w:rFonts w:ascii="Times New Roman" w:hAnsi="Times New Roman" w:eastAsia="Times New Roman" w:cs="Times New Roman"/>
          <w:sz w:val="20"/>
          <w:szCs w:val="20"/>
          <w:b/>
          <w:bCs/>
          <w:spacing w:val="-24"/>
        </w:rPr>
        <w:t xml:space="preserve"> </w:t>
      </w:r>
      <w:r>
        <w:rPr>
          <w:rFonts w:ascii="SimSun" w:hAnsi="SimSun" w:eastAsia="SimSun" w:cs="SimSun"/>
          <w:sz w:val="20"/>
          <w:szCs w:val="20"/>
          <w:b/>
          <w:bCs/>
          <w:spacing w:val="5"/>
        </w:rPr>
        <w:t>固定资产管理不够规范</w:t>
      </w:r>
    </w:p>
    <w:p>
      <w:pPr>
        <w:ind w:left="19" w:firstLine="422"/>
        <w:spacing w:before="130" w:line="377" w:lineRule="auto"/>
        <w:jc w:val="both"/>
        <w:rPr>
          <w:rFonts w:ascii="SimSun" w:hAnsi="SimSun" w:eastAsia="SimSun" w:cs="SimSun"/>
          <w:sz w:val="20"/>
          <w:szCs w:val="20"/>
        </w:rPr>
      </w:pPr>
      <w:r>
        <w:rPr>
          <w:rFonts w:ascii="SimSun" w:hAnsi="SimSun" w:eastAsia="SimSun" w:cs="SimSun"/>
          <w:sz w:val="20"/>
          <w:szCs w:val="20"/>
          <w:spacing w:val="7"/>
        </w:rPr>
        <w:t>经绩效评价小组抽查，①市残联有保险柜（资产编号：</w:t>
      </w:r>
      <w:r>
        <w:rPr>
          <w:rFonts w:ascii="Times New Roman" w:hAnsi="Times New Roman" w:eastAsia="Times New Roman" w:cs="Times New Roman"/>
          <w:sz w:val="20"/>
          <w:szCs w:val="20"/>
          <w:spacing w:val="7"/>
        </w:rPr>
        <w:t>0010093565</w:t>
      </w:r>
      <w:r>
        <w:rPr>
          <w:rFonts w:ascii="SimSun" w:hAnsi="SimSun" w:eastAsia="SimSun" w:cs="SimSun"/>
          <w:sz w:val="20"/>
          <w:szCs w:val="20"/>
          <w:spacing w:val="7"/>
        </w:rPr>
        <w:t>）、电视屏（</w:t>
      </w:r>
      <w:r>
        <w:rPr>
          <w:rFonts w:ascii="Times New Roman" w:hAnsi="Times New Roman" w:eastAsia="Times New Roman" w:cs="Times New Roman"/>
          <w:sz w:val="20"/>
          <w:szCs w:val="20"/>
          <w:spacing w:val="7"/>
        </w:rPr>
        <w:t>75 </w:t>
      </w:r>
      <w:r>
        <w:rPr>
          <w:rFonts w:ascii="SimSun" w:hAnsi="SimSun" w:eastAsia="SimSun" w:cs="SimSun"/>
          <w:sz w:val="20"/>
          <w:szCs w:val="20"/>
          <w:spacing w:val="7"/>
        </w:rPr>
        <w:t>寸）</w:t>
      </w:r>
      <w:r>
        <w:rPr>
          <w:rFonts w:ascii="SimSun" w:hAnsi="SimSun" w:eastAsia="SimSun" w:cs="SimSun"/>
          <w:sz w:val="20"/>
          <w:szCs w:val="20"/>
        </w:rPr>
        <w:t xml:space="preserve"> </w:t>
      </w:r>
      <w:r>
        <w:rPr>
          <w:rFonts w:ascii="SimSun" w:hAnsi="SimSun" w:eastAsia="SimSun" w:cs="SimSun"/>
          <w:sz w:val="20"/>
          <w:szCs w:val="20"/>
        </w:rPr>
        <w:t>（资产编号：</w:t>
      </w:r>
      <w:r>
        <w:rPr>
          <w:rFonts w:ascii="Times New Roman" w:hAnsi="Times New Roman" w:eastAsia="Times New Roman" w:cs="Times New Roman"/>
          <w:sz w:val="20"/>
          <w:szCs w:val="20"/>
        </w:rPr>
        <w:t>74075662</w:t>
      </w:r>
      <w:r>
        <w:rPr>
          <w:rFonts w:ascii="SimSun" w:hAnsi="SimSun" w:eastAsia="SimSun" w:cs="SimSun"/>
          <w:sz w:val="20"/>
          <w:szCs w:val="20"/>
        </w:rPr>
        <w:t>）、办公桌（资产编号：</w:t>
      </w:r>
      <w:r>
        <w:rPr>
          <w:rFonts w:ascii="Times New Roman" w:hAnsi="Times New Roman" w:eastAsia="Times New Roman" w:cs="Times New Roman"/>
          <w:sz w:val="20"/>
          <w:szCs w:val="20"/>
        </w:rPr>
        <w:t>10093574</w:t>
      </w:r>
      <w:r>
        <w:rPr>
          <w:rFonts w:ascii="SimSun" w:hAnsi="SimSun" w:eastAsia="SimSun" w:cs="SimSun"/>
          <w:sz w:val="20"/>
          <w:szCs w:val="20"/>
        </w:rPr>
        <w:t>）、档案柜（资产</w:t>
      </w:r>
      <w:r>
        <w:rPr>
          <w:rFonts w:ascii="SimSun" w:hAnsi="SimSun" w:eastAsia="SimSun" w:cs="SimSun"/>
          <w:sz w:val="20"/>
          <w:szCs w:val="20"/>
          <w:spacing w:val="-1"/>
        </w:rPr>
        <w:t>编号：</w:t>
      </w:r>
      <w:r>
        <w:rPr>
          <w:rFonts w:ascii="Times New Roman" w:hAnsi="Times New Roman" w:eastAsia="Times New Roman" w:cs="Times New Roman"/>
          <w:sz w:val="20"/>
          <w:szCs w:val="20"/>
          <w:spacing w:val="-1"/>
        </w:rPr>
        <w:t>32896540</w:t>
      </w:r>
      <w:r>
        <w:rPr>
          <w:rFonts w:ascii="SimSun" w:hAnsi="SimSun" w:eastAsia="SimSun" w:cs="SimSun"/>
          <w:sz w:val="20"/>
          <w:szCs w:val="20"/>
          <w:spacing w:val="-1"/>
        </w:rPr>
        <w:t>）、</w:t>
      </w:r>
      <w:r>
        <w:rPr>
          <w:rFonts w:ascii="SimSun" w:hAnsi="SimSun" w:eastAsia="SimSun" w:cs="SimSun"/>
          <w:sz w:val="20"/>
          <w:szCs w:val="20"/>
        </w:rPr>
        <w:t xml:space="preserve"> </w:t>
      </w:r>
      <w:r>
        <w:rPr>
          <w:rFonts w:ascii="SimSun" w:hAnsi="SimSun" w:eastAsia="SimSun" w:cs="SimSun"/>
          <w:sz w:val="20"/>
          <w:szCs w:val="20"/>
          <w:spacing w:val="6"/>
        </w:rPr>
        <w:t>儿童智力测评系统（资产编号：</w:t>
      </w:r>
      <w:r>
        <w:rPr>
          <w:rFonts w:ascii="Times New Roman" w:hAnsi="Times New Roman" w:eastAsia="Times New Roman" w:cs="Times New Roman"/>
          <w:sz w:val="20"/>
          <w:szCs w:val="20"/>
          <w:spacing w:val="6"/>
        </w:rPr>
        <w:t>73978111</w:t>
      </w:r>
      <w:r>
        <w:rPr>
          <w:rFonts w:ascii="SimSun" w:hAnsi="SimSun" w:eastAsia="SimSun" w:cs="SimSun"/>
          <w:sz w:val="20"/>
          <w:szCs w:val="20"/>
          <w:spacing w:val="6"/>
        </w:rPr>
        <w:t>）等</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6"/>
        </w:rPr>
        <w:t>5</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6"/>
        </w:rPr>
        <w:t>项固定资产在未及时贴</w:t>
      </w:r>
      <w:r>
        <w:rPr>
          <w:rFonts w:ascii="SimSun" w:hAnsi="SimSun" w:eastAsia="SimSun" w:cs="SimSun"/>
          <w:sz w:val="20"/>
          <w:szCs w:val="20"/>
          <w:spacing w:val="5"/>
        </w:rPr>
        <w:t>标情况；②有</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 </w:t>
      </w:r>
      <w:r>
        <w:rPr>
          <w:rFonts w:ascii="SimSun" w:hAnsi="SimSun" w:eastAsia="SimSun" w:cs="SimSun"/>
          <w:sz w:val="20"/>
          <w:szCs w:val="20"/>
          <w:spacing w:val="5"/>
        </w:rPr>
        <w:t>套残</w:t>
      </w:r>
      <w:r>
        <w:rPr>
          <w:rFonts w:ascii="SimSun" w:hAnsi="SimSun" w:eastAsia="SimSun" w:cs="SimSun"/>
          <w:sz w:val="20"/>
          <w:szCs w:val="20"/>
        </w:rPr>
        <w:t xml:space="preserve">  </w:t>
      </w:r>
      <w:r>
        <w:rPr>
          <w:rFonts w:ascii="SimSun" w:hAnsi="SimSun" w:eastAsia="SimSun" w:cs="SimSun"/>
          <w:sz w:val="20"/>
          <w:szCs w:val="20"/>
          <w:spacing w:val="8"/>
        </w:rPr>
        <w:t>疾人康复器材的存放地点不明确，后续跟踪得知存放</w:t>
      </w:r>
      <w:r>
        <w:rPr>
          <w:rFonts w:ascii="SimSun" w:hAnsi="SimSun" w:eastAsia="SimSun" w:cs="SimSun"/>
          <w:sz w:val="20"/>
          <w:szCs w:val="20"/>
          <w:spacing w:val="7"/>
        </w:rPr>
        <w:t>在乡卫生院，且提供的资产编号与市残</w:t>
      </w:r>
      <w:r>
        <w:rPr>
          <w:rFonts w:ascii="SimSun" w:hAnsi="SimSun" w:eastAsia="SimSun" w:cs="SimSun"/>
          <w:sz w:val="20"/>
          <w:szCs w:val="20"/>
        </w:rPr>
        <w:t xml:space="preserve">  </w:t>
      </w:r>
      <w:r>
        <w:rPr>
          <w:rFonts w:ascii="SimSun" w:hAnsi="SimSun" w:eastAsia="SimSun" w:cs="SimSun"/>
          <w:sz w:val="20"/>
          <w:szCs w:val="20"/>
          <w:spacing w:val="8"/>
        </w:rPr>
        <w:t>联资产台账登记资产编号不符，资产权属不清</w:t>
      </w:r>
      <w:r>
        <w:rPr>
          <w:rFonts w:ascii="SimSun" w:hAnsi="SimSun" w:eastAsia="SimSun" w:cs="SimSun"/>
          <w:sz w:val="20"/>
          <w:szCs w:val="20"/>
          <w:spacing w:val="7"/>
        </w:rPr>
        <w:t>晰，未执行资产调拨手续，不符合《喀什市残</w:t>
      </w:r>
      <w:r>
        <w:rPr>
          <w:rFonts w:ascii="SimSun" w:hAnsi="SimSun" w:eastAsia="SimSun" w:cs="SimSun"/>
          <w:sz w:val="20"/>
          <w:szCs w:val="20"/>
        </w:rPr>
        <w:t xml:space="preserve">  </w:t>
      </w:r>
      <w:r>
        <w:rPr>
          <w:rFonts w:ascii="SimSun" w:hAnsi="SimSun" w:eastAsia="SimSun" w:cs="SimSun"/>
          <w:sz w:val="20"/>
          <w:szCs w:val="20"/>
          <w:spacing w:val="8"/>
        </w:rPr>
        <w:t>疾人联合会固定资产管理制度》中“处置（出</w:t>
      </w:r>
      <w:r>
        <w:rPr>
          <w:rFonts w:ascii="SimSun" w:hAnsi="SimSun" w:eastAsia="SimSun" w:cs="SimSun"/>
          <w:sz w:val="20"/>
          <w:szCs w:val="20"/>
          <w:spacing w:val="7"/>
        </w:rPr>
        <w:t>售、调拨、报废、报损）固定资产，需报市财</w:t>
      </w:r>
      <w:r>
        <w:rPr>
          <w:rFonts w:ascii="SimSun" w:hAnsi="SimSun" w:eastAsia="SimSun" w:cs="SimSun"/>
          <w:sz w:val="20"/>
          <w:szCs w:val="20"/>
        </w:rPr>
        <w:t xml:space="preserve">  </w:t>
      </w:r>
      <w:r>
        <w:rPr>
          <w:rFonts w:ascii="SimSun" w:hAnsi="SimSun" w:eastAsia="SimSun" w:cs="SimSun"/>
          <w:sz w:val="20"/>
          <w:szCs w:val="20"/>
          <w:spacing w:val="7"/>
        </w:rPr>
        <w:t>政局（国资科）核准</w:t>
      </w:r>
      <w:r>
        <w:rPr>
          <w:rFonts w:ascii="SimSun" w:hAnsi="SimSun" w:eastAsia="SimSun" w:cs="SimSun"/>
          <w:sz w:val="20"/>
          <w:szCs w:val="20"/>
          <w:spacing w:val="-72"/>
        </w:rPr>
        <w:t xml:space="preserve"> </w:t>
      </w:r>
      <w:r>
        <w:rPr>
          <w:rFonts w:ascii="SimSun" w:hAnsi="SimSun" w:eastAsia="SimSun" w:cs="SimSun"/>
          <w:sz w:val="20"/>
          <w:szCs w:val="20"/>
          <w:spacing w:val="7"/>
        </w:rPr>
        <w:t>”等相关规定。</w:t>
      </w:r>
    </w:p>
    <w:p>
      <w:pPr>
        <w:spacing w:line="377" w:lineRule="auto"/>
        <w:sectPr>
          <w:headerReference w:type="default" r:id="rId5"/>
          <w:footerReference w:type="default" r:id="rId6"/>
          <w:pgSz w:w="11906" w:h="16839"/>
          <w:pgMar w:top="1218" w:right="1712" w:bottom="1463" w:left="1785" w:header="830" w:footer="1303" w:gutter="0"/>
        </w:sectPr>
        <w:rPr>
          <w:rFonts w:ascii="SimSun" w:hAnsi="SimSun" w:eastAsia="SimSun" w:cs="SimSun"/>
          <w:sz w:val="20"/>
          <w:szCs w:val="20"/>
        </w:rPr>
      </w:pPr>
    </w:p>
    <w:p>
      <w:pPr>
        <w:ind w:left="435"/>
        <w:spacing w:before="132"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3.</w:t>
      </w:r>
      <w:r>
        <w:rPr>
          <w:rFonts w:ascii="SimSun" w:hAnsi="SimSun" w:eastAsia="SimSun" w:cs="SimSun"/>
          <w:sz w:val="20"/>
          <w:szCs w:val="20"/>
          <w:b/>
          <w:bCs/>
          <w:spacing w:val="8"/>
        </w:rPr>
        <w:t>残疾人康复、教育等部门履职成效还有待</w:t>
      </w:r>
      <w:r>
        <w:rPr>
          <w:rFonts w:ascii="SimSun" w:hAnsi="SimSun" w:eastAsia="SimSun" w:cs="SimSun"/>
          <w:sz w:val="20"/>
          <w:szCs w:val="20"/>
          <w:b/>
          <w:bCs/>
          <w:spacing w:val="7"/>
        </w:rPr>
        <w:t>提升</w:t>
      </w:r>
    </w:p>
    <w:p>
      <w:pPr>
        <w:ind w:left="19" w:right="159" w:firstLine="420"/>
        <w:spacing w:before="130" w:line="375" w:lineRule="auto"/>
        <w:jc w:val="both"/>
        <w:rPr>
          <w:rFonts w:ascii="SimSun" w:hAnsi="SimSun" w:eastAsia="SimSun" w:cs="SimSun"/>
          <w:sz w:val="20"/>
          <w:szCs w:val="20"/>
        </w:rPr>
      </w:pPr>
      <w:r>
        <w:rPr>
          <w:rFonts w:ascii="SimSun" w:hAnsi="SimSun" w:eastAsia="SimSun" w:cs="SimSun"/>
          <w:sz w:val="20"/>
          <w:szCs w:val="20"/>
          <w:spacing w:val="12"/>
        </w:rPr>
        <w:t>根据部门绩效评价结果，喀什市</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年度残疾人基本康复服务覆盖率、残疾儿童少年</w:t>
      </w:r>
      <w:r>
        <w:rPr>
          <w:rFonts w:ascii="SimSun" w:hAnsi="SimSun" w:eastAsia="SimSun" w:cs="SimSun"/>
          <w:sz w:val="20"/>
          <w:szCs w:val="20"/>
          <w:spacing w:val="14"/>
        </w:rPr>
        <w:t xml:space="preserve"> </w:t>
      </w:r>
      <w:r>
        <w:rPr>
          <w:rFonts w:ascii="SimSun" w:hAnsi="SimSun" w:eastAsia="SimSun" w:cs="SimSun"/>
          <w:sz w:val="20"/>
          <w:szCs w:val="20"/>
          <w:spacing w:val="9"/>
        </w:rPr>
        <w:t>义务教育入学率等工作成效还有待提升，残疾人动态更新任务完成</w:t>
      </w:r>
      <w:r>
        <w:rPr>
          <w:rFonts w:ascii="SimSun" w:hAnsi="SimSun" w:eastAsia="SimSun" w:cs="SimSun"/>
          <w:sz w:val="20"/>
          <w:szCs w:val="20"/>
          <w:spacing w:val="-22"/>
        </w:rPr>
        <w:t xml:space="preserve"> </w:t>
      </w:r>
      <w:r>
        <w:rPr>
          <w:rFonts w:ascii="Times New Roman" w:hAnsi="Times New Roman" w:eastAsia="Times New Roman" w:cs="Times New Roman"/>
          <w:sz w:val="20"/>
          <w:szCs w:val="20"/>
          <w:spacing w:val="9"/>
        </w:rPr>
        <w:t>92.75%</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9"/>
        </w:rPr>
        <w:t>。结合部门单位</w:t>
      </w:r>
      <w:r>
        <w:rPr>
          <w:rFonts w:ascii="SimSun" w:hAnsi="SimSun" w:eastAsia="SimSun" w:cs="SimSun"/>
          <w:sz w:val="20"/>
          <w:szCs w:val="20"/>
        </w:rPr>
        <w:t xml:space="preserve"> </w:t>
      </w:r>
      <w:r>
        <w:rPr>
          <w:rFonts w:ascii="SimSun" w:hAnsi="SimSun" w:eastAsia="SimSun" w:cs="SimSun"/>
          <w:sz w:val="20"/>
          <w:szCs w:val="20"/>
          <w:spacing w:val="8"/>
        </w:rPr>
        <w:t>总结分析，反映出喀什市残疾人康复、教育等方面还</w:t>
      </w:r>
      <w:r>
        <w:rPr>
          <w:rFonts w:ascii="SimSun" w:hAnsi="SimSun" w:eastAsia="SimSun" w:cs="SimSun"/>
          <w:sz w:val="20"/>
          <w:szCs w:val="20"/>
          <w:spacing w:val="7"/>
        </w:rPr>
        <w:t>不能够满足全体残疾人的需求；基层残</w:t>
      </w:r>
      <w:r>
        <w:rPr>
          <w:rFonts w:ascii="SimSun" w:hAnsi="SimSun" w:eastAsia="SimSun" w:cs="SimSun"/>
          <w:sz w:val="20"/>
          <w:szCs w:val="20"/>
        </w:rPr>
        <w:t xml:space="preserve"> </w:t>
      </w:r>
      <w:r>
        <w:rPr>
          <w:rFonts w:ascii="SimSun" w:hAnsi="SimSun" w:eastAsia="SimSun" w:cs="SimSun"/>
          <w:sz w:val="20"/>
          <w:szCs w:val="20"/>
          <w:spacing w:val="9"/>
        </w:rPr>
        <w:t>疾人工作者服务能力及专业知识技能需进一步提升。</w:t>
      </w:r>
    </w:p>
    <w:p>
      <w:pPr>
        <w:ind w:left="449"/>
        <w:spacing w:before="39" w:line="228" w:lineRule="auto"/>
        <w:rPr>
          <w:rFonts w:ascii="SimSun" w:hAnsi="SimSun" w:eastAsia="SimSun" w:cs="SimSun"/>
          <w:sz w:val="20"/>
          <w:szCs w:val="20"/>
        </w:rPr>
      </w:pPr>
      <w:r>
        <w:rPr>
          <w:rFonts w:ascii="SimSun" w:hAnsi="SimSun" w:eastAsia="SimSun" w:cs="SimSun"/>
          <w:sz w:val="20"/>
          <w:szCs w:val="20"/>
          <w:b/>
          <w:bCs/>
          <w:spacing w:val="5"/>
        </w:rPr>
        <w:t>（三）改进建议</w:t>
      </w:r>
    </w:p>
    <w:p>
      <w:pPr>
        <w:ind w:left="445"/>
        <w:spacing w:before="163"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1.</w:t>
      </w:r>
      <w:r>
        <w:rPr>
          <w:rFonts w:ascii="SimSun" w:hAnsi="SimSun" w:eastAsia="SimSun" w:cs="SimSun"/>
          <w:sz w:val="20"/>
          <w:szCs w:val="20"/>
          <w:b/>
          <w:bCs/>
          <w:spacing w:val="7"/>
        </w:rPr>
        <w:t>完善年度工作计划，落实责任主体</w:t>
      </w:r>
    </w:p>
    <w:p>
      <w:pPr>
        <w:ind w:left="19" w:right="129" w:firstLine="422"/>
        <w:spacing w:before="160" w:line="377" w:lineRule="auto"/>
        <w:jc w:val="both"/>
        <w:rPr>
          <w:rFonts w:ascii="SimSun" w:hAnsi="SimSun" w:eastAsia="SimSun" w:cs="SimSun"/>
          <w:sz w:val="20"/>
          <w:szCs w:val="20"/>
        </w:rPr>
      </w:pPr>
      <w:r>
        <w:rPr>
          <w:rFonts w:ascii="SimSun" w:hAnsi="SimSun" w:eastAsia="SimSun" w:cs="SimSun"/>
          <w:sz w:val="20"/>
          <w:szCs w:val="20"/>
          <w:spacing w:val="7"/>
        </w:rPr>
        <w:t>建议部门预算单位贯彻落实习近平新时代中国特色社会主义思想、党的二十大精神，围</w:t>
      </w:r>
      <w:r>
        <w:rPr>
          <w:rFonts w:ascii="SimSun" w:hAnsi="SimSun" w:eastAsia="SimSun" w:cs="SimSun"/>
          <w:sz w:val="20"/>
          <w:szCs w:val="20"/>
          <w:spacing w:val="13"/>
        </w:rPr>
        <w:t xml:space="preserve"> </w:t>
      </w:r>
      <w:r>
        <w:rPr>
          <w:rFonts w:ascii="SimSun" w:hAnsi="SimSun" w:eastAsia="SimSun" w:cs="SimSun"/>
          <w:sz w:val="20"/>
          <w:szCs w:val="20"/>
          <w:spacing w:val="9"/>
        </w:rPr>
        <w:t>绕喀什市委、市人民政府部署工作要求，紧密联系喀什市</w:t>
      </w:r>
      <w:r>
        <w:rPr>
          <w:rFonts w:ascii="Times New Roman" w:hAnsi="Times New Roman" w:eastAsia="Times New Roman" w:cs="Times New Roman"/>
          <w:sz w:val="20"/>
          <w:szCs w:val="20"/>
          <w:spacing w:val="9"/>
        </w:rPr>
        <w:t>“</w:t>
      </w:r>
      <w:r>
        <w:rPr>
          <w:rFonts w:ascii="SimSun" w:hAnsi="SimSun" w:eastAsia="SimSun" w:cs="SimSun"/>
          <w:sz w:val="20"/>
          <w:szCs w:val="20"/>
          <w:spacing w:val="8"/>
        </w:rPr>
        <w:t>十四五</w:t>
      </w:r>
      <w:r>
        <w:rPr>
          <w:rFonts w:ascii="Times New Roman" w:hAnsi="Times New Roman" w:eastAsia="Times New Roman" w:cs="Times New Roman"/>
          <w:sz w:val="20"/>
          <w:szCs w:val="20"/>
          <w:spacing w:val="8"/>
        </w:rPr>
        <w:t>”</w:t>
      </w:r>
      <w:r>
        <w:rPr>
          <w:rFonts w:ascii="SimSun" w:hAnsi="SimSun" w:eastAsia="SimSun" w:cs="SimSun"/>
          <w:sz w:val="20"/>
          <w:szCs w:val="20"/>
          <w:spacing w:val="8"/>
        </w:rPr>
        <w:t>残疾人保障和发展规划、</w:t>
      </w:r>
      <w:r>
        <w:rPr>
          <w:rFonts w:ascii="SimSun" w:hAnsi="SimSun" w:eastAsia="SimSun" w:cs="SimSun"/>
          <w:sz w:val="20"/>
          <w:szCs w:val="20"/>
        </w:rPr>
        <w:t xml:space="preserve"> </w:t>
      </w:r>
      <w:r>
        <w:rPr>
          <w:rFonts w:ascii="SimSun" w:hAnsi="SimSun" w:eastAsia="SimSun" w:cs="SimSun"/>
          <w:sz w:val="20"/>
          <w:szCs w:val="20"/>
          <w:spacing w:val="8"/>
        </w:rPr>
        <w:t>区域经济社会发展需求，合理制定明确、全面、完</w:t>
      </w:r>
      <w:r>
        <w:rPr>
          <w:rFonts w:ascii="SimSun" w:hAnsi="SimSun" w:eastAsia="SimSun" w:cs="SimSun"/>
          <w:sz w:val="20"/>
          <w:szCs w:val="20"/>
          <w:spacing w:val="7"/>
        </w:rPr>
        <w:t>整的部门单位年度工作计划，反映部门总</w:t>
      </w:r>
      <w:r>
        <w:rPr>
          <w:rFonts w:ascii="SimSun" w:hAnsi="SimSun" w:eastAsia="SimSun" w:cs="SimSun"/>
          <w:sz w:val="20"/>
          <w:szCs w:val="20"/>
        </w:rPr>
        <w:t xml:space="preserve"> </w:t>
      </w:r>
      <w:r>
        <w:rPr>
          <w:rFonts w:ascii="SimSun" w:hAnsi="SimSun" w:eastAsia="SimSun" w:cs="SimSun"/>
          <w:sz w:val="20"/>
          <w:szCs w:val="20"/>
          <w:spacing w:val="8"/>
        </w:rPr>
        <w:t>体工作思路，应当包含明确的总体目标、计</w:t>
      </w:r>
      <w:r>
        <w:rPr>
          <w:rFonts w:ascii="SimSun" w:hAnsi="SimSun" w:eastAsia="SimSun" w:cs="SimSun"/>
          <w:sz w:val="20"/>
          <w:szCs w:val="20"/>
          <w:spacing w:val="7"/>
        </w:rPr>
        <w:t>划实施内容、责任主体相关内容，结合部门职能</w:t>
      </w:r>
      <w:r>
        <w:rPr>
          <w:rFonts w:ascii="SimSun" w:hAnsi="SimSun" w:eastAsia="SimSun" w:cs="SimSun"/>
          <w:sz w:val="20"/>
          <w:szCs w:val="20"/>
        </w:rPr>
        <w:t xml:space="preserve"> </w:t>
      </w:r>
      <w:r>
        <w:rPr>
          <w:rFonts w:ascii="SimSun" w:hAnsi="SimSun" w:eastAsia="SimSun" w:cs="SimSun"/>
          <w:sz w:val="20"/>
          <w:szCs w:val="20"/>
          <w:spacing w:val="9"/>
        </w:rPr>
        <w:t>细化各科室履行的任务计划安排，提升年度计划的科学完整性。</w:t>
      </w:r>
    </w:p>
    <w:p>
      <w:pPr>
        <w:ind w:left="436"/>
        <w:spacing w:before="1"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2.</w:t>
      </w:r>
      <w:r>
        <w:rPr>
          <w:rFonts w:ascii="SimSun" w:hAnsi="SimSun" w:eastAsia="SimSun" w:cs="SimSun"/>
          <w:sz w:val="20"/>
          <w:szCs w:val="20"/>
          <w:b/>
          <w:bCs/>
          <w:spacing w:val="7"/>
        </w:rPr>
        <w:t>进一步规范资产管理，确保资产使用合规</w:t>
      </w:r>
    </w:p>
    <w:p>
      <w:pPr>
        <w:ind w:left="19" w:right="86" w:firstLine="423"/>
        <w:spacing w:before="161" w:line="377" w:lineRule="auto"/>
        <w:jc w:val="both"/>
        <w:rPr>
          <w:rFonts w:ascii="SimSun" w:hAnsi="SimSun" w:eastAsia="SimSun" w:cs="SimSun"/>
          <w:sz w:val="20"/>
          <w:szCs w:val="20"/>
        </w:rPr>
      </w:pPr>
      <w:r>
        <w:rPr>
          <w:rFonts w:ascii="SimSun" w:hAnsi="SimSun" w:eastAsia="SimSun" w:cs="SimSun"/>
          <w:sz w:val="20"/>
          <w:szCs w:val="20"/>
          <w:spacing w:val="4"/>
        </w:rPr>
        <w:t>建议部门预算单位：一是加强资产管理，定期开展资产盘点，确保资产状态、资</w:t>
      </w:r>
      <w:r>
        <w:rPr>
          <w:rFonts w:ascii="SimSun" w:hAnsi="SimSun" w:eastAsia="SimSun" w:cs="SimSun"/>
          <w:sz w:val="20"/>
          <w:szCs w:val="20"/>
          <w:spacing w:val="3"/>
        </w:rPr>
        <w:t>产卡片、</w:t>
      </w:r>
      <w:r>
        <w:rPr>
          <w:rFonts w:ascii="SimSun" w:hAnsi="SimSun" w:eastAsia="SimSun" w:cs="SimSun"/>
          <w:sz w:val="20"/>
          <w:szCs w:val="20"/>
        </w:rPr>
        <w:t xml:space="preserve"> </w:t>
      </w:r>
      <w:r>
        <w:rPr>
          <w:rFonts w:ascii="SimSun" w:hAnsi="SimSun" w:eastAsia="SimSun" w:cs="SimSun"/>
          <w:sz w:val="20"/>
          <w:szCs w:val="20"/>
          <w:spacing w:val="8"/>
        </w:rPr>
        <w:t>存放地点和使用单位等信息完整明确，确保账卡相符</w:t>
      </w:r>
      <w:r>
        <w:rPr>
          <w:rFonts w:ascii="SimSun" w:hAnsi="SimSun" w:eastAsia="SimSun" w:cs="SimSun"/>
          <w:sz w:val="20"/>
          <w:szCs w:val="20"/>
          <w:spacing w:val="7"/>
        </w:rPr>
        <w:t>、账实相符、资产实际使用人与卡片显</w:t>
      </w:r>
      <w:r>
        <w:rPr>
          <w:rFonts w:ascii="SimSun" w:hAnsi="SimSun" w:eastAsia="SimSun" w:cs="SimSun"/>
          <w:sz w:val="20"/>
          <w:szCs w:val="20"/>
        </w:rPr>
        <w:t xml:space="preserve"> </w:t>
      </w:r>
      <w:r>
        <w:rPr>
          <w:rFonts w:ascii="SimSun" w:hAnsi="SimSun" w:eastAsia="SimSun" w:cs="SimSun"/>
          <w:sz w:val="20"/>
          <w:szCs w:val="20"/>
          <w:spacing w:val="8"/>
        </w:rPr>
        <w:t>示使用人相符；并随资产全生命周期管理动态更新</w:t>
      </w:r>
      <w:r>
        <w:rPr>
          <w:rFonts w:ascii="SimSun" w:hAnsi="SimSun" w:eastAsia="SimSun" w:cs="SimSun"/>
          <w:sz w:val="20"/>
          <w:szCs w:val="20"/>
          <w:spacing w:val="7"/>
        </w:rPr>
        <w:t>，在行政事业单位国有资产年度报告中如</w:t>
      </w:r>
      <w:r>
        <w:rPr>
          <w:rFonts w:ascii="SimSun" w:hAnsi="SimSun" w:eastAsia="SimSun" w:cs="SimSun"/>
          <w:sz w:val="20"/>
          <w:szCs w:val="20"/>
        </w:rPr>
        <w:t xml:space="preserve"> </w:t>
      </w:r>
      <w:r>
        <w:rPr>
          <w:rFonts w:ascii="SimSun" w:hAnsi="SimSun" w:eastAsia="SimSun" w:cs="SimSun"/>
          <w:sz w:val="20"/>
          <w:szCs w:val="20"/>
          <w:spacing w:val="8"/>
        </w:rPr>
        <w:t>实反映。二是按照《喀什市残疾人联合会固定资产</w:t>
      </w:r>
      <w:r>
        <w:rPr>
          <w:rFonts w:ascii="SimSun" w:hAnsi="SimSun" w:eastAsia="SimSun" w:cs="SimSun"/>
          <w:sz w:val="20"/>
          <w:szCs w:val="20"/>
          <w:spacing w:val="7"/>
        </w:rPr>
        <w:t>管理制度》以及国有资产管理使用的相关</w:t>
      </w:r>
      <w:r>
        <w:rPr>
          <w:rFonts w:ascii="SimSun" w:hAnsi="SimSun" w:eastAsia="SimSun" w:cs="SimSun"/>
          <w:sz w:val="20"/>
          <w:szCs w:val="20"/>
        </w:rPr>
        <w:t xml:space="preserve"> </w:t>
      </w:r>
      <w:r>
        <w:rPr>
          <w:rFonts w:ascii="SimSun" w:hAnsi="SimSun" w:eastAsia="SimSun" w:cs="SimSun"/>
          <w:sz w:val="20"/>
          <w:szCs w:val="20"/>
          <w:spacing w:val="8"/>
        </w:rPr>
        <w:t>规定，规范履行固定资产调拨程序，尽快向财政部门</w:t>
      </w:r>
      <w:r>
        <w:rPr>
          <w:rFonts w:ascii="SimSun" w:hAnsi="SimSun" w:eastAsia="SimSun" w:cs="SimSun"/>
          <w:sz w:val="20"/>
          <w:szCs w:val="20"/>
          <w:spacing w:val="7"/>
        </w:rPr>
        <w:t>相关科室提交资产调拨申请，说明调拨</w:t>
      </w:r>
      <w:r>
        <w:rPr>
          <w:rFonts w:ascii="SimSun" w:hAnsi="SimSun" w:eastAsia="SimSun" w:cs="SimSun"/>
          <w:sz w:val="20"/>
          <w:szCs w:val="20"/>
        </w:rPr>
        <w:t xml:space="preserve"> </w:t>
      </w:r>
      <w:r>
        <w:rPr>
          <w:rFonts w:ascii="SimSun" w:hAnsi="SimSun" w:eastAsia="SimSun" w:cs="SimSun"/>
          <w:sz w:val="20"/>
          <w:szCs w:val="20"/>
          <w:spacing w:val="8"/>
        </w:rPr>
        <w:t>的原因以及调拨的必要性，核实申报调拨的资产信息</w:t>
      </w:r>
      <w:r>
        <w:rPr>
          <w:rFonts w:ascii="SimSun" w:hAnsi="SimSun" w:eastAsia="SimSun" w:cs="SimSun"/>
          <w:sz w:val="20"/>
          <w:szCs w:val="20"/>
          <w:spacing w:val="7"/>
        </w:rPr>
        <w:t>确保真实性、完整性，财政部门相关科</w:t>
      </w:r>
      <w:r>
        <w:rPr>
          <w:rFonts w:ascii="SimSun" w:hAnsi="SimSun" w:eastAsia="SimSun" w:cs="SimSun"/>
          <w:sz w:val="20"/>
          <w:szCs w:val="20"/>
        </w:rPr>
        <w:t xml:space="preserve"> </w:t>
      </w:r>
      <w:r>
        <w:rPr>
          <w:rFonts w:ascii="SimSun" w:hAnsi="SimSun" w:eastAsia="SimSun" w:cs="SimSun"/>
          <w:sz w:val="20"/>
          <w:szCs w:val="20"/>
          <w:spacing w:val="8"/>
        </w:rPr>
        <w:t>室按规定权限审批国有资产调拨申请；调拨完成后</w:t>
      </w:r>
      <w:r>
        <w:rPr>
          <w:rFonts w:ascii="SimSun" w:hAnsi="SimSun" w:eastAsia="SimSun" w:cs="SimSun"/>
          <w:sz w:val="20"/>
          <w:szCs w:val="20"/>
          <w:spacing w:val="7"/>
        </w:rPr>
        <w:t>，单位按照行政事业财务规则和政府会计</w:t>
      </w:r>
      <w:r>
        <w:rPr>
          <w:rFonts w:ascii="SimSun" w:hAnsi="SimSun" w:eastAsia="SimSun" w:cs="SimSun"/>
          <w:sz w:val="20"/>
          <w:szCs w:val="20"/>
        </w:rPr>
        <w:t xml:space="preserve"> </w:t>
      </w:r>
      <w:r>
        <w:rPr>
          <w:rFonts w:ascii="SimSun" w:hAnsi="SimSun" w:eastAsia="SimSun" w:cs="SimSun"/>
          <w:sz w:val="20"/>
          <w:szCs w:val="20"/>
          <w:spacing w:val="8"/>
        </w:rPr>
        <w:t>制度调整相关会计账目，确保账实相符、账账相符，</w:t>
      </w:r>
      <w:r>
        <w:rPr>
          <w:rFonts w:ascii="SimSun" w:hAnsi="SimSun" w:eastAsia="SimSun" w:cs="SimSun"/>
          <w:sz w:val="20"/>
          <w:szCs w:val="20"/>
          <w:spacing w:val="7"/>
        </w:rPr>
        <w:t>并且在财政预算一体化的“行政事业单</w:t>
      </w:r>
      <w:r>
        <w:rPr>
          <w:rFonts w:ascii="SimSun" w:hAnsi="SimSun" w:eastAsia="SimSun" w:cs="SimSun"/>
          <w:sz w:val="20"/>
          <w:szCs w:val="20"/>
        </w:rPr>
        <w:t xml:space="preserve"> </w:t>
      </w:r>
      <w:r>
        <w:rPr>
          <w:rFonts w:ascii="SimSun" w:hAnsi="SimSun" w:eastAsia="SimSun" w:cs="SimSun"/>
          <w:sz w:val="20"/>
          <w:szCs w:val="20"/>
          <w:spacing w:val="8"/>
        </w:rPr>
        <w:t>位国有资产管理信息系统</w:t>
      </w:r>
      <w:r>
        <w:rPr>
          <w:rFonts w:ascii="SimSun" w:hAnsi="SimSun" w:eastAsia="SimSun" w:cs="SimSun"/>
          <w:sz w:val="20"/>
          <w:szCs w:val="20"/>
          <w:spacing w:val="-59"/>
        </w:rPr>
        <w:t xml:space="preserve"> </w:t>
      </w:r>
      <w:r>
        <w:rPr>
          <w:rFonts w:ascii="SimSun" w:hAnsi="SimSun" w:eastAsia="SimSun" w:cs="SimSun"/>
          <w:sz w:val="20"/>
          <w:szCs w:val="20"/>
          <w:spacing w:val="8"/>
        </w:rPr>
        <w:t>”中及时更新资产信息，完成资产调拨登记。</w:t>
      </w:r>
    </w:p>
    <w:p>
      <w:pPr>
        <w:ind w:left="435"/>
        <w:spacing w:before="1"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3.</w:t>
      </w:r>
      <w:r>
        <w:rPr>
          <w:rFonts w:ascii="SimSun" w:hAnsi="SimSun" w:eastAsia="SimSun" w:cs="SimSun"/>
          <w:sz w:val="20"/>
          <w:szCs w:val="20"/>
          <w:b/>
          <w:bCs/>
          <w:spacing w:val="8"/>
        </w:rPr>
        <w:t>全面落实扶残助残工作，提升残疾人服务</w:t>
      </w:r>
      <w:r>
        <w:rPr>
          <w:rFonts w:ascii="SimSun" w:hAnsi="SimSun" w:eastAsia="SimSun" w:cs="SimSun"/>
          <w:sz w:val="20"/>
          <w:szCs w:val="20"/>
          <w:b/>
          <w:bCs/>
          <w:spacing w:val="7"/>
        </w:rPr>
        <w:t>质量</w:t>
      </w:r>
    </w:p>
    <w:p>
      <w:pPr>
        <w:ind w:left="19" w:firstLine="422"/>
        <w:spacing w:before="163" w:line="377" w:lineRule="auto"/>
        <w:rPr>
          <w:rFonts w:ascii="SimSun" w:hAnsi="SimSun" w:eastAsia="SimSun" w:cs="SimSun"/>
          <w:sz w:val="20"/>
          <w:szCs w:val="20"/>
        </w:rPr>
      </w:pPr>
      <w:r>
        <w:rPr>
          <w:rFonts w:ascii="SimSun" w:hAnsi="SimSun" w:eastAsia="SimSun" w:cs="SimSun"/>
          <w:sz w:val="20"/>
          <w:szCs w:val="20"/>
          <w:spacing w:val="6"/>
        </w:rPr>
        <w:t>建议部门预算单位加强残疾人组织建设，加强对基层残疾人工作者服务者的培训和指导，</w:t>
      </w:r>
      <w:r>
        <w:rPr>
          <w:rFonts w:ascii="SimSun" w:hAnsi="SimSun" w:eastAsia="SimSun" w:cs="SimSun"/>
          <w:sz w:val="20"/>
          <w:szCs w:val="20"/>
          <w:spacing w:val="5"/>
        </w:rPr>
        <w:t xml:space="preserve"> </w:t>
      </w:r>
      <w:r>
        <w:rPr>
          <w:rFonts w:ascii="SimSun" w:hAnsi="SimSun" w:eastAsia="SimSun" w:cs="SimSun"/>
          <w:sz w:val="20"/>
          <w:szCs w:val="20"/>
          <w:spacing w:val="10"/>
        </w:rPr>
        <w:t>提高专业知识和技能培训，进而保障基层工作开展成效；全面落实好残疾人康复救助制度，</w:t>
      </w:r>
      <w:r>
        <w:rPr>
          <w:rFonts w:ascii="SimSun" w:hAnsi="SimSun" w:eastAsia="SimSun" w:cs="SimSun"/>
          <w:sz w:val="20"/>
          <w:szCs w:val="20"/>
          <w:spacing w:val="2"/>
        </w:rPr>
        <w:t xml:space="preserve"> </w:t>
      </w:r>
      <w:r>
        <w:rPr>
          <w:rFonts w:ascii="SimSun" w:hAnsi="SimSun" w:eastAsia="SimSun" w:cs="SimSun"/>
          <w:sz w:val="20"/>
          <w:szCs w:val="20"/>
          <w:spacing w:val="5"/>
        </w:rPr>
        <w:t>努力实现残疾儿童应救尽救，继续实施残疾人精准康复服务行动，提升残</w:t>
      </w:r>
      <w:r>
        <w:rPr>
          <w:rFonts w:ascii="SimSun" w:hAnsi="SimSun" w:eastAsia="SimSun" w:cs="SimSun"/>
          <w:sz w:val="20"/>
          <w:szCs w:val="20"/>
          <w:spacing w:val="4"/>
        </w:rPr>
        <w:t>疾人康复服务质量；</w:t>
      </w:r>
      <w:r>
        <w:rPr>
          <w:rFonts w:ascii="SimSun" w:hAnsi="SimSun" w:eastAsia="SimSun" w:cs="SimSun"/>
          <w:sz w:val="20"/>
          <w:szCs w:val="20"/>
        </w:rPr>
        <w:t xml:space="preserve"> </w:t>
      </w:r>
      <w:r>
        <w:rPr>
          <w:rFonts w:ascii="SimSun" w:hAnsi="SimSun" w:eastAsia="SimSun" w:cs="SimSun"/>
          <w:sz w:val="20"/>
          <w:szCs w:val="20"/>
          <w:spacing w:val="10"/>
        </w:rPr>
        <w:t>全力保障残疾人受教育权利，积极推进融合</w:t>
      </w:r>
      <w:r>
        <w:rPr>
          <w:rFonts w:ascii="SimSun" w:hAnsi="SimSun" w:eastAsia="SimSun" w:cs="SimSun"/>
          <w:sz w:val="20"/>
          <w:szCs w:val="20"/>
          <w:spacing w:val="9"/>
        </w:rPr>
        <w:t>教育，巩固提高残疾儿童少年受义务教育水平；</w:t>
      </w:r>
      <w:r>
        <w:rPr>
          <w:rFonts w:ascii="SimSun" w:hAnsi="SimSun" w:eastAsia="SimSun" w:cs="SimSun"/>
          <w:sz w:val="20"/>
          <w:szCs w:val="20"/>
        </w:rPr>
        <w:t xml:space="preserve">  </w:t>
      </w:r>
      <w:r>
        <w:rPr>
          <w:rFonts w:ascii="SimSun" w:hAnsi="SimSun" w:eastAsia="SimSun" w:cs="SimSun"/>
          <w:sz w:val="20"/>
          <w:szCs w:val="20"/>
          <w:spacing w:val="8"/>
        </w:rPr>
        <w:t>大力弘扬扶残助残精神，深入开展助残志愿</w:t>
      </w:r>
      <w:r>
        <w:rPr>
          <w:rFonts w:ascii="SimSun" w:hAnsi="SimSun" w:eastAsia="SimSun" w:cs="SimSun"/>
          <w:sz w:val="20"/>
          <w:szCs w:val="20"/>
          <w:spacing w:val="7"/>
        </w:rPr>
        <w:t>关爱服务行动，营造尊重关爱残疾人的良好社会</w:t>
      </w:r>
      <w:r>
        <w:rPr>
          <w:rFonts w:ascii="SimSun" w:hAnsi="SimSun" w:eastAsia="SimSun" w:cs="SimSun"/>
          <w:sz w:val="20"/>
          <w:szCs w:val="20"/>
        </w:rPr>
        <w:t xml:space="preserve">  </w:t>
      </w:r>
      <w:r>
        <w:rPr>
          <w:rFonts w:ascii="SimSun" w:hAnsi="SimSun" w:eastAsia="SimSun" w:cs="SimSun"/>
          <w:sz w:val="20"/>
          <w:szCs w:val="20"/>
          <w:spacing w:val="8"/>
        </w:rPr>
        <w:t>氛围，促进残疾人平等融合、共建共享。</w:t>
      </w:r>
    </w:p>
    <w:p>
      <w:pPr>
        <w:spacing w:line="377" w:lineRule="auto"/>
        <w:sectPr>
          <w:headerReference w:type="default" r:id="rId7"/>
          <w:footerReference w:type="default" r:id="rId8"/>
          <w:pgSz w:w="11906" w:h="16839"/>
          <w:pgMar w:top="1218" w:right="1637" w:bottom="1463" w:left="1785" w:header="830" w:footer="1303" w:gutter="0"/>
        </w:sectPr>
        <w:rPr>
          <w:rFonts w:ascii="SimSun" w:hAnsi="SimSun" w:eastAsia="SimSun" w:cs="SimSun"/>
          <w:sz w:val="20"/>
          <w:szCs w:val="20"/>
        </w:rPr>
      </w:pPr>
    </w:p>
    <w:sdt>
      <w:sdtPr>
        <w:rPr>
          <w:rFonts w:ascii="Arial" w:hAnsi="Arial" w:eastAsia="Arial" w:cs="Arial"/>
          <w:sz w:val="21"/>
          <w:szCs w:val="21"/>
        </w:rPr>
        <w:docPartObj>
          <w:docPartGallery w:val="Table of Contents"/>
          <w:docPartUnique/>
        </w:docPartObj>
      </w:sdtPr>
      <w:sdtEndPr>
        <w:rPr>
          <w:rFonts w:ascii="SimSun" w:hAnsi="SimSun" w:eastAsia="SimSun" w:cs="SimSun"/>
          <w:sz w:val="24"/>
          <w:szCs w:val="24"/>
        </w:rPr>
      </w:sdtEndPr>
      <w:sdtContent>
        <w:p>
          <w:pPr>
            <w:ind w:left="3899"/>
            <w:spacing w:before="270" w:line="227" w:lineRule="auto"/>
            <w:rPr>
              <w:rFonts w:ascii="SimHei" w:hAnsi="SimHei" w:eastAsia="SimHei" w:cs="SimHei"/>
              <w:sz w:val="31"/>
              <w:szCs w:val="31"/>
            </w:rPr>
          </w:pPr>
          <w:r>
            <w:rPr>
              <w:rFonts w:ascii="SimHei" w:hAnsi="SimHei" w:eastAsia="SimHei" w:cs="SimHei"/>
              <w:sz w:val="31"/>
              <w:szCs w:val="31"/>
              <w:spacing w:val="-18"/>
            </w:rPr>
            <w:t>目录</w:t>
          </w:r>
        </w:p>
        <w:p>
          <w:pPr>
            <w:ind w:left="27"/>
            <w:spacing w:before="202" w:line="185" w:lineRule="auto"/>
            <w:tabs>
              <w:tab w:val="right" w:leader="dot" w:pos="8320"/>
            </w:tabs>
            <w:rPr>
              <w:rFonts w:ascii="SimSun" w:hAnsi="SimSun" w:eastAsia="SimSun" w:cs="SimSun"/>
              <w:sz w:val="24"/>
              <w:szCs w:val="24"/>
            </w:rPr>
          </w:pPr>
          <w:hyperlink w:history="true" w:anchor="bookmark1">
            <w:r>
              <w:rPr>
                <w:rFonts w:ascii="SimSun" w:hAnsi="SimSun" w:eastAsia="SimSun" w:cs="SimSun"/>
                <w:sz w:val="24"/>
                <w:szCs w:val="24"/>
                <w:spacing w:val="-2"/>
              </w:rPr>
              <w:t>一、部门基本情况</w:t>
            </w:r>
            <w:r>
              <w:rPr>
                <w:rFonts w:ascii="SimSun" w:hAnsi="SimSun" w:eastAsia="SimSun" w:cs="SimSun"/>
                <w:sz w:val="24"/>
                <w:szCs w:val="24"/>
              </w:rPr>
              <w:tab/>
            </w:r>
            <w:r>
              <w:rPr>
                <w:rFonts w:ascii="SimSun" w:hAnsi="SimSun" w:eastAsia="SimSun" w:cs="SimSun"/>
                <w:sz w:val="24"/>
                <w:szCs w:val="24"/>
                <w:spacing w:val="-67"/>
              </w:rPr>
              <w:t xml:space="preserve"> </w:t>
            </w:r>
            <w:r>
              <w:rPr>
                <w:rFonts w:ascii="SimSun" w:hAnsi="SimSun" w:eastAsia="SimSun" w:cs="SimSun"/>
                <w:sz w:val="24"/>
                <w:szCs w:val="24"/>
                <w:spacing w:val="-28"/>
              </w:rPr>
              <w:t>1</w:t>
            </w:r>
          </w:hyperlink>
        </w:p>
        <w:p>
          <w:pPr>
            <w:ind w:left="394"/>
            <w:spacing w:before="160" w:line="185" w:lineRule="auto"/>
            <w:tabs>
              <w:tab w:val="right" w:leader="dot" w:pos="8320"/>
            </w:tabs>
            <w:rPr>
              <w:rFonts w:ascii="SimSun" w:hAnsi="SimSun" w:eastAsia="SimSun" w:cs="SimSun"/>
              <w:sz w:val="24"/>
              <w:szCs w:val="24"/>
            </w:rPr>
          </w:pPr>
          <w:hyperlink w:history="true" w:anchor="bookmark2">
            <w:r>
              <w:rPr>
                <w:rFonts w:ascii="SimSun" w:hAnsi="SimSun" w:eastAsia="SimSun" w:cs="SimSun"/>
                <w:sz w:val="24"/>
                <w:szCs w:val="24"/>
                <w:spacing w:val="-3"/>
              </w:rPr>
              <w:t>（一）单位概况</w:t>
            </w:r>
            <w:r>
              <w:rPr>
                <w:rFonts w:ascii="SimSun" w:hAnsi="SimSun" w:eastAsia="SimSun" w:cs="SimSun"/>
                <w:sz w:val="24"/>
                <w:szCs w:val="24"/>
              </w:rPr>
              <w:tab/>
            </w:r>
            <w:r>
              <w:rPr>
                <w:rFonts w:ascii="SimSun" w:hAnsi="SimSun" w:eastAsia="SimSun" w:cs="SimSun"/>
                <w:sz w:val="24"/>
                <w:szCs w:val="24"/>
                <w:spacing w:val="-67"/>
              </w:rPr>
              <w:t xml:space="preserve"> </w:t>
            </w:r>
            <w:r>
              <w:rPr>
                <w:rFonts w:ascii="SimSun" w:hAnsi="SimSun" w:eastAsia="SimSun" w:cs="SimSun"/>
                <w:sz w:val="24"/>
                <w:szCs w:val="24"/>
                <w:spacing w:val="-28"/>
              </w:rPr>
              <w:t>1</w:t>
            </w:r>
          </w:hyperlink>
        </w:p>
        <w:p>
          <w:pPr>
            <w:ind w:left="394"/>
            <w:spacing w:before="157" w:line="185" w:lineRule="auto"/>
            <w:tabs>
              <w:tab w:val="right" w:leader="dot" w:pos="8320"/>
            </w:tabs>
            <w:rPr>
              <w:rFonts w:ascii="SimSun" w:hAnsi="SimSun" w:eastAsia="SimSun" w:cs="SimSun"/>
              <w:sz w:val="24"/>
              <w:szCs w:val="24"/>
            </w:rPr>
          </w:pPr>
          <w:hyperlink w:history="true" w:anchor="bookmark3">
            <w:r>
              <w:rPr>
                <w:rFonts w:ascii="SimSun" w:hAnsi="SimSun" w:eastAsia="SimSun" w:cs="SimSun"/>
                <w:sz w:val="24"/>
                <w:szCs w:val="24"/>
                <w:spacing w:val="-2"/>
              </w:rPr>
              <w:t>（二）部门资金投入和使用情况</w:t>
            </w:r>
            <w:r>
              <w:rPr>
                <w:rFonts w:ascii="SimSun" w:hAnsi="SimSun" w:eastAsia="SimSun" w:cs="SimSun"/>
                <w:sz w:val="24"/>
                <w:szCs w:val="24"/>
              </w:rPr>
              <w:tab/>
            </w:r>
            <w:r>
              <w:rPr>
                <w:rFonts w:ascii="SimSun" w:hAnsi="SimSun" w:eastAsia="SimSun" w:cs="SimSun"/>
                <w:sz w:val="24"/>
                <w:szCs w:val="24"/>
                <w:spacing w:val="-82"/>
              </w:rPr>
              <w:t xml:space="preserve"> </w:t>
            </w:r>
            <w:r>
              <w:rPr>
                <w:rFonts w:ascii="SimSun" w:hAnsi="SimSun" w:eastAsia="SimSun" w:cs="SimSun"/>
                <w:sz w:val="24"/>
                <w:szCs w:val="24"/>
              </w:rPr>
              <w:t>2</w:t>
            </w:r>
          </w:hyperlink>
        </w:p>
        <w:p>
          <w:pPr>
            <w:ind w:left="394"/>
            <w:spacing w:before="160" w:line="185" w:lineRule="auto"/>
            <w:tabs>
              <w:tab w:val="right" w:leader="dot" w:pos="8320"/>
            </w:tabs>
            <w:rPr>
              <w:rFonts w:ascii="SimSun" w:hAnsi="SimSun" w:eastAsia="SimSun" w:cs="SimSun"/>
              <w:sz w:val="24"/>
              <w:szCs w:val="24"/>
            </w:rPr>
          </w:pPr>
          <w:hyperlink w:history="true" w:anchor="bookmark4">
            <w:r>
              <w:rPr>
                <w:rFonts w:ascii="SimSun" w:hAnsi="SimSun" w:eastAsia="SimSun" w:cs="SimSun"/>
                <w:sz w:val="24"/>
                <w:szCs w:val="24"/>
                <w:spacing w:val="-3"/>
              </w:rPr>
              <w:t>（三） 部门资产情况</w:t>
            </w:r>
            <w:r>
              <w:rPr>
                <w:rFonts w:ascii="SimSun" w:hAnsi="SimSun" w:eastAsia="SimSun" w:cs="SimSun"/>
                <w:sz w:val="24"/>
                <w:szCs w:val="24"/>
              </w:rPr>
              <w:tab/>
            </w:r>
            <w:r>
              <w:rPr>
                <w:rFonts w:ascii="SimSun" w:hAnsi="SimSun" w:eastAsia="SimSun" w:cs="SimSun"/>
                <w:sz w:val="24"/>
                <w:szCs w:val="24"/>
                <w:spacing w:val="-86"/>
              </w:rPr>
              <w:t xml:space="preserve"> </w:t>
            </w:r>
            <w:r>
              <w:rPr>
                <w:rFonts w:ascii="SimSun" w:hAnsi="SimSun" w:eastAsia="SimSun" w:cs="SimSun"/>
                <w:sz w:val="24"/>
                <w:szCs w:val="24"/>
              </w:rPr>
              <w:t>4</w:t>
            </w:r>
          </w:hyperlink>
        </w:p>
        <w:p>
          <w:pPr>
            <w:ind w:left="394"/>
            <w:spacing w:before="160" w:line="185" w:lineRule="auto"/>
            <w:tabs>
              <w:tab w:val="right" w:leader="dot" w:pos="8320"/>
            </w:tabs>
            <w:rPr>
              <w:rFonts w:ascii="SimSun" w:hAnsi="SimSun" w:eastAsia="SimSun" w:cs="SimSun"/>
              <w:sz w:val="24"/>
              <w:szCs w:val="24"/>
            </w:rPr>
          </w:pPr>
          <w:hyperlink w:history="true" w:anchor="bookmark5">
            <w:r>
              <w:rPr>
                <w:rFonts w:ascii="SimSun" w:hAnsi="SimSun" w:eastAsia="SimSun" w:cs="SimSun"/>
                <w:sz w:val="24"/>
                <w:szCs w:val="24"/>
                <w:spacing w:val="-2"/>
              </w:rPr>
              <w:t>（四）部门整体绩效目标</w:t>
            </w:r>
            <w:r>
              <w:rPr>
                <w:rFonts w:ascii="SimSun" w:hAnsi="SimSun" w:eastAsia="SimSun" w:cs="SimSun"/>
                <w:sz w:val="24"/>
                <w:szCs w:val="24"/>
              </w:rPr>
              <w:tab/>
            </w:r>
            <w:r>
              <w:rPr>
                <w:rFonts w:ascii="SimSun" w:hAnsi="SimSun" w:eastAsia="SimSun" w:cs="SimSun"/>
                <w:sz w:val="24"/>
                <w:szCs w:val="24"/>
                <w:spacing w:val="-86"/>
              </w:rPr>
              <w:t xml:space="preserve"> </w:t>
            </w:r>
            <w:r>
              <w:rPr>
                <w:rFonts w:ascii="SimSun" w:hAnsi="SimSun" w:eastAsia="SimSun" w:cs="SimSun"/>
                <w:sz w:val="24"/>
                <w:szCs w:val="24"/>
              </w:rPr>
              <w:t>4</w:t>
            </w:r>
          </w:hyperlink>
        </w:p>
        <w:p>
          <w:pPr>
            <w:ind w:left="27"/>
            <w:spacing w:before="158" w:line="185" w:lineRule="auto"/>
            <w:tabs>
              <w:tab w:val="right" w:leader="dot" w:pos="8320"/>
            </w:tabs>
            <w:rPr>
              <w:rFonts w:ascii="SimSun" w:hAnsi="SimSun" w:eastAsia="SimSun" w:cs="SimSun"/>
              <w:sz w:val="24"/>
              <w:szCs w:val="24"/>
            </w:rPr>
          </w:pPr>
          <w:hyperlink w:history="true" w:anchor="bookmark6">
            <w:r>
              <w:rPr>
                <w:rFonts w:ascii="SimSun" w:hAnsi="SimSun" w:eastAsia="SimSun" w:cs="SimSun"/>
                <w:sz w:val="24"/>
                <w:szCs w:val="24"/>
                <w:spacing w:val="-2"/>
              </w:rPr>
              <w:t>二、绩效评价工作开展情况</w:t>
            </w:r>
            <w:r>
              <w:rPr>
                <w:rFonts w:ascii="SimSun" w:hAnsi="SimSun" w:eastAsia="SimSun" w:cs="SimSun"/>
                <w:sz w:val="24"/>
                <w:szCs w:val="24"/>
              </w:rPr>
              <w:tab/>
            </w:r>
            <w:r>
              <w:rPr>
                <w:rFonts w:ascii="SimSun" w:hAnsi="SimSun" w:eastAsia="SimSun" w:cs="SimSun"/>
                <w:sz w:val="24"/>
                <w:szCs w:val="24"/>
                <w:spacing w:val="-80"/>
              </w:rPr>
              <w:t xml:space="preserve"> </w:t>
            </w:r>
            <w:r>
              <w:rPr>
                <w:rFonts w:ascii="SimSun" w:hAnsi="SimSun" w:eastAsia="SimSun" w:cs="SimSun"/>
                <w:sz w:val="24"/>
                <w:szCs w:val="24"/>
              </w:rPr>
              <w:t>5</w:t>
            </w:r>
          </w:hyperlink>
        </w:p>
        <w:p>
          <w:pPr>
            <w:ind w:left="394"/>
            <w:spacing w:before="160" w:line="185" w:lineRule="auto"/>
            <w:tabs>
              <w:tab w:val="right" w:leader="dot" w:pos="8320"/>
            </w:tabs>
            <w:rPr>
              <w:rFonts w:ascii="SimSun" w:hAnsi="SimSun" w:eastAsia="SimSun" w:cs="SimSun"/>
              <w:sz w:val="24"/>
              <w:szCs w:val="24"/>
            </w:rPr>
          </w:pPr>
          <w:hyperlink w:history="true" w:anchor="bookmark7">
            <w:r>
              <w:rPr>
                <w:rFonts w:ascii="SimSun" w:hAnsi="SimSun" w:eastAsia="SimSun" w:cs="SimSun"/>
                <w:sz w:val="24"/>
                <w:szCs w:val="24"/>
                <w:spacing w:val="-2"/>
              </w:rPr>
              <w:t>（一）绩效评价目的及依据</w:t>
            </w:r>
            <w:r>
              <w:rPr>
                <w:rFonts w:ascii="SimSun" w:hAnsi="SimSun" w:eastAsia="SimSun" w:cs="SimSun"/>
                <w:sz w:val="24"/>
                <w:szCs w:val="24"/>
              </w:rPr>
              <w:tab/>
            </w:r>
            <w:r>
              <w:rPr>
                <w:rFonts w:ascii="SimSun" w:hAnsi="SimSun" w:eastAsia="SimSun" w:cs="SimSun"/>
                <w:sz w:val="24"/>
                <w:szCs w:val="24"/>
                <w:spacing w:val="-80"/>
              </w:rPr>
              <w:t xml:space="preserve"> </w:t>
            </w:r>
            <w:r>
              <w:rPr>
                <w:rFonts w:ascii="SimSun" w:hAnsi="SimSun" w:eastAsia="SimSun" w:cs="SimSun"/>
                <w:sz w:val="24"/>
                <w:szCs w:val="24"/>
              </w:rPr>
              <w:t>5</w:t>
            </w:r>
          </w:hyperlink>
        </w:p>
        <w:p>
          <w:pPr>
            <w:ind w:left="394"/>
            <w:spacing w:before="161" w:line="185" w:lineRule="auto"/>
            <w:tabs>
              <w:tab w:val="right" w:leader="dot" w:pos="8320"/>
            </w:tabs>
            <w:rPr>
              <w:rFonts w:ascii="SimSun" w:hAnsi="SimSun" w:eastAsia="SimSun" w:cs="SimSun"/>
              <w:sz w:val="24"/>
              <w:szCs w:val="24"/>
            </w:rPr>
          </w:pPr>
          <w:hyperlink w:history="true" w:anchor="bookmark8">
            <w:r>
              <w:rPr>
                <w:rFonts w:ascii="SimSun" w:hAnsi="SimSun" w:eastAsia="SimSun" w:cs="SimSun"/>
                <w:sz w:val="24"/>
                <w:szCs w:val="24"/>
                <w:spacing w:val="-2"/>
              </w:rPr>
              <w:t>（二）绩效评价对象及范围</w:t>
            </w:r>
            <w:r>
              <w:rPr>
                <w:rFonts w:ascii="SimSun" w:hAnsi="SimSun" w:eastAsia="SimSun" w:cs="SimSun"/>
                <w:sz w:val="24"/>
                <w:szCs w:val="24"/>
              </w:rPr>
              <w:tab/>
            </w:r>
            <w:r>
              <w:rPr>
                <w:rFonts w:ascii="SimSun" w:hAnsi="SimSun" w:eastAsia="SimSun" w:cs="SimSun"/>
                <w:sz w:val="24"/>
                <w:szCs w:val="24"/>
                <w:spacing w:val="-83"/>
              </w:rPr>
              <w:t xml:space="preserve"> </w:t>
            </w:r>
            <w:r>
              <w:rPr>
                <w:rFonts w:ascii="SimSun" w:hAnsi="SimSun" w:eastAsia="SimSun" w:cs="SimSun"/>
                <w:sz w:val="24"/>
                <w:szCs w:val="24"/>
              </w:rPr>
              <w:t>6</w:t>
            </w:r>
          </w:hyperlink>
        </w:p>
        <w:p>
          <w:pPr>
            <w:ind w:left="394"/>
            <w:spacing w:before="158" w:line="185" w:lineRule="auto"/>
            <w:tabs>
              <w:tab w:val="right" w:leader="dot" w:pos="8320"/>
            </w:tabs>
            <w:rPr>
              <w:rFonts w:ascii="SimSun" w:hAnsi="SimSun" w:eastAsia="SimSun" w:cs="SimSun"/>
              <w:sz w:val="24"/>
              <w:szCs w:val="24"/>
            </w:rPr>
          </w:pPr>
          <w:hyperlink w:history="true" w:anchor="bookmark9">
            <w:r>
              <w:rPr>
                <w:rFonts w:ascii="SimSun" w:hAnsi="SimSun" w:eastAsia="SimSun" w:cs="SimSun"/>
                <w:sz w:val="24"/>
                <w:szCs w:val="24"/>
                <w:spacing w:val="-3"/>
              </w:rPr>
              <w:t>（三）绩效评价原则</w:t>
            </w:r>
            <w:r>
              <w:rPr>
                <w:rFonts w:ascii="SimSun" w:hAnsi="SimSun" w:eastAsia="SimSun" w:cs="SimSun"/>
                <w:sz w:val="24"/>
                <w:szCs w:val="24"/>
              </w:rPr>
              <w:tab/>
            </w:r>
            <w:r>
              <w:rPr>
                <w:rFonts w:ascii="SimSun" w:hAnsi="SimSun" w:eastAsia="SimSun" w:cs="SimSun"/>
                <w:sz w:val="24"/>
                <w:szCs w:val="24"/>
                <w:spacing w:val="-83"/>
              </w:rPr>
              <w:t xml:space="preserve"> </w:t>
            </w:r>
            <w:r>
              <w:rPr>
                <w:rFonts w:ascii="SimSun" w:hAnsi="SimSun" w:eastAsia="SimSun" w:cs="SimSun"/>
                <w:sz w:val="24"/>
                <w:szCs w:val="24"/>
              </w:rPr>
              <w:t>6</w:t>
            </w:r>
          </w:hyperlink>
        </w:p>
        <w:p>
          <w:pPr>
            <w:ind w:left="394"/>
            <w:spacing w:before="160" w:line="185" w:lineRule="auto"/>
            <w:tabs>
              <w:tab w:val="right" w:leader="dot" w:pos="8320"/>
            </w:tabs>
            <w:rPr>
              <w:rFonts w:ascii="SimSun" w:hAnsi="SimSun" w:eastAsia="SimSun" w:cs="SimSun"/>
              <w:sz w:val="24"/>
              <w:szCs w:val="24"/>
            </w:rPr>
          </w:pPr>
          <w:hyperlink w:history="true" w:anchor="bookmark10">
            <w:r>
              <w:rPr>
                <w:rFonts w:ascii="SimSun" w:hAnsi="SimSun" w:eastAsia="SimSun" w:cs="SimSun"/>
                <w:sz w:val="24"/>
                <w:szCs w:val="24"/>
                <w:spacing w:val="-2"/>
              </w:rPr>
              <w:t>（四）绩效评价思路及评价指标体系</w:t>
            </w:r>
            <w:r>
              <w:rPr>
                <w:rFonts w:ascii="SimSun" w:hAnsi="SimSun" w:eastAsia="SimSun" w:cs="SimSun"/>
                <w:sz w:val="24"/>
                <w:szCs w:val="24"/>
              </w:rPr>
              <w:tab/>
            </w:r>
            <w:r>
              <w:rPr>
                <w:rFonts w:ascii="SimSun" w:hAnsi="SimSun" w:eastAsia="SimSun" w:cs="SimSun"/>
                <w:sz w:val="24"/>
                <w:szCs w:val="24"/>
                <w:spacing w:val="-79"/>
              </w:rPr>
              <w:t xml:space="preserve"> </w:t>
            </w:r>
            <w:r>
              <w:rPr>
                <w:rFonts w:ascii="SimSun" w:hAnsi="SimSun" w:eastAsia="SimSun" w:cs="SimSun"/>
                <w:sz w:val="24"/>
                <w:szCs w:val="24"/>
                <w:spacing w:val="-16"/>
              </w:rPr>
              <w:t>7</w:t>
            </w:r>
          </w:hyperlink>
        </w:p>
        <w:p>
          <w:pPr>
            <w:ind w:left="394"/>
            <w:spacing w:before="160" w:line="185" w:lineRule="auto"/>
            <w:tabs>
              <w:tab w:val="right" w:leader="dot" w:pos="8320"/>
            </w:tabs>
            <w:rPr>
              <w:rFonts w:ascii="SimSun" w:hAnsi="SimSun" w:eastAsia="SimSun" w:cs="SimSun"/>
              <w:sz w:val="24"/>
              <w:szCs w:val="24"/>
            </w:rPr>
          </w:pPr>
          <w:hyperlink w:history="true" w:anchor="bookmark11">
            <w:r>
              <w:rPr>
                <w:rFonts w:ascii="SimSun" w:hAnsi="SimSun" w:eastAsia="SimSun" w:cs="SimSun"/>
                <w:sz w:val="24"/>
                <w:szCs w:val="24"/>
                <w:spacing w:val="-3"/>
              </w:rPr>
              <w:t>（五）绩效评价方法</w:t>
            </w:r>
            <w:r>
              <w:rPr>
                <w:rFonts w:ascii="SimSun" w:hAnsi="SimSun" w:eastAsia="SimSun" w:cs="SimSun"/>
                <w:sz w:val="24"/>
                <w:szCs w:val="24"/>
              </w:rPr>
              <w:tab/>
            </w:r>
            <w:r>
              <w:rPr>
                <w:rFonts w:ascii="SimSun" w:hAnsi="SimSun" w:eastAsia="SimSun" w:cs="SimSun"/>
                <w:sz w:val="24"/>
                <w:szCs w:val="24"/>
                <w:spacing w:val="-84"/>
              </w:rPr>
              <w:t xml:space="preserve"> </w:t>
            </w:r>
            <w:r>
              <w:rPr>
                <w:rFonts w:ascii="SimSun" w:hAnsi="SimSun" w:eastAsia="SimSun" w:cs="SimSun"/>
                <w:sz w:val="24"/>
                <w:szCs w:val="24"/>
              </w:rPr>
              <w:t>8</w:t>
            </w:r>
          </w:hyperlink>
        </w:p>
        <w:p>
          <w:pPr>
            <w:ind w:left="394"/>
            <w:spacing w:before="158" w:line="185" w:lineRule="auto"/>
            <w:tabs>
              <w:tab w:val="right" w:leader="dot" w:pos="8320"/>
            </w:tabs>
            <w:rPr>
              <w:rFonts w:ascii="SimSun" w:hAnsi="SimSun" w:eastAsia="SimSun" w:cs="SimSun"/>
              <w:sz w:val="24"/>
              <w:szCs w:val="24"/>
            </w:rPr>
          </w:pPr>
          <w:hyperlink w:history="true" w:anchor="bookmark12">
            <w:r>
              <w:rPr>
                <w:rFonts w:ascii="SimSun" w:hAnsi="SimSun" w:eastAsia="SimSun" w:cs="SimSun"/>
                <w:sz w:val="24"/>
                <w:szCs w:val="24"/>
                <w:spacing w:val="-3"/>
              </w:rPr>
              <w:t>（六）绩效评价标准</w:t>
            </w:r>
            <w:r>
              <w:rPr>
                <w:rFonts w:ascii="SimSun" w:hAnsi="SimSun" w:eastAsia="SimSun" w:cs="SimSun"/>
                <w:sz w:val="24"/>
                <w:szCs w:val="24"/>
              </w:rPr>
              <w:tab/>
            </w:r>
            <w:r>
              <w:rPr>
                <w:rFonts w:ascii="SimSun" w:hAnsi="SimSun" w:eastAsia="SimSun" w:cs="SimSun"/>
                <w:sz w:val="24"/>
                <w:szCs w:val="24"/>
                <w:spacing w:val="-84"/>
              </w:rPr>
              <w:t xml:space="preserve"> </w:t>
            </w:r>
            <w:r>
              <w:rPr>
                <w:rFonts w:ascii="SimSun" w:hAnsi="SimSun" w:eastAsia="SimSun" w:cs="SimSun"/>
                <w:sz w:val="24"/>
                <w:szCs w:val="24"/>
              </w:rPr>
              <w:t>9</w:t>
            </w:r>
          </w:hyperlink>
        </w:p>
        <w:p>
          <w:pPr>
            <w:ind w:left="394"/>
            <w:spacing w:before="160" w:line="185" w:lineRule="auto"/>
            <w:tabs>
              <w:tab w:val="right" w:leader="dot" w:pos="8320"/>
            </w:tabs>
            <w:rPr>
              <w:rFonts w:ascii="SimSun" w:hAnsi="SimSun" w:eastAsia="SimSun" w:cs="SimSun"/>
              <w:sz w:val="24"/>
              <w:szCs w:val="24"/>
            </w:rPr>
          </w:pPr>
          <w:hyperlink w:history="true" w:anchor="bookmark13">
            <w:r>
              <w:rPr>
                <w:rFonts w:ascii="SimSun" w:hAnsi="SimSun" w:eastAsia="SimSun" w:cs="SimSun"/>
                <w:sz w:val="24"/>
                <w:szCs w:val="24"/>
                <w:spacing w:val="-2"/>
              </w:rPr>
              <w:t>（七）绩效评价工作过程</w:t>
            </w:r>
            <w:r>
              <w:rPr>
                <w:rFonts w:ascii="SimSun" w:hAnsi="SimSun" w:eastAsia="SimSun" w:cs="SimSun"/>
                <w:sz w:val="24"/>
                <w:szCs w:val="24"/>
              </w:rPr>
              <w:tab/>
            </w:r>
            <w:r>
              <w:rPr>
                <w:rFonts w:ascii="SimSun" w:hAnsi="SimSun" w:eastAsia="SimSun" w:cs="SimSun"/>
                <w:sz w:val="24"/>
                <w:szCs w:val="24"/>
                <w:spacing w:val="-67"/>
              </w:rPr>
              <w:t xml:space="preserve"> </w:t>
            </w:r>
            <w:r>
              <w:rPr>
                <w:rFonts w:ascii="SimSun" w:hAnsi="SimSun" w:eastAsia="SimSun" w:cs="SimSun"/>
                <w:sz w:val="24"/>
                <w:szCs w:val="24"/>
                <w:spacing w:val="-14"/>
              </w:rPr>
              <w:t>10</w:t>
            </w:r>
          </w:hyperlink>
        </w:p>
        <w:p>
          <w:pPr>
            <w:ind w:left="23"/>
            <w:spacing w:before="161" w:line="185" w:lineRule="auto"/>
            <w:tabs>
              <w:tab w:val="right" w:leader="dot" w:pos="8320"/>
            </w:tabs>
            <w:rPr>
              <w:rFonts w:ascii="SimSun" w:hAnsi="SimSun" w:eastAsia="SimSun" w:cs="SimSun"/>
              <w:sz w:val="24"/>
              <w:szCs w:val="24"/>
            </w:rPr>
          </w:pPr>
          <w:hyperlink w:history="true" w:anchor="bookmark14">
            <w:r>
              <w:rPr>
                <w:rFonts w:ascii="SimSun" w:hAnsi="SimSun" w:eastAsia="SimSun" w:cs="SimSun"/>
                <w:sz w:val="24"/>
                <w:szCs w:val="24"/>
                <w:spacing w:val="-1"/>
              </w:rPr>
              <w:t>三、综合评价情况及评价结论</w:t>
            </w:r>
            <w:r>
              <w:rPr>
                <w:rFonts w:ascii="SimSun" w:hAnsi="SimSun" w:eastAsia="SimSun" w:cs="SimSun"/>
                <w:sz w:val="24"/>
                <w:szCs w:val="24"/>
              </w:rPr>
              <w:tab/>
            </w:r>
            <w:r>
              <w:rPr>
                <w:rFonts w:ascii="SimSun" w:hAnsi="SimSun" w:eastAsia="SimSun" w:cs="SimSun"/>
                <w:sz w:val="24"/>
                <w:szCs w:val="24"/>
                <w:spacing w:val="-67"/>
              </w:rPr>
              <w:t xml:space="preserve"> </w:t>
            </w:r>
            <w:r>
              <w:rPr>
                <w:rFonts w:ascii="SimSun" w:hAnsi="SimSun" w:eastAsia="SimSun" w:cs="SimSun"/>
                <w:sz w:val="24"/>
                <w:szCs w:val="24"/>
                <w:spacing w:val="-14"/>
              </w:rPr>
              <w:t>11</w:t>
            </w:r>
          </w:hyperlink>
        </w:p>
        <w:p>
          <w:pPr>
            <w:ind w:left="394"/>
            <w:spacing w:before="158" w:line="185" w:lineRule="auto"/>
            <w:tabs>
              <w:tab w:val="right" w:leader="dot" w:pos="8320"/>
            </w:tabs>
            <w:rPr>
              <w:rFonts w:ascii="SimSun" w:hAnsi="SimSun" w:eastAsia="SimSun" w:cs="SimSun"/>
              <w:sz w:val="24"/>
              <w:szCs w:val="24"/>
            </w:rPr>
          </w:pPr>
          <w:hyperlink w:history="true" w:anchor="bookmark15">
            <w:r>
              <w:rPr>
                <w:rFonts w:ascii="SimSun" w:hAnsi="SimSun" w:eastAsia="SimSun" w:cs="SimSun"/>
                <w:sz w:val="24"/>
                <w:szCs w:val="24"/>
                <w:spacing w:val="-3"/>
              </w:rPr>
              <w:t>（一）绩效评价结果</w:t>
            </w:r>
            <w:r>
              <w:rPr>
                <w:rFonts w:ascii="SimSun" w:hAnsi="SimSun" w:eastAsia="SimSun" w:cs="SimSun"/>
                <w:sz w:val="24"/>
                <w:szCs w:val="24"/>
              </w:rPr>
              <w:tab/>
            </w:r>
            <w:r>
              <w:rPr>
                <w:rFonts w:ascii="SimSun" w:hAnsi="SimSun" w:eastAsia="SimSun" w:cs="SimSun"/>
                <w:sz w:val="24"/>
                <w:szCs w:val="24"/>
                <w:spacing w:val="-67"/>
              </w:rPr>
              <w:t xml:space="preserve"> </w:t>
            </w:r>
            <w:r>
              <w:rPr>
                <w:rFonts w:ascii="SimSun" w:hAnsi="SimSun" w:eastAsia="SimSun" w:cs="SimSun"/>
                <w:sz w:val="24"/>
                <w:szCs w:val="24"/>
                <w:spacing w:val="-14"/>
              </w:rPr>
              <w:t>11</w:t>
            </w:r>
          </w:hyperlink>
        </w:p>
        <w:p>
          <w:pPr>
            <w:ind w:left="394"/>
            <w:spacing w:before="160" w:line="185" w:lineRule="auto"/>
            <w:tabs>
              <w:tab w:val="right" w:leader="dot" w:pos="8320"/>
            </w:tabs>
            <w:rPr>
              <w:rFonts w:ascii="SimSun" w:hAnsi="SimSun" w:eastAsia="SimSun" w:cs="SimSun"/>
              <w:sz w:val="24"/>
              <w:szCs w:val="24"/>
            </w:rPr>
          </w:pPr>
          <w:hyperlink w:history="true" w:anchor="bookmark16">
            <w:r>
              <w:rPr>
                <w:rFonts w:ascii="SimSun" w:hAnsi="SimSun" w:eastAsia="SimSun" w:cs="SimSun"/>
                <w:sz w:val="24"/>
                <w:szCs w:val="24"/>
                <w:spacing w:val="-3"/>
              </w:rPr>
              <w:t>（二）综合评价结论</w:t>
            </w:r>
            <w:r>
              <w:rPr>
                <w:rFonts w:ascii="SimSun" w:hAnsi="SimSun" w:eastAsia="SimSun" w:cs="SimSun"/>
                <w:sz w:val="24"/>
                <w:szCs w:val="24"/>
              </w:rPr>
              <w:tab/>
            </w:r>
            <w:r>
              <w:rPr>
                <w:rFonts w:ascii="SimSun" w:hAnsi="SimSun" w:eastAsia="SimSun" w:cs="SimSun"/>
                <w:sz w:val="24"/>
                <w:szCs w:val="24"/>
                <w:spacing w:val="-67"/>
              </w:rPr>
              <w:t xml:space="preserve"> </w:t>
            </w:r>
            <w:r>
              <w:rPr>
                <w:rFonts w:ascii="SimSun" w:hAnsi="SimSun" w:eastAsia="SimSun" w:cs="SimSun"/>
                <w:sz w:val="24"/>
                <w:szCs w:val="24"/>
                <w:spacing w:val="-14"/>
              </w:rPr>
              <w:t>11</w:t>
            </w:r>
          </w:hyperlink>
        </w:p>
        <w:p>
          <w:pPr>
            <w:ind w:left="46"/>
            <w:spacing w:before="160" w:line="185" w:lineRule="auto"/>
            <w:tabs>
              <w:tab w:val="right" w:leader="dot" w:pos="8320"/>
            </w:tabs>
            <w:rPr>
              <w:rFonts w:ascii="SimSun" w:hAnsi="SimSun" w:eastAsia="SimSun" w:cs="SimSun"/>
              <w:sz w:val="24"/>
              <w:szCs w:val="24"/>
            </w:rPr>
          </w:pPr>
          <w:hyperlink w:history="true" w:anchor="bookmark17">
            <w:r>
              <w:rPr>
                <w:rFonts w:ascii="SimSun" w:hAnsi="SimSun" w:eastAsia="SimSun" w:cs="SimSun"/>
                <w:sz w:val="24"/>
                <w:szCs w:val="24"/>
                <w:spacing w:val="-4"/>
              </w:rPr>
              <w:t>四、绩效评价指标分析</w:t>
            </w:r>
            <w:r>
              <w:rPr>
                <w:rFonts w:ascii="SimSun" w:hAnsi="SimSun" w:eastAsia="SimSun" w:cs="SimSun"/>
                <w:sz w:val="24"/>
                <w:szCs w:val="24"/>
              </w:rPr>
              <w:tab/>
            </w:r>
            <w:r>
              <w:rPr>
                <w:rFonts w:ascii="SimSun" w:hAnsi="SimSun" w:eastAsia="SimSun" w:cs="SimSun"/>
                <w:sz w:val="24"/>
                <w:szCs w:val="24"/>
                <w:spacing w:val="-67"/>
              </w:rPr>
              <w:t xml:space="preserve"> </w:t>
            </w:r>
            <w:r>
              <w:rPr>
                <w:rFonts w:ascii="SimSun" w:hAnsi="SimSun" w:eastAsia="SimSun" w:cs="SimSun"/>
                <w:sz w:val="24"/>
                <w:szCs w:val="24"/>
                <w:spacing w:val="-14"/>
              </w:rPr>
              <w:t>12</w:t>
            </w:r>
          </w:hyperlink>
        </w:p>
        <w:p>
          <w:pPr>
            <w:ind w:left="394"/>
            <w:spacing w:before="158" w:line="185" w:lineRule="auto"/>
            <w:tabs>
              <w:tab w:val="right" w:leader="dot" w:pos="8320"/>
            </w:tabs>
            <w:rPr>
              <w:rFonts w:ascii="SimSun" w:hAnsi="SimSun" w:eastAsia="SimSun" w:cs="SimSun"/>
              <w:sz w:val="24"/>
              <w:szCs w:val="24"/>
            </w:rPr>
          </w:pPr>
          <w:hyperlink w:history="true" w:anchor="bookmark18">
            <w:r>
              <w:rPr>
                <w:rFonts w:ascii="SimSun" w:hAnsi="SimSun" w:eastAsia="SimSun" w:cs="SimSun"/>
                <w:sz w:val="24"/>
                <w:szCs w:val="24"/>
                <w:spacing w:val="-3"/>
              </w:rPr>
              <w:t>（一）部门决策情况</w:t>
            </w:r>
            <w:r>
              <w:rPr>
                <w:rFonts w:ascii="SimSun" w:hAnsi="SimSun" w:eastAsia="SimSun" w:cs="SimSun"/>
                <w:sz w:val="24"/>
                <w:szCs w:val="24"/>
              </w:rPr>
              <w:tab/>
            </w:r>
            <w:r>
              <w:rPr>
                <w:rFonts w:ascii="SimSun" w:hAnsi="SimSun" w:eastAsia="SimSun" w:cs="SimSun"/>
                <w:sz w:val="24"/>
                <w:szCs w:val="24"/>
                <w:spacing w:val="-67"/>
              </w:rPr>
              <w:t xml:space="preserve"> </w:t>
            </w:r>
            <w:r>
              <w:rPr>
                <w:rFonts w:ascii="SimSun" w:hAnsi="SimSun" w:eastAsia="SimSun" w:cs="SimSun"/>
                <w:sz w:val="24"/>
                <w:szCs w:val="24"/>
                <w:spacing w:val="-14"/>
              </w:rPr>
              <w:t>12</w:t>
            </w:r>
          </w:hyperlink>
        </w:p>
        <w:p>
          <w:pPr>
            <w:ind w:left="394"/>
            <w:spacing w:before="160" w:line="185" w:lineRule="auto"/>
            <w:tabs>
              <w:tab w:val="right" w:leader="dot" w:pos="8320"/>
            </w:tabs>
            <w:rPr>
              <w:rFonts w:ascii="SimSun" w:hAnsi="SimSun" w:eastAsia="SimSun" w:cs="SimSun"/>
              <w:sz w:val="24"/>
              <w:szCs w:val="24"/>
            </w:rPr>
          </w:pPr>
          <w:hyperlink w:history="true" w:anchor="bookmark19">
            <w:r>
              <w:rPr>
                <w:rFonts w:ascii="SimSun" w:hAnsi="SimSun" w:eastAsia="SimSun" w:cs="SimSun"/>
                <w:sz w:val="24"/>
                <w:szCs w:val="24"/>
                <w:spacing w:val="-3"/>
              </w:rPr>
              <w:t>（二）部门管理情况</w:t>
            </w:r>
            <w:r>
              <w:rPr>
                <w:rFonts w:ascii="SimSun" w:hAnsi="SimSun" w:eastAsia="SimSun" w:cs="SimSun"/>
                <w:sz w:val="24"/>
                <w:szCs w:val="24"/>
              </w:rPr>
              <w:tab/>
            </w:r>
            <w:r>
              <w:rPr>
                <w:rFonts w:ascii="SimSun" w:hAnsi="SimSun" w:eastAsia="SimSun" w:cs="SimSun"/>
                <w:sz w:val="24"/>
                <w:szCs w:val="24"/>
                <w:spacing w:val="-67"/>
              </w:rPr>
              <w:t xml:space="preserve"> </w:t>
            </w:r>
            <w:r>
              <w:rPr>
                <w:rFonts w:ascii="SimSun" w:hAnsi="SimSun" w:eastAsia="SimSun" w:cs="SimSun"/>
                <w:sz w:val="24"/>
                <w:szCs w:val="24"/>
                <w:spacing w:val="-14"/>
              </w:rPr>
              <w:t>14</w:t>
            </w:r>
          </w:hyperlink>
        </w:p>
        <w:p>
          <w:pPr>
            <w:ind w:left="394"/>
            <w:spacing w:before="161" w:line="185" w:lineRule="auto"/>
            <w:tabs>
              <w:tab w:val="right" w:leader="dot" w:pos="8320"/>
            </w:tabs>
            <w:rPr>
              <w:rFonts w:ascii="SimSun" w:hAnsi="SimSun" w:eastAsia="SimSun" w:cs="SimSun"/>
              <w:sz w:val="24"/>
              <w:szCs w:val="24"/>
            </w:rPr>
          </w:pPr>
          <w:hyperlink w:history="true" w:anchor="bookmark20">
            <w:r>
              <w:rPr>
                <w:rFonts w:ascii="SimSun" w:hAnsi="SimSun" w:eastAsia="SimSun" w:cs="SimSun"/>
                <w:sz w:val="24"/>
                <w:szCs w:val="24"/>
                <w:spacing w:val="-3"/>
              </w:rPr>
              <w:t>（三）部门绩效情况</w:t>
            </w:r>
            <w:r>
              <w:rPr>
                <w:rFonts w:ascii="SimSun" w:hAnsi="SimSun" w:eastAsia="SimSun" w:cs="SimSun"/>
                <w:sz w:val="24"/>
                <w:szCs w:val="24"/>
              </w:rPr>
              <w:tab/>
            </w:r>
            <w:r>
              <w:rPr>
                <w:rFonts w:ascii="SimSun" w:hAnsi="SimSun" w:eastAsia="SimSun" w:cs="SimSun"/>
                <w:sz w:val="24"/>
                <w:szCs w:val="24"/>
                <w:spacing w:val="-67"/>
              </w:rPr>
              <w:t xml:space="preserve"> </w:t>
            </w:r>
            <w:r>
              <w:rPr>
                <w:rFonts w:ascii="SimSun" w:hAnsi="SimSun" w:eastAsia="SimSun" w:cs="SimSun"/>
                <w:sz w:val="24"/>
                <w:szCs w:val="24"/>
                <w:spacing w:val="-14"/>
              </w:rPr>
              <w:t>17</w:t>
            </w:r>
          </w:hyperlink>
        </w:p>
        <w:p>
          <w:pPr>
            <w:ind w:left="27"/>
            <w:spacing w:before="158" w:line="185" w:lineRule="auto"/>
            <w:tabs>
              <w:tab w:val="right" w:leader="dot" w:pos="8320"/>
            </w:tabs>
            <w:rPr>
              <w:rFonts w:ascii="SimSun" w:hAnsi="SimSun" w:eastAsia="SimSun" w:cs="SimSun"/>
              <w:sz w:val="24"/>
              <w:szCs w:val="24"/>
            </w:rPr>
          </w:pPr>
          <w:hyperlink w:history="true" w:anchor="bookmark21">
            <w:r>
              <w:rPr>
                <w:rFonts w:ascii="SimSun" w:hAnsi="SimSun" w:eastAsia="SimSun" w:cs="SimSun"/>
                <w:sz w:val="24"/>
                <w:szCs w:val="24"/>
                <w:spacing w:val="-1"/>
              </w:rPr>
              <w:t>五、主要经验及做法、存在的问题和建议</w:t>
            </w:r>
            <w:r>
              <w:rPr>
                <w:rFonts w:ascii="SimSun" w:hAnsi="SimSun" w:eastAsia="SimSun" w:cs="SimSun"/>
                <w:sz w:val="24"/>
                <w:szCs w:val="24"/>
              </w:rPr>
              <w:tab/>
            </w:r>
            <w:r>
              <w:rPr>
                <w:rFonts w:ascii="SimSun" w:hAnsi="SimSun" w:eastAsia="SimSun" w:cs="SimSun"/>
                <w:sz w:val="24"/>
                <w:szCs w:val="24"/>
                <w:spacing w:val="-67"/>
              </w:rPr>
              <w:t xml:space="preserve"> </w:t>
            </w:r>
            <w:r>
              <w:rPr>
                <w:rFonts w:ascii="SimSun" w:hAnsi="SimSun" w:eastAsia="SimSun" w:cs="SimSun"/>
                <w:sz w:val="24"/>
                <w:szCs w:val="24"/>
                <w:spacing w:val="-14"/>
              </w:rPr>
              <w:t>19</w:t>
            </w:r>
          </w:hyperlink>
        </w:p>
        <w:p>
          <w:pPr>
            <w:ind w:left="394"/>
            <w:spacing w:before="160" w:line="185" w:lineRule="auto"/>
            <w:tabs>
              <w:tab w:val="right" w:leader="dot" w:pos="8320"/>
            </w:tabs>
            <w:rPr>
              <w:rFonts w:ascii="SimSun" w:hAnsi="SimSun" w:eastAsia="SimSun" w:cs="SimSun"/>
              <w:sz w:val="24"/>
              <w:szCs w:val="24"/>
            </w:rPr>
          </w:pPr>
          <w:hyperlink w:history="true" w:anchor="bookmark22">
            <w:r>
              <w:rPr>
                <w:rFonts w:ascii="SimSun" w:hAnsi="SimSun" w:eastAsia="SimSun" w:cs="SimSun"/>
                <w:sz w:val="24"/>
                <w:szCs w:val="24"/>
                <w:spacing w:val="-3"/>
              </w:rPr>
              <w:t>（一）主要经验及做法</w:t>
            </w:r>
            <w:r>
              <w:rPr>
                <w:rFonts w:ascii="SimSun" w:hAnsi="SimSun" w:eastAsia="SimSun" w:cs="SimSun"/>
                <w:sz w:val="24"/>
                <w:szCs w:val="24"/>
              </w:rPr>
              <w:tab/>
            </w:r>
            <w:r>
              <w:rPr>
                <w:rFonts w:ascii="SimSun" w:hAnsi="SimSun" w:eastAsia="SimSun" w:cs="SimSun"/>
                <w:sz w:val="24"/>
                <w:szCs w:val="24"/>
                <w:spacing w:val="-67"/>
              </w:rPr>
              <w:t xml:space="preserve"> </w:t>
            </w:r>
            <w:r>
              <w:rPr>
                <w:rFonts w:ascii="SimSun" w:hAnsi="SimSun" w:eastAsia="SimSun" w:cs="SimSun"/>
                <w:sz w:val="24"/>
                <w:szCs w:val="24"/>
                <w:spacing w:val="-14"/>
              </w:rPr>
              <w:t>19</w:t>
            </w:r>
          </w:hyperlink>
        </w:p>
        <w:p>
          <w:pPr>
            <w:ind w:left="394"/>
            <w:spacing w:before="160" w:line="185" w:lineRule="auto"/>
            <w:tabs>
              <w:tab w:val="right" w:leader="dot" w:pos="8320"/>
            </w:tabs>
            <w:rPr>
              <w:rFonts w:ascii="SimSun" w:hAnsi="SimSun" w:eastAsia="SimSun" w:cs="SimSun"/>
              <w:sz w:val="24"/>
              <w:szCs w:val="24"/>
            </w:rPr>
          </w:pPr>
          <w:hyperlink w:history="true" w:anchor="bookmark23">
            <w:r>
              <w:rPr>
                <w:rFonts w:ascii="SimSun" w:hAnsi="SimSun" w:eastAsia="SimSun" w:cs="SimSun"/>
                <w:sz w:val="24"/>
                <w:szCs w:val="24"/>
                <w:spacing w:val="-2"/>
              </w:rPr>
              <w:t>（二）主要存在问题及原因分析</w:t>
            </w:r>
            <w:r>
              <w:rPr>
                <w:rFonts w:ascii="SimSun" w:hAnsi="SimSun" w:eastAsia="SimSun" w:cs="SimSun"/>
                <w:sz w:val="24"/>
                <w:szCs w:val="24"/>
              </w:rPr>
              <w:tab/>
            </w:r>
            <w:r>
              <w:rPr>
                <w:rFonts w:ascii="SimSun" w:hAnsi="SimSun" w:eastAsia="SimSun" w:cs="SimSun"/>
                <w:sz w:val="24"/>
                <w:szCs w:val="24"/>
                <w:spacing w:val="-81"/>
              </w:rPr>
              <w:t xml:space="preserve"> </w:t>
            </w:r>
            <w:r>
              <w:rPr>
                <w:rFonts w:ascii="SimSun" w:hAnsi="SimSun" w:eastAsia="SimSun" w:cs="SimSun"/>
                <w:sz w:val="24"/>
                <w:szCs w:val="24"/>
                <w:spacing w:val="-7"/>
              </w:rPr>
              <w:t>20</w:t>
            </w:r>
          </w:hyperlink>
        </w:p>
        <w:p>
          <w:pPr>
            <w:ind w:left="394"/>
            <w:spacing w:before="158" w:line="185" w:lineRule="auto"/>
            <w:tabs>
              <w:tab w:val="right" w:leader="dot" w:pos="8320"/>
            </w:tabs>
            <w:rPr>
              <w:rFonts w:ascii="SimSun" w:hAnsi="SimSun" w:eastAsia="SimSun" w:cs="SimSun"/>
              <w:sz w:val="24"/>
              <w:szCs w:val="24"/>
            </w:rPr>
          </w:pPr>
          <w:hyperlink w:history="true" w:anchor="bookmark24">
            <w:r>
              <w:rPr>
                <w:rFonts w:ascii="SimSun" w:hAnsi="SimSun" w:eastAsia="SimSun" w:cs="SimSun"/>
                <w:sz w:val="24"/>
                <w:szCs w:val="24"/>
                <w:spacing w:val="-3"/>
              </w:rPr>
              <w:t>（三）改进建议</w:t>
            </w:r>
            <w:r>
              <w:rPr>
                <w:rFonts w:ascii="SimSun" w:hAnsi="SimSun" w:eastAsia="SimSun" w:cs="SimSun"/>
                <w:sz w:val="24"/>
                <w:szCs w:val="24"/>
              </w:rPr>
              <w:tab/>
            </w:r>
            <w:r>
              <w:rPr>
                <w:rFonts w:ascii="SimSun" w:hAnsi="SimSun" w:eastAsia="SimSun" w:cs="SimSun"/>
                <w:sz w:val="24"/>
                <w:szCs w:val="24"/>
                <w:spacing w:val="-81"/>
              </w:rPr>
              <w:t xml:space="preserve"> </w:t>
            </w:r>
            <w:r>
              <w:rPr>
                <w:rFonts w:ascii="SimSun" w:hAnsi="SimSun" w:eastAsia="SimSun" w:cs="SimSun"/>
                <w:sz w:val="24"/>
                <w:szCs w:val="24"/>
                <w:spacing w:val="-7"/>
              </w:rPr>
              <w:t>20</w:t>
            </w:r>
          </w:hyperlink>
        </w:p>
        <w:p>
          <w:pPr>
            <w:ind w:left="25"/>
            <w:spacing w:before="160" w:line="185" w:lineRule="auto"/>
            <w:tabs>
              <w:tab w:val="right" w:leader="dot" w:pos="8320"/>
            </w:tabs>
            <w:rPr>
              <w:rFonts w:ascii="SimSun" w:hAnsi="SimSun" w:eastAsia="SimSun" w:cs="SimSun"/>
              <w:sz w:val="24"/>
              <w:szCs w:val="24"/>
            </w:rPr>
          </w:pPr>
          <w:hyperlink w:history="true" w:anchor="bookmark25">
            <w:r>
              <w:rPr>
                <w:rFonts w:ascii="SimSun" w:hAnsi="SimSun" w:eastAsia="SimSun" w:cs="SimSun"/>
                <w:sz w:val="24"/>
                <w:szCs w:val="24"/>
                <w:spacing w:val="-2"/>
              </w:rPr>
              <w:t>六、其他需要说明的问题</w:t>
            </w:r>
            <w:r>
              <w:rPr>
                <w:rFonts w:ascii="SimSun" w:hAnsi="SimSun" w:eastAsia="SimSun" w:cs="SimSun"/>
                <w:sz w:val="24"/>
                <w:szCs w:val="24"/>
              </w:rPr>
              <w:tab/>
            </w:r>
            <w:r>
              <w:rPr>
                <w:rFonts w:ascii="SimSun" w:hAnsi="SimSun" w:eastAsia="SimSun" w:cs="SimSun"/>
                <w:sz w:val="24"/>
                <w:szCs w:val="24"/>
                <w:spacing w:val="-81"/>
              </w:rPr>
              <w:t xml:space="preserve"> </w:t>
            </w:r>
            <w:r>
              <w:rPr>
                <w:rFonts w:ascii="SimSun" w:hAnsi="SimSun" w:eastAsia="SimSun" w:cs="SimSun"/>
                <w:sz w:val="24"/>
                <w:szCs w:val="24"/>
                <w:spacing w:val="-7"/>
              </w:rPr>
              <w:t>21</w:t>
            </w:r>
          </w:hyperlink>
        </w:p>
        <w:p>
          <w:pPr>
            <w:ind w:left="22"/>
            <w:spacing w:before="161" w:line="185" w:lineRule="auto"/>
            <w:tabs>
              <w:tab w:val="right" w:leader="dot" w:pos="8320"/>
            </w:tabs>
            <w:rPr>
              <w:rFonts w:ascii="SimSun" w:hAnsi="SimSun" w:eastAsia="SimSun" w:cs="SimSun"/>
              <w:sz w:val="24"/>
              <w:szCs w:val="24"/>
            </w:rPr>
          </w:pPr>
          <w:hyperlink w:history="true" w:anchor="bookmark26">
            <w:r>
              <w:rPr>
                <w:rFonts w:ascii="SimSun" w:hAnsi="SimSun" w:eastAsia="SimSun" w:cs="SimSun"/>
                <w:sz w:val="24"/>
                <w:szCs w:val="24"/>
                <w:spacing w:val="-1"/>
              </w:rPr>
              <w:t>七、绩效评价结果应用建议</w:t>
            </w:r>
            <w:r>
              <w:rPr>
                <w:rFonts w:ascii="SimSun" w:hAnsi="SimSun" w:eastAsia="SimSun" w:cs="SimSun"/>
                <w:sz w:val="24"/>
                <w:szCs w:val="24"/>
              </w:rPr>
              <w:tab/>
            </w:r>
            <w:r>
              <w:rPr>
                <w:rFonts w:ascii="SimSun" w:hAnsi="SimSun" w:eastAsia="SimSun" w:cs="SimSun"/>
                <w:sz w:val="24"/>
                <w:szCs w:val="24"/>
                <w:spacing w:val="-81"/>
              </w:rPr>
              <w:t xml:space="preserve"> </w:t>
            </w:r>
            <w:r>
              <w:rPr>
                <w:rFonts w:ascii="SimSun" w:hAnsi="SimSun" w:eastAsia="SimSun" w:cs="SimSun"/>
                <w:sz w:val="24"/>
                <w:szCs w:val="24"/>
                <w:spacing w:val="-7"/>
              </w:rPr>
              <w:t>21</w:t>
            </w:r>
          </w:hyperlink>
        </w:p>
        <w:p>
          <w:pPr>
            <w:ind w:left="42"/>
            <w:spacing w:before="158" w:line="185" w:lineRule="auto"/>
            <w:tabs>
              <w:tab w:val="right" w:leader="dot" w:pos="8320"/>
            </w:tabs>
            <w:rPr>
              <w:rFonts w:ascii="SimSun" w:hAnsi="SimSun" w:eastAsia="SimSun" w:cs="SimSun"/>
              <w:sz w:val="24"/>
              <w:szCs w:val="24"/>
            </w:rPr>
          </w:pPr>
          <w:hyperlink w:history="true" w:anchor="bookmark27">
            <w:r>
              <w:rPr>
                <w:rFonts w:ascii="SimSun" w:hAnsi="SimSun" w:eastAsia="SimSun" w:cs="SimSun"/>
                <w:sz w:val="24"/>
                <w:szCs w:val="24"/>
                <w:spacing w:val="-4"/>
              </w:rPr>
              <w:t>附件</w:t>
            </w:r>
            <w:r>
              <w:rPr>
                <w:rFonts w:ascii="SimSun" w:hAnsi="SimSun" w:eastAsia="SimSun" w:cs="SimSun"/>
                <w:sz w:val="24"/>
                <w:szCs w:val="24"/>
                <w:spacing w:val="-18"/>
              </w:rPr>
              <w:t xml:space="preserve"> </w:t>
            </w:r>
            <w:r>
              <w:rPr>
                <w:rFonts w:ascii="SimSun" w:hAnsi="SimSun" w:eastAsia="SimSun" w:cs="SimSun"/>
                <w:sz w:val="24"/>
                <w:szCs w:val="24"/>
                <w:spacing w:val="-4"/>
              </w:rPr>
              <w:t>1：绩效评价指标体系及综合评价表</w:t>
            </w:r>
            <w:r>
              <w:rPr>
                <w:rFonts w:ascii="SimSun" w:hAnsi="SimSun" w:eastAsia="SimSun" w:cs="SimSun"/>
                <w:sz w:val="24"/>
                <w:szCs w:val="24"/>
              </w:rPr>
              <w:tab/>
            </w:r>
            <w:r>
              <w:rPr>
                <w:rFonts w:ascii="SimSun" w:hAnsi="SimSun" w:eastAsia="SimSun" w:cs="SimSun"/>
                <w:sz w:val="24"/>
                <w:szCs w:val="24"/>
                <w:spacing w:val="-81"/>
              </w:rPr>
              <w:t xml:space="preserve"> </w:t>
            </w:r>
            <w:r>
              <w:rPr>
                <w:rFonts w:ascii="SimSun" w:hAnsi="SimSun" w:eastAsia="SimSun" w:cs="SimSun"/>
                <w:sz w:val="24"/>
                <w:szCs w:val="24"/>
                <w:spacing w:val="-7"/>
              </w:rPr>
              <w:t>23</w:t>
            </w:r>
          </w:hyperlink>
        </w:p>
        <w:p>
          <w:pPr>
            <w:ind w:left="42"/>
            <w:spacing w:before="160" w:line="185" w:lineRule="auto"/>
            <w:tabs>
              <w:tab w:val="right" w:leader="dot" w:pos="8320"/>
            </w:tabs>
            <w:rPr>
              <w:rFonts w:ascii="SimSun" w:hAnsi="SimSun" w:eastAsia="SimSun" w:cs="SimSun"/>
              <w:sz w:val="24"/>
              <w:szCs w:val="24"/>
            </w:rPr>
          </w:pPr>
          <w:hyperlink w:history="true" w:anchor="bookmark28">
            <w:r>
              <w:rPr>
                <w:rFonts w:ascii="SimSun" w:hAnsi="SimSun" w:eastAsia="SimSun" w:cs="SimSun"/>
                <w:sz w:val="24"/>
                <w:szCs w:val="24"/>
                <w:spacing w:val="-6"/>
              </w:rPr>
              <w:t>附件</w:t>
            </w:r>
            <w:r>
              <w:rPr>
                <w:rFonts w:ascii="SimSun" w:hAnsi="SimSun" w:eastAsia="SimSun" w:cs="SimSun"/>
                <w:sz w:val="24"/>
                <w:szCs w:val="24"/>
                <w:spacing w:val="-48"/>
              </w:rPr>
              <w:t xml:space="preserve"> </w:t>
            </w:r>
            <w:r>
              <w:rPr>
                <w:rFonts w:ascii="SimSun" w:hAnsi="SimSun" w:eastAsia="SimSun" w:cs="SimSun"/>
                <w:sz w:val="24"/>
                <w:szCs w:val="24"/>
                <w:spacing w:val="-6"/>
              </w:rPr>
              <w:t>2：基础表</w:t>
            </w:r>
            <w:r>
              <w:rPr>
                <w:rFonts w:ascii="SimSun" w:hAnsi="SimSun" w:eastAsia="SimSun" w:cs="SimSun"/>
                <w:sz w:val="24"/>
                <w:szCs w:val="24"/>
              </w:rPr>
              <w:tab/>
            </w:r>
            <w:r>
              <w:rPr>
                <w:rFonts w:ascii="SimSun" w:hAnsi="SimSun" w:eastAsia="SimSun" w:cs="SimSun"/>
                <w:sz w:val="24"/>
                <w:szCs w:val="24"/>
                <w:spacing w:val="-79"/>
              </w:rPr>
              <w:t xml:space="preserve"> </w:t>
            </w:r>
            <w:r>
              <w:rPr>
                <w:rFonts w:ascii="SimSun" w:hAnsi="SimSun" w:eastAsia="SimSun" w:cs="SimSun"/>
                <w:sz w:val="24"/>
                <w:szCs w:val="24"/>
                <w:spacing w:val="-8"/>
              </w:rPr>
              <w:t>34</w:t>
            </w:r>
          </w:hyperlink>
        </w:p>
        <w:p>
          <w:pPr>
            <w:ind w:left="42"/>
            <w:spacing w:before="160" w:line="185" w:lineRule="auto"/>
            <w:tabs>
              <w:tab w:val="right" w:leader="dot" w:pos="8320"/>
            </w:tabs>
            <w:rPr>
              <w:rFonts w:ascii="SimSun" w:hAnsi="SimSun" w:eastAsia="SimSun" w:cs="SimSun"/>
              <w:sz w:val="24"/>
              <w:szCs w:val="24"/>
            </w:rPr>
          </w:pPr>
          <w:hyperlink w:history="true" w:anchor="bookmark29">
            <w:r>
              <w:rPr>
                <w:rFonts w:ascii="SimSun" w:hAnsi="SimSun" w:eastAsia="SimSun" w:cs="SimSun"/>
                <w:sz w:val="24"/>
                <w:szCs w:val="24"/>
                <w:spacing w:val="-4"/>
              </w:rPr>
              <w:t>附件</w:t>
            </w:r>
            <w:r>
              <w:rPr>
                <w:rFonts w:ascii="SimSun" w:hAnsi="SimSun" w:eastAsia="SimSun" w:cs="SimSun"/>
                <w:sz w:val="24"/>
                <w:szCs w:val="24"/>
                <w:spacing w:val="-42"/>
              </w:rPr>
              <w:t xml:space="preserve"> </w:t>
            </w:r>
            <w:r>
              <w:rPr>
                <w:rFonts w:ascii="SimSun" w:hAnsi="SimSun" w:eastAsia="SimSun" w:cs="SimSun"/>
                <w:sz w:val="24"/>
                <w:szCs w:val="24"/>
                <w:spacing w:val="-4"/>
              </w:rPr>
              <w:t>3：问卷调查分析报告</w:t>
            </w:r>
            <w:r>
              <w:rPr>
                <w:rFonts w:ascii="SimSun" w:hAnsi="SimSun" w:eastAsia="SimSun" w:cs="SimSun"/>
                <w:sz w:val="24"/>
                <w:szCs w:val="24"/>
              </w:rPr>
              <w:tab/>
            </w:r>
            <w:r>
              <w:rPr>
                <w:rFonts w:ascii="SimSun" w:hAnsi="SimSun" w:eastAsia="SimSun" w:cs="SimSun"/>
                <w:sz w:val="24"/>
                <w:szCs w:val="24"/>
                <w:spacing w:val="-79"/>
              </w:rPr>
              <w:t xml:space="preserve"> </w:t>
            </w:r>
            <w:r>
              <w:rPr>
                <w:rFonts w:ascii="SimSun" w:hAnsi="SimSun" w:eastAsia="SimSun" w:cs="SimSun"/>
                <w:sz w:val="24"/>
                <w:szCs w:val="24"/>
                <w:spacing w:val="-8"/>
              </w:rPr>
              <w:t>35</w:t>
            </w:r>
          </w:hyperlink>
        </w:p>
        <w:p>
          <w:pPr>
            <w:ind w:left="42"/>
            <w:spacing w:before="157" w:line="219" w:lineRule="auto"/>
            <w:tabs>
              <w:tab w:val="right" w:leader="dot" w:pos="8320"/>
            </w:tabs>
            <w:rPr>
              <w:rFonts w:ascii="SimSun" w:hAnsi="SimSun" w:eastAsia="SimSun" w:cs="SimSun"/>
              <w:sz w:val="24"/>
              <w:szCs w:val="24"/>
            </w:rPr>
          </w:pPr>
          <w:hyperlink w:history="true" w:anchor="bookmark30">
            <w:r>
              <w:rPr>
                <w:rFonts w:ascii="SimSun" w:hAnsi="SimSun" w:eastAsia="SimSun" w:cs="SimSun"/>
                <w:sz w:val="24"/>
                <w:szCs w:val="24"/>
                <w:spacing w:val="-3"/>
              </w:rPr>
              <w:t>附件</w:t>
            </w:r>
            <w:r>
              <w:rPr>
                <w:rFonts w:ascii="SimSun" w:hAnsi="SimSun" w:eastAsia="SimSun" w:cs="SimSun"/>
                <w:sz w:val="24"/>
                <w:szCs w:val="24"/>
                <w:spacing w:val="-42"/>
              </w:rPr>
              <w:t xml:space="preserve"> </w:t>
            </w:r>
            <w:r>
              <w:rPr>
                <w:rFonts w:ascii="SimSun" w:hAnsi="SimSun" w:eastAsia="SimSun" w:cs="SimSun"/>
                <w:sz w:val="24"/>
                <w:szCs w:val="24"/>
                <w:spacing w:val="-3"/>
              </w:rPr>
              <w:t>4：绩效评价报告意见反馈结果</w:t>
            </w:r>
            <w:r>
              <w:rPr>
                <w:rFonts w:ascii="SimSun" w:hAnsi="SimSun" w:eastAsia="SimSun" w:cs="SimSun"/>
                <w:sz w:val="24"/>
                <w:szCs w:val="24"/>
              </w:rPr>
              <w:tab/>
            </w:r>
            <w:r>
              <w:rPr>
                <w:rFonts w:ascii="SimSun" w:hAnsi="SimSun" w:eastAsia="SimSun" w:cs="SimSun"/>
                <w:sz w:val="24"/>
                <w:szCs w:val="24"/>
                <w:spacing w:val="-79"/>
              </w:rPr>
              <w:t xml:space="preserve"> </w:t>
            </w:r>
            <w:r>
              <w:rPr>
                <w:rFonts w:ascii="SimSun" w:hAnsi="SimSun" w:eastAsia="SimSun" w:cs="SimSun"/>
                <w:sz w:val="24"/>
                <w:szCs w:val="24"/>
                <w:spacing w:val="-8"/>
              </w:rPr>
              <w:t>39</w:t>
            </w:r>
          </w:hyperlink>
        </w:p>
      </w:sdtContent>
    </w:sdt>
    <w:p>
      <w:pPr>
        <w:spacing w:line="219" w:lineRule="auto"/>
        <w:sectPr>
          <w:headerReference w:type="default" r:id="rId9"/>
          <w:footerReference w:type="default" r:id="rId10"/>
          <w:pgSz w:w="11906" w:h="16839"/>
          <w:pgMar w:top="1218" w:right="1785" w:bottom="400" w:left="1785" w:header="830" w:footer="0" w:gutter="0"/>
        </w:sectPr>
        <w:rPr>
          <w:rFonts w:ascii="SimSun" w:hAnsi="SimSun" w:eastAsia="SimSun" w:cs="SimSun"/>
          <w:sz w:val="24"/>
          <w:szCs w:val="24"/>
        </w:rPr>
      </w:pPr>
    </w:p>
    <w:p>
      <w:pPr>
        <w:ind w:left="345"/>
        <w:spacing w:before="294" w:line="221" w:lineRule="auto"/>
        <w:rPr>
          <w:rFonts w:ascii="FangSong" w:hAnsi="FangSong" w:eastAsia="FangSong" w:cs="FangSong"/>
          <w:sz w:val="47"/>
          <w:szCs w:val="47"/>
        </w:rPr>
      </w:pPr>
      <w:r>
        <w:rPr>
          <w:rFonts w:ascii="FangSong" w:hAnsi="FangSong" w:eastAsia="FangSong" w:cs="FangSong"/>
          <w:sz w:val="47"/>
          <w:szCs w:val="47"/>
          <w:b/>
          <w:bCs/>
          <w:spacing w:val="5"/>
        </w:rPr>
        <w:t>新疆驰远天合有限责任会计师事务所</w:t>
      </w:r>
    </w:p>
    <w:p>
      <w:pPr>
        <w:ind w:left="1239"/>
        <w:spacing w:before="141" w:line="33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4"/>
        </w:rPr>
        <w:t>XinjiangChiyuantianheC</w:t>
      </w:r>
      <w:r>
        <w:rPr>
          <w:rFonts w:ascii="Times New Roman" w:hAnsi="Times New Roman" w:eastAsia="Times New Roman" w:cs="Times New Roman"/>
          <w:sz w:val="24"/>
          <w:szCs w:val="24"/>
          <w:spacing w:val="-1"/>
          <w:position w:val="4"/>
        </w:rPr>
        <w:t>ertifiedPublicAccountantsCo.</w:t>
      </w:r>
      <w:r>
        <w:rPr>
          <w:rFonts w:ascii="Times New Roman" w:hAnsi="Times New Roman" w:eastAsia="Times New Roman" w:cs="Times New Roman"/>
          <w:sz w:val="24"/>
          <w:szCs w:val="24"/>
          <w:spacing w:val="-33"/>
          <w:position w:val="4"/>
        </w:rPr>
        <w:t xml:space="preserve"> </w:t>
      </w:r>
      <w:r>
        <w:rPr>
          <w:rFonts w:ascii="SimSun" w:hAnsi="SimSun" w:eastAsia="SimSun" w:cs="SimSun"/>
          <w:sz w:val="24"/>
          <w:szCs w:val="24"/>
          <w:spacing w:val="-1"/>
          <w:position w:val="4"/>
        </w:rPr>
        <w:t>，</w:t>
      </w:r>
      <w:r>
        <w:rPr>
          <w:rFonts w:ascii="Times New Roman" w:hAnsi="Times New Roman" w:eastAsia="Times New Roman" w:cs="Times New Roman"/>
          <w:sz w:val="24"/>
          <w:szCs w:val="24"/>
          <w:spacing w:val="-1"/>
          <w:position w:val="4"/>
        </w:rPr>
        <w:t>Ltd.</w:t>
      </w:r>
    </w:p>
    <w:p>
      <w:pPr>
        <w:pStyle w:val="BodyText"/>
        <w:spacing w:line="355" w:lineRule="auto"/>
        <w:rPr/>
      </w:pPr>
      <w:r/>
    </w:p>
    <w:p>
      <w:pPr>
        <w:ind w:left="2539"/>
        <w:spacing w:before="140" w:line="223" w:lineRule="auto"/>
        <w:outlineLvl w:val="0"/>
        <w:rPr>
          <w:rFonts w:ascii="SimSun" w:hAnsi="SimSun" w:eastAsia="SimSun" w:cs="SimSun"/>
          <w:sz w:val="43"/>
          <w:szCs w:val="43"/>
        </w:rPr>
      </w:pPr>
      <w:r>
        <w:rPr>
          <w:rFonts w:ascii="SimSun" w:hAnsi="SimSun" w:eastAsia="SimSun" w:cs="SimSun"/>
          <w:sz w:val="43"/>
          <w:szCs w:val="43"/>
          <w:b/>
          <w:bCs/>
          <w:spacing w:val="-14"/>
        </w:rPr>
        <w:t>绩</w:t>
      </w:r>
      <w:r>
        <w:rPr>
          <w:rFonts w:ascii="SimSun" w:hAnsi="SimSun" w:eastAsia="SimSun" w:cs="SimSun"/>
          <w:sz w:val="43"/>
          <w:szCs w:val="43"/>
          <w:spacing w:val="-52"/>
        </w:rPr>
        <w:t xml:space="preserve"> </w:t>
      </w:r>
      <w:r>
        <w:rPr>
          <w:rFonts w:ascii="SimSun" w:hAnsi="SimSun" w:eastAsia="SimSun" w:cs="SimSun"/>
          <w:sz w:val="43"/>
          <w:szCs w:val="43"/>
          <w:b/>
          <w:bCs/>
          <w:spacing w:val="-14"/>
        </w:rPr>
        <w:t>效</w:t>
      </w:r>
      <w:r>
        <w:rPr>
          <w:rFonts w:ascii="SimSun" w:hAnsi="SimSun" w:eastAsia="SimSun" w:cs="SimSun"/>
          <w:sz w:val="43"/>
          <w:szCs w:val="43"/>
          <w:spacing w:val="-65"/>
        </w:rPr>
        <w:t xml:space="preserve"> </w:t>
      </w:r>
      <w:r>
        <w:rPr>
          <w:rFonts w:ascii="SimSun" w:hAnsi="SimSun" w:eastAsia="SimSun" w:cs="SimSun"/>
          <w:sz w:val="43"/>
          <w:szCs w:val="43"/>
          <w:b/>
          <w:bCs/>
          <w:spacing w:val="-14"/>
        </w:rPr>
        <w:t>评</w:t>
      </w:r>
      <w:r>
        <w:rPr>
          <w:rFonts w:ascii="SimSun" w:hAnsi="SimSun" w:eastAsia="SimSun" w:cs="SimSun"/>
          <w:sz w:val="43"/>
          <w:szCs w:val="43"/>
          <w:spacing w:val="-62"/>
        </w:rPr>
        <w:t xml:space="preserve"> </w:t>
      </w:r>
      <w:r>
        <w:rPr>
          <w:rFonts w:ascii="SimSun" w:hAnsi="SimSun" w:eastAsia="SimSun" w:cs="SimSun"/>
          <w:sz w:val="43"/>
          <w:szCs w:val="43"/>
          <w:b/>
          <w:bCs/>
          <w:spacing w:val="-14"/>
        </w:rPr>
        <w:t>价</w:t>
      </w:r>
      <w:r>
        <w:rPr>
          <w:rFonts w:ascii="SimSun" w:hAnsi="SimSun" w:eastAsia="SimSun" w:cs="SimSun"/>
          <w:sz w:val="43"/>
          <w:szCs w:val="43"/>
          <w:spacing w:val="-66"/>
        </w:rPr>
        <w:t xml:space="preserve"> </w:t>
      </w:r>
      <w:r>
        <w:rPr>
          <w:rFonts w:ascii="SimSun" w:hAnsi="SimSun" w:eastAsia="SimSun" w:cs="SimSun"/>
          <w:sz w:val="43"/>
          <w:szCs w:val="43"/>
          <w:b/>
          <w:bCs/>
          <w:spacing w:val="-14"/>
        </w:rPr>
        <w:t>报</w:t>
      </w:r>
      <w:r>
        <w:rPr>
          <w:rFonts w:ascii="SimSun" w:hAnsi="SimSun" w:eastAsia="SimSun" w:cs="SimSun"/>
          <w:sz w:val="43"/>
          <w:szCs w:val="43"/>
          <w:spacing w:val="-53"/>
        </w:rPr>
        <w:t xml:space="preserve"> </w:t>
      </w:r>
      <w:r>
        <w:rPr>
          <w:rFonts w:ascii="SimSun" w:hAnsi="SimSun" w:eastAsia="SimSun" w:cs="SimSun"/>
          <w:sz w:val="43"/>
          <w:szCs w:val="43"/>
          <w:b/>
          <w:bCs/>
          <w:spacing w:val="-14"/>
        </w:rPr>
        <w:t>告</w:t>
      </w:r>
    </w:p>
    <w:p>
      <w:pPr>
        <w:ind w:left="2943"/>
        <w:spacing w:before="135" w:line="221" w:lineRule="auto"/>
        <w:rPr>
          <w:rFonts w:ascii="SimSun" w:hAnsi="SimSun" w:eastAsia="SimSun" w:cs="SimSun"/>
          <w:sz w:val="20"/>
          <w:szCs w:val="20"/>
        </w:rPr>
      </w:pPr>
      <w:r>
        <w:rPr>
          <w:rFonts w:ascii="SimSun" w:hAnsi="SimSun" w:eastAsia="SimSun" w:cs="SimSun"/>
          <w:sz w:val="20"/>
          <w:szCs w:val="20"/>
          <w:b/>
          <w:bCs/>
          <w:spacing w:val="5"/>
        </w:rPr>
        <w:t>驰天会咨字</w:t>
      </w:r>
      <w:r>
        <w:rPr>
          <w:rFonts w:ascii="Times New Roman" w:hAnsi="Times New Roman" w:eastAsia="Times New Roman" w:cs="Times New Roman"/>
          <w:sz w:val="20"/>
          <w:szCs w:val="20"/>
          <w:b/>
          <w:bCs/>
          <w:spacing w:val="5"/>
        </w:rPr>
        <w:t>[2024]1-0152 </w:t>
      </w:r>
      <w:r>
        <w:rPr>
          <w:rFonts w:ascii="SimSun" w:hAnsi="SimSun" w:eastAsia="SimSun" w:cs="SimSun"/>
          <w:sz w:val="20"/>
          <w:szCs w:val="20"/>
          <w:b/>
          <w:bCs/>
          <w:spacing w:val="5"/>
        </w:rPr>
        <w:t>号</w:t>
      </w:r>
    </w:p>
    <w:p>
      <w:pPr>
        <w:pStyle w:val="BodyText"/>
        <w:spacing w:line="461" w:lineRule="auto"/>
        <w:rPr/>
      </w:pPr>
      <w:r/>
    </w:p>
    <w:p>
      <w:pPr>
        <w:ind w:left="32"/>
        <w:spacing w:before="65" w:line="228" w:lineRule="auto"/>
        <w:rPr>
          <w:rFonts w:ascii="SimSun" w:hAnsi="SimSun" w:eastAsia="SimSun" w:cs="SimSun"/>
          <w:sz w:val="20"/>
          <w:szCs w:val="20"/>
        </w:rPr>
      </w:pPr>
      <w:r>
        <w:rPr>
          <w:rFonts w:ascii="SimSun" w:hAnsi="SimSun" w:eastAsia="SimSun" w:cs="SimSun"/>
          <w:sz w:val="20"/>
          <w:szCs w:val="20"/>
          <w:spacing w:val="5"/>
        </w:rPr>
        <w:t>喀什市财政局：</w:t>
      </w:r>
    </w:p>
    <w:p>
      <w:pPr>
        <w:ind w:left="22" w:firstLine="422"/>
        <w:spacing w:before="163" w:line="372" w:lineRule="auto"/>
        <w:rPr>
          <w:rFonts w:ascii="SimSun" w:hAnsi="SimSun" w:eastAsia="SimSun" w:cs="SimSun"/>
          <w:sz w:val="20"/>
          <w:szCs w:val="20"/>
        </w:rPr>
      </w:pPr>
      <w:r>
        <w:rPr>
          <w:rFonts w:ascii="SimSun" w:hAnsi="SimSun" w:eastAsia="SimSun" w:cs="SimSun"/>
          <w:sz w:val="20"/>
          <w:szCs w:val="20"/>
          <w:spacing w:val="5"/>
        </w:rPr>
        <w:t>为贯彻落实全面推进预算绩效管理工作的要求，完善部门预算管理，强化预算支</w:t>
      </w:r>
      <w:r>
        <w:rPr>
          <w:rFonts w:ascii="SimSun" w:hAnsi="SimSun" w:eastAsia="SimSun" w:cs="SimSun"/>
          <w:sz w:val="20"/>
          <w:szCs w:val="20"/>
          <w:spacing w:val="4"/>
        </w:rPr>
        <w:t>出责任，</w:t>
      </w:r>
      <w:r>
        <w:rPr>
          <w:rFonts w:ascii="SimSun" w:hAnsi="SimSun" w:eastAsia="SimSun" w:cs="SimSun"/>
          <w:sz w:val="20"/>
          <w:szCs w:val="20"/>
        </w:rPr>
        <w:t xml:space="preserve"> </w:t>
      </w:r>
      <w:r>
        <w:rPr>
          <w:rFonts w:ascii="SimSun" w:hAnsi="SimSun" w:eastAsia="SimSun" w:cs="SimSun"/>
          <w:sz w:val="20"/>
          <w:szCs w:val="20"/>
          <w:spacing w:val="7"/>
        </w:rPr>
        <w:t>提高财政资金的使用效益，推动提高部门和单位整体绩效水平，根据《中华人民共和国预算</w:t>
      </w:r>
      <w:r>
        <w:rPr>
          <w:rFonts w:ascii="SimSun" w:hAnsi="SimSun" w:eastAsia="SimSun" w:cs="SimSun"/>
          <w:sz w:val="20"/>
          <w:szCs w:val="20"/>
          <w:spacing w:val="8"/>
        </w:rPr>
        <w:t xml:space="preserve">  </w:t>
      </w:r>
      <w:r>
        <w:rPr>
          <w:rFonts w:ascii="SimSun" w:hAnsi="SimSun" w:eastAsia="SimSun" w:cs="SimSun"/>
          <w:sz w:val="20"/>
          <w:szCs w:val="20"/>
          <w:spacing w:val="10"/>
        </w:rPr>
        <w:t>法》《中共中央国务院关于全面实施预算绩效管理的意见》</w:t>
      </w:r>
      <w:r>
        <w:rPr>
          <w:rFonts w:ascii="SimSun" w:hAnsi="SimSun" w:eastAsia="SimSun" w:cs="SimSun"/>
          <w:sz w:val="20"/>
          <w:szCs w:val="20"/>
          <w:spacing w:val="-80"/>
        </w:rPr>
        <w:t xml:space="preserve"> </w:t>
      </w:r>
      <w:r>
        <w:rPr>
          <w:rFonts w:ascii="SimSun" w:hAnsi="SimSun" w:eastAsia="SimSun" w:cs="SimSun"/>
          <w:sz w:val="20"/>
          <w:szCs w:val="20"/>
          <w:spacing w:val="10"/>
        </w:rPr>
        <w:t>（中发</w:t>
      </w:r>
      <w:r>
        <w:rPr>
          <w:rFonts w:ascii="SimSun" w:hAnsi="SimSun" w:eastAsia="SimSun" w:cs="SimSun"/>
          <w:sz w:val="20"/>
          <w:szCs w:val="20"/>
          <w:spacing w:val="9"/>
        </w:rPr>
        <w:t>〔</w:t>
      </w:r>
      <w:r>
        <w:rPr>
          <w:rFonts w:ascii="Times New Roman" w:hAnsi="Times New Roman" w:eastAsia="Times New Roman" w:cs="Times New Roman"/>
          <w:sz w:val="20"/>
          <w:szCs w:val="20"/>
          <w:spacing w:val="9"/>
        </w:rPr>
        <w:t>2018</w:t>
      </w:r>
      <w:r>
        <w:rPr>
          <w:rFonts w:ascii="SimSun" w:hAnsi="SimSun" w:eastAsia="SimSun" w:cs="SimSun"/>
          <w:sz w:val="20"/>
          <w:szCs w:val="20"/>
          <w:spacing w:val="9"/>
        </w:rPr>
        <w:t>〕</w:t>
      </w:r>
      <w:r>
        <w:rPr>
          <w:rFonts w:ascii="Times New Roman" w:hAnsi="Times New Roman" w:eastAsia="Times New Roman" w:cs="Times New Roman"/>
          <w:sz w:val="20"/>
          <w:szCs w:val="20"/>
          <w:spacing w:val="9"/>
        </w:rPr>
        <w:t>34</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9"/>
        </w:rPr>
        <w:t>号）、《自</w:t>
      </w:r>
      <w:r>
        <w:rPr>
          <w:rFonts w:ascii="SimSun" w:hAnsi="SimSun" w:eastAsia="SimSun" w:cs="SimSun"/>
          <w:sz w:val="20"/>
          <w:szCs w:val="20"/>
        </w:rPr>
        <w:t xml:space="preserve">  </w:t>
      </w:r>
      <w:r>
        <w:rPr>
          <w:rFonts w:ascii="SimSun" w:hAnsi="SimSun" w:eastAsia="SimSun" w:cs="SimSun"/>
          <w:sz w:val="20"/>
          <w:szCs w:val="20"/>
          <w:spacing w:val="4"/>
        </w:rPr>
        <w:t>治区党委自治区人民政府关于全面实施预算绩</w:t>
      </w:r>
      <w:r>
        <w:rPr>
          <w:rFonts w:ascii="SimSun" w:hAnsi="SimSun" w:eastAsia="SimSun" w:cs="SimSun"/>
          <w:sz w:val="20"/>
          <w:szCs w:val="20"/>
          <w:spacing w:val="3"/>
        </w:rPr>
        <w:t>效管理的实施意见》（新党发〔</w:t>
      </w:r>
      <w:r>
        <w:rPr>
          <w:rFonts w:ascii="Times New Roman" w:hAnsi="Times New Roman" w:eastAsia="Times New Roman" w:cs="Times New Roman"/>
          <w:sz w:val="20"/>
          <w:szCs w:val="20"/>
          <w:spacing w:val="3"/>
        </w:rPr>
        <w:t>2018</w:t>
      </w:r>
      <w:r>
        <w:rPr>
          <w:rFonts w:ascii="SimSun" w:hAnsi="SimSun" w:eastAsia="SimSun" w:cs="SimSun"/>
          <w:sz w:val="20"/>
          <w:szCs w:val="20"/>
          <w:spacing w:val="3"/>
        </w:rPr>
        <w:t>〕</w:t>
      </w:r>
      <w:r>
        <w:rPr>
          <w:rFonts w:ascii="Times New Roman" w:hAnsi="Times New Roman" w:eastAsia="Times New Roman" w:cs="Times New Roman"/>
          <w:sz w:val="20"/>
          <w:szCs w:val="20"/>
          <w:spacing w:val="3"/>
        </w:rPr>
        <w:t>30</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3"/>
        </w:rPr>
        <w:t>号）、</w:t>
      </w:r>
      <w:r>
        <w:rPr>
          <w:rFonts w:ascii="SimSun" w:hAnsi="SimSun" w:eastAsia="SimSun" w:cs="SimSun"/>
          <w:sz w:val="20"/>
          <w:szCs w:val="20"/>
        </w:rPr>
        <w:t xml:space="preserve"> </w:t>
      </w:r>
      <w:r>
        <w:rPr>
          <w:rFonts w:ascii="SimSun" w:hAnsi="SimSun" w:eastAsia="SimSun" w:cs="SimSun"/>
          <w:sz w:val="20"/>
          <w:szCs w:val="20"/>
          <w:spacing w:val="8"/>
        </w:rPr>
        <w:t>《关于进一步加强和规范第三方机构参与预算绩效管理的通知》（新财预〔</w:t>
      </w:r>
      <w:r>
        <w:rPr>
          <w:rFonts w:ascii="Times New Roman" w:hAnsi="Times New Roman" w:eastAsia="Times New Roman" w:cs="Times New Roman"/>
          <w:sz w:val="20"/>
          <w:szCs w:val="20"/>
          <w:spacing w:val="8"/>
        </w:rPr>
        <w:t>2021</w:t>
      </w:r>
      <w:r>
        <w:rPr>
          <w:rFonts w:ascii="SimSun" w:hAnsi="SimSun" w:eastAsia="SimSun" w:cs="SimSun"/>
          <w:sz w:val="20"/>
          <w:szCs w:val="20"/>
          <w:spacing w:val="8"/>
        </w:rPr>
        <w:t>〕</w:t>
      </w:r>
      <w:r>
        <w:rPr>
          <w:rFonts w:ascii="Times New Roman" w:hAnsi="Times New Roman" w:eastAsia="Times New Roman" w:cs="Times New Roman"/>
          <w:sz w:val="20"/>
          <w:szCs w:val="20"/>
          <w:spacing w:val="8"/>
        </w:rPr>
        <w:t>49</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8"/>
        </w:rPr>
        <w:t>号）、</w:t>
      </w:r>
      <w:r>
        <w:rPr>
          <w:rFonts w:ascii="SimSun" w:hAnsi="SimSun" w:eastAsia="SimSun" w:cs="SimSun"/>
          <w:sz w:val="20"/>
          <w:szCs w:val="20"/>
        </w:rPr>
        <w:t xml:space="preserve"> </w:t>
      </w:r>
      <w:r>
        <w:rPr>
          <w:rFonts w:ascii="SimSun" w:hAnsi="SimSun" w:eastAsia="SimSun" w:cs="SimSun"/>
          <w:sz w:val="20"/>
          <w:szCs w:val="20"/>
          <w:spacing w:val="9"/>
        </w:rPr>
        <w:t>《自治区财政支出绩效评价管理暂行办法》（新财预〔</w:t>
      </w:r>
      <w:r>
        <w:rPr>
          <w:rFonts w:ascii="Times New Roman" w:hAnsi="Times New Roman" w:eastAsia="Times New Roman" w:cs="Times New Roman"/>
          <w:sz w:val="20"/>
          <w:szCs w:val="20"/>
          <w:spacing w:val="9"/>
        </w:rPr>
        <w:t>2018</w:t>
      </w:r>
      <w:r>
        <w:rPr>
          <w:rFonts w:ascii="SimSun" w:hAnsi="SimSun" w:eastAsia="SimSun" w:cs="SimSun"/>
          <w:sz w:val="20"/>
          <w:szCs w:val="20"/>
          <w:spacing w:val="9"/>
        </w:rPr>
        <w:t>〕</w:t>
      </w:r>
      <w:r>
        <w:rPr>
          <w:rFonts w:ascii="Times New Roman" w:hAnsi="Times New Roman" w:eastAsia="Times New Roman" w:cs="Times New Roman"/>
          <w:sz w:val="20"/>
          <w:szCs w:val="20"/>
          <w:spacing w:val="9"/>
        </w:rPr>
        <w:t>189</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9"/>
        </w:rPr>
        <w:t>号）等系列文件的</w:t>
      </w:r>
      <w:r>
        <w:rPr>
          <w:rFonts w:ascii="SimSun" w:hAnsi="SimSun" w:eastAsia="SimSun" w:cs="SimSun"/>
          <w:sz w:val="20"/>
          <w:szCs w:val="20"/>
          <w:spacing w:val="8"/>
        </w:rPr>
        <w:t>要求，</w:t>
      </w:r>
      <w:r>
        <w:rPr>
          <w:rFonts w:ascii="SimSun" w:hAnsi="SimSun" w:eastAsia="SimSun" w:cs="SimSun"/>
          <w:sz w:val="20"/>
          <w:szCs w:val="20"/>
        </w:rPr>
        <w:t xml:space="preserve">  </w:t>
      </w:r>
      <w:r>
        <w:rPr>
          <w:rFonts w:ascii="SimSun" w:hAnsi="SimSun" w:eastAsia="SimSun" w:cs="SimSun"/>
          <w:sz w:val="20"/>
          <w:szCs w:val="20"/>
          <w:spacing w:val="6"/>
        </w:rPr>
        <w:t>受喀什市财政局的委托，新疆驰远天合有限责任会计师事务所以第三方社会评价机构的身份，</w:t>
      </w:r>
      <w:r>
        <w:rPr>
          <w:rFonts w:ascii="SimSun" w:hAnsi="SimSun" w:eastAsia="SimSun" w:cs="SimSun"/>
          <w:sz w:val="20"/>
          <w:szCs w:val="20"/>
          <w:spacing w:val="8"/>
        </w:rPr>
        <w:t xml:space="preserve"> </w:t>
      </w:r>
      <w:r>
        <w:rPr>
          <w:rFonts w:ascii="SimSun" w:hAnsi="SimSun" w:eastAsia="SimSun" w:cs="SimSun"/>
          <w:sz w:val="20"/>
          <w:szCs w:val="20"/>
          <w:spacing w:val="11"/>
        </w:rPr>
        <w:t>承担了</w:t>
      </w:r>
      <w:r>
        <w:rPr>
          <w:rFonts w:ascii="Times New Roman" w:hAnsi="Times New Roman" w:eastAsia="Times New Roman" w:cs="Times New Roman"/>
          <w:sz w:val="20"/>
          <w:szCs w:val="20"/>
          <w:spacing w:val="11"/>
        </w:rPr>
        <w:t>2023 </w:t>
      </w:r>
      <w:r>
        <w:rPr>
          <w:rFonts w:ascii="SimSun" w:hAnsi="SimSun" w:eastAsia="SimSun" w:cs="SimSun"/>
          <w:sz w:val="20"/>
          <w:szCs w:val="20"/>
          <w:spacing w:val="11"/>
        </w:rPr>
        <w:t>年度喀什市残疾人联合会的部门整体支出绩效评价工作并形成绩效评价报告。</w:t>
      </w:r>
      <w:r>
        <w:rPr>
          <w:rFonts w:ascii="SimSun" w:hAnsi="SimSun" w:eastAsia="SimSun" w:cs="SimSun"/>
          <w:sz w:val="20"/>
          <w:szCs w:val="20"/>
          <w:spacing w:val="2"/>
        </w:rPr>
        <w:t xml:space="preserve">  </w:t>
      </w:r>
      <w:r>
        <w:rPr>
          <w:rFonts w:ascii="SimSun" w:hAnsi="SimSun" w:eastAsia="SimSun" w:cs="SimSun"/>
          <w:sz w:val="20"/>
          <w:szCs w:val="20"/>
          <w:spacing w:val="10"/>
        </w:rPr>
        <w:t>喀什市残疾人联合会负责提供与本次绩效评价相关的部门单位工作资料并保证资料的真实、</w:t>
      </w:r>
      <w:r>
        <w:rPr>
          <w:rFonts w:ascii="SimSun" w:hAnsi="SimSun" w:eastAsia="SimSun" w:cs="SimSun"/>
          <w:sz w:val="20"/>
          <w:szCs w:val="20"/>
          <w:spacing w:val="2"/>
        </w:rPr>
        <w:t xml:space="preserve"> </w:t>
      </w:r>
      <w:r>
        <w:rPr>
          <w:rFonts w:ascii="SimSun" w:hAnsi="SimSun" w:eastAsia="SimSun" w:cs="SimSun"/>
          <w:sz w:val="20"/>
          <w:szCs w:val="20"/>
          <w:spacing w:val="9"/>
        </w:rPr>
        <w:t>合法、准确和完整，现将部门整体支出绩效评价情况报告如下：</w:t>
      </w:r>
    </w:p>
    <w:p>
      <w:pPr>
        <w:ind w:left="507"/>
        <w:spacing w:before="59" w:line="219" w:lineRule="auto"/>
        <w:outlineLvl w:val="0"/>
        <w:rPr>
          <w:rFonts w:ascii="SimSun" w:hAnsi="SimSun" w:eastAsia="SimSun" w:cs="SimSun"/>
          <w:sz w:val="24"/>
          <w:szCs w:val="24"/>
        </w:rPr>
      </w:pPr>
      <w:bookmarkStart w:name="bookmark1" w:id="1"/>
      <w:bookmarkEnd w:id="1"/>
      <w:bookmarkStart w:name="bookmark2" w:id="2"/>
      <w:bookmarkEnd w:id="2"/>
      <w:r>
        <w:rPr>
          <w:rFonts w:ascii="SimSun" w:hAnsi="SimSun" w:eastAsia="SimSun" w:cs="SimSun"/>
          <w:sz w:val="24"/>
          <w:szCs w:val="24"/>
          <w:b/>
          <w:bCs/>
          <w:spacing w:val="-4"/>
        </w:rPr>
        <w:t>一、部门基本情况</w:t>
      </w:r>
    </w:p>
    <w:p>
      <w:pPr>
        <w:ind w:left="452"/>
        <w:spacing w:before="179" w:line="228" w:lineRule="auto"/>
        <w:outlineLvl w:val="1"/>
        <w:rPr>
          <w:rFonts w:ascii="SimSun" w:hAnsi="SimSun" w:eastAsia="SimSun" w:cs="SimSun"/>
          <w:sz w:val="20"/>
          <w:szCs w:val="20"/>
        </w:rPr>
      </w:pPr>
      <w:bookmarkStart w:name="bookmark31" w:id="3"/>
      <w:bookmarkEnd w:id="3"/>
      <w:r>
        <w:rPr>
          <w:rFonts w:ascii="SimSun" w:hAnsi="SimSun" w:eastAsia="SimSun" w:cs="SimSun"/>
          <w:sz w:val="20"/>
          <w:szCs w:val="20"/>
          <w:b/>
          <w:bCs/>
          <w:spacing w:val="5"/>
        </w:rPr>
        <w:t>（一）单位概况</w:t>
      </w:r>
    </w:p>
    <w:p>
      <w:pPr>
        <w:ind w:left="447"/>
        <w:spacing w:before="161"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1.</w:t>
      </w:r>
      <w:r>
        <w:rPr>
          <w:rFonts w:ascii="SimSun" w:hAnsi="SimSun" w:eastAsia="SimSun" w:cs="SimSun"/>
          <w:sz w:val="20"/>
          <w:szCs w:val="20"/>
          <w:b/>
          <w:bCs/>
          <w:spacing w:val="5"/>
        </w:rPr>
        <w:t>部门背景及概况</w:t>
      </w:r>
    </w:p>
    <w:p>
      <w:pPr>
        <w:ind w:left="22" w:right="99" w:firstLine="429"/>
        <w:spacing w:before="159" w:line="373" w:lineRule="auto"/>
        <w:jc w:val="both"/>
        <w:rPr>
          <w:rFonts w:ascii="SimSun" w:hAnsi="SimSun" w:eastAsia="SimSun" w:cs="SimSun"/>
          <w:sz w:val="20"/>
          <w:szCs w:val="20"/>
        </w:rPr>
      </w:pPr>
      <w:r>
        <w:rPr>
          <w:rFonts w:ascii="SimSun" w:hAnsi="SimSun" w:eastAsia="SimSun" w:cs="SimSun"/>
          <w:sz w:val="20"/>
          <w:szCs w:val="20"/>
          <w:spacing w:val="7"/>
        </w:rPr>
        <w:t>喀什市残疾人联合会（以下简称市残联）根据《中共喀什市委、市人民政府关于喀什市</w:t>
      </w:r>
      <w:r>
        <w:rPr>
          <w:rFonts w:ascii="SimSun" w:hAnsi="SimSun" w:eastAsia="SimSun" w:cs="SimSun"/>
          <w:sz w:val="20"/>
          <w:szCs w:val="20"/>
          <w:spacing w:val="1"/>
        </w:rPr>
        <w:t xml:space="preserve"> </w:t>
      </w:r>
      <w:r>
        <w:rPr>
          <w:rFonts w:ascii="SimSun" w:hAnsi="SimSun" w:eastAsia="SimSun" w:cs="SimSun"/>
          <w:sz w:val="20"/>
          <w:szCs w:val="20"/>
          <w:spacing w:val="10"/>
        </w:rPr>
        <w:t>党政机关机构改革方案的实施意见》</w:t>
      </w:r>
      <w:r>
        <w:rPr>
          <w:rFonts w:ascii="SimSun" w:hAnsi="SimSun" w:eastAsia="SimSun" w:cs="SimSun"/>
          <w:sz w:val="20"/>
          <w:szCs w:val="20"/>
          <w:spacing w:val="-79"/>
        </w:rPr>
        <w:t xml:space="preserve"> </w:t>
      </w:r>
      <w:r>
        <w:rPr>
          <w:rFonts w:ascii="SimSun" w:hAnsi="SimSun" w:eastAsia="SimSun" w:cs="SimSun"/>
          <w:sz w:val="20"/>
          <w:szCs w:val="20"/>
          <w:spacing w:val="10"/>
        </w:rPr>
        <w:t>（喀市党发〔</w:t>
      </w:r>
      <w:r>
        <w:rPr>
          <w:rFonts w:ascii="Times New Roman" w:hAnsi="Times New Roman" w:eastAsia="Times New Roman" w:cs="Times New Roman"/>
          <w:sz w:val="20"/>
          <w:szCs w:val="20"/>
          <w:spacing w:val="10"/>
        </w:rPr>
        <w:t>2002</w:t>
      </w:r>
      <w:r>
        <w:rPr>
          <w:rFonts w:ascii="SimSun" w:hAnsi="SimSun" w:eastAsia="SimSun" w:cs="SimSun"/>
          <w:sz w:val="20"/>
          <w:szCs w:val="20"/>
          <w:spacing w:val="10"/>
        </w:rPr>
        <w:t>〕</w:t>
      </w:r>
      <w:r>
        <w:rPr>
          <w:rFonts w:ascii="Times New Roman" w:hAnsi="Times New Roman" w:eastAsia="Times New Roman" w:cs="Times New Roman"/>
          <w:sz w:val="20"/>
          <w:szCs w:val="20"/>
          <w:spacing w:val="10"/>
        </w:rPr>
        <w:t>22</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10"/>
        </w:rPr>
        <w:t>号）</w:t>
      </w:r>
      <w:r>
        <w:rPr>
          <w:rFonts w:ascii="SimSun" w:hAnsi="SimSun" w:eastAsia="SimSun" w:cs="SimSun"/>
          <w:sz w:val="20"/>
          <w:szCs w:val="20"/>
          <w:spacing w:val="9"/>
        </w:rPr>
        <w:t>和《中共喀什市委、市人</w:t>
      </w:r>
      <w:r>
        <w:rPr>
          <w:rFonts w:ascii="SimSun" w:hAnsi="SimSun" w:eastAsia="SimSun" w:cs="SimSun"/>
          <w:sz w:val="20"/>
          <w:szCs w:val="20"/>
        </w:rPr>
        <w:t xml:space="preserve"> </w:t>
      </w:r>
      <w:r>
        <w:rPr>
          <w:rFonts w:ascii="SimSun" w:hAnsi="SimSun" w:eastAsia="SimSun" w:cs="SimSun"/>
          <w:sz w:val="20"/>
          <w:szCs w:val="20"/>
          <w:spacing w:val="10"/>
        </w:rPr>
        <w:t>民政府关于市委和市政府机构设置的通知》（喀市党发〔</w:t>
      </w:r>
      <w:r>
        <w:rPr>
          <w:rFonts w:ascii="Times New Roman" w:hAnsi="Times New Roman" w:eastAsia="Times New Roman" w:cs="Times New Roman"/>
          <w:sz w:val="20"/>
          <w:szCs w:val="20"/>
          <w:spacing w:val="10"/>
        </w:rPr>
        <w:t>2002</w:t>
      </w:r>
      <w:r>
        <w:rPr>
          <w:rFonts w:ascii="SimSun" w:hAnsi="SimSun" w:eastAsia="SimSun" w:cs="SimSun"/>
          <w:sz w:val="20"/>
          <w:szCs w:val="20"/>
          <w:spacing w:val="10"/>
        </w:rPr>
        <w:t>〕</w:t>
      </w:r>
      <w:r>
        <w:rPr>
          <w:rFonts w:ascii="Times New Roman" w:hAnsi="Times New Roman" w:eastAsia="Times New Roman" w:cs="Times New Roman"/>
          <w:sz w:val="20"/>
          <w:szCs w:val="20"/>
          <w:spacing w:val="10"/>
        </w:rPr>
        <w:t>23</w:t>
      </w:r>
      <w:r>
        <w:rPr>
          <w:rFonts w:ascii="Times New Roman" w:hAnsi="Times New Roman" w:eastAsia="Times New Roman" w:cs="Times New Roman"/>
          <w:sz w:val="20"/>
          <w:szCs w:val="20"/>
          <w:spacing w:val="24"/>
          <w:w w:val="101"/>
        </w:rPr>
        <w:t xml:space="preserve"> </w:t>
      </w:r>
      <w:r>
        <w:rPr>
          <w:rFonts w:ascii="SimSun" w:hAnsi="SimSun" w:eastAsia="SimSun" w:cs="SimSun"/>
          <w:sz w:val="20"/>
          <w:szCs w:val="20"/>
          <w:spacing w:val="10"/>
        </w:rPr>
        <w:t>号）设立。市残联是市</w:t>
      </w:r>
      <w:r>
        <w:rPr>
          <w:rFonts w:ascii="SimSun" w:hAnsi="SimSun" w:eastAsia="SimSun" w:cs="SimSun"/>
          <w:sz w:val="20"/>
          <w:szCs w:val="20"/>
        </w:rPr>
        <w:t xml:space="preserve"> </w:t>
      </w:r>
      <w:r>
        <w:rPr>
          <w:rFonts w:ascii="SimSun" w:hAnsi="SimSun" w:eastAsia="SimSun" w:cs="SimSun"/>
          <w:sz w:val="20"/>
          <w:szCs w:val="20"/>
          <w:spacing w:val="7"/>
        </w:rPr>
        <w:t>领导联系残疾人的残疾人自身代表组织、社会福利团体和社会管理机构和事业管理机构融为</w:t>
      </w:r>
      <w:r>
        <w:rPr>
          <w:rFonts w:ascii="SimSun" w:hAnsi="SimSun" w:eastAsia="SimSun" w:cs="SimSun"/>
          <w:sz w:val="20"/>
          <w:szCs w:val="20"/>
          <w:spacing w:val="14"/>
        </w:rPr>
        <w:t xml:space="preserve"> </w:t>
      </w:r>
      <w:r>
        <w:rPr>
          <w:rFonts w:ascii="SimSun" w:hAnsi="SimSun" w:eastAsia="SimSun" w:cs="SimSun"/>
          <w:sz w:val="20"/>
          <w:szCs w:val="20"/>
          <w:spacing w:val="8"/>
        </w:rPr>
        <w:t>一体的残疾人事业团体，具有</w:t>
      </w:r>
      <w:r>
        <w:rPr>
          <w:rFonts w:ascii="Times New Roman" w:hAnsi="Times New Roman" w:eastAsia="Times New Roman" w:cs="Times New Roman"/>
          <w:sz w:val="20"/>
          <w:szCs w:val="20"/>
          <w:spacing w:val="8"/>
        </w:rPr>
        <w:t>“</w:t>
      </w:r>
      <w:r>
        <w:rPr>
          <w:rFonts w:ascii="SimSun" w:hAnsi="SimSun" w:eastAsia="SimSun" w:cs="SimSun"/>
          <w:sz w:val="20"/>
          <w:szCs w:val="20"/>
          <w:spacing w:val="8"/>
        </w:rPr>
        <w:t>代表、服务、管理</w:t>
      </w:r>
      <w:r>
        <w:rPr>
          <w:rFonts w:ascii="Times New Roman" w:hAnsi="Times New Roman" w:eastAsia="Times New Roman" w:cs="Times New Roman"/>
          <w:sz w:val="20"/>
          <w:szCs w:val="20"/>
          <w:spacing w:val="8"/>
        </w:rPr>
        <w:t>”</w:t>
      </w:r>
      <w:r>
        <w:rPr>
          <w:rFonts w:ascii="SimSun" w:hAnsi="SimSun" w:eastAsia="SimSun" w:cs="SimSun"/>
          <w:sz w:val="20"/>
          <w:szCs w:val="20"/>
          <w:spacing w:val="8"/>
        </w:rPr>
        <w:t>职能；代表残疾人的共同利</w:t>
      </w:r>
      <w:r>
        <w:rPr>
          <w:rFonts w:ascii="SimSun" w:hAnsi="SimSun" w:eastAsia="SimSun" w:cs="SimSun"/>
          <w:sz w:val="20"/>
          <w:szCs w:val="20"/>
          <w:spacing w:val="7"/>
        </w:rPr>
        <w:t>益，维护残疾</w:t>
      </w:r>
      <w:r>
        <w:rPr>
          <w:rFonts w:ascii="SimSun" w:hAnsi="SimSun" w:eastAsia="SimSun" w:cs="SimSun"/>
          <w:sz w:val="20"/>
          <w:szCs w:val="20"/>
        </w:rPr>
        <w:t xml:space="preserve"> </w:t>
      </w:r>
      <w:r>
        <w:rPr>
          <w:rFonts w:ascii="SimSun" w:hAnsi="SimSun" w:eastAsia="SimSun" w:cs="SimSun"/>
          <w:sz w:val="20"/>
          <w:szCs w:val="20"/>
          <w:spacing w:val="7"/>
        </w:rPr>
        <w:t>人合法权益，开展各项业务活动，直接为残疾人服务。市残联由市政府直接领导，与市政府</w:t>
      </w:r>
      <w:r>
        <w:rPr>
          <w:rFonts w:ascii="SimSun" w:hAnsi="SimSun" w:eastAsia="SimSun" w:cs="SimSun"/>
          <w:sz w:val="20"/>
          <w:szCs w:val="20"/>
          <w:spacing w:val="17"/>
        </w:rPr>
        <w:t xml:space="preserve"> </w:t>
      </w:r>
      <w:r>
        <w:rPr>
          <w:rFonts w:ascii="SimSun" w:hAnsi="SimSun" w:eastAsia="SimSun" w:cs="SimSun"/>
          <w:sz w:val="20"/>
          <w:szCs w:val="20"/>
          <w:spacing w:val="9"/>
        </w:rPr>
        <w:t>残疾人工作协调委员会联系，承担市政府的部分行政职能，业务上接受上级有</w:t>
      </w:r>
      <w:r>
        <w:rPr>
          <w:rFonts w:ascii="SimSun" w:hAnsi="SimSun" w:eastAsia="SimSun" w:cs="SimSun"/>
          <w:sz w:val="20"/>
          <w:szCs w:val="20"/>
          <w:spacing w:val="8"/>
        </w:rPr>
        <w:t>关部门指导。</w:t>
      </w:r>
    </w:p>
    <w:p>
      <w:pPr>
        <w:ind w:left="439"/>
        <w:spacing w:before="32"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2.</w:t>
      </w:r>
      <w:r>
        <w:rPr>
          <w:rFonts w:ascii="SimSun" w:hAnsi="SimSun" w:eastAsia="SimSun" w:cs="SimSun"/>
          <w:sz w:val="20"/>
          <w:szCs w:val="20"/>
          <w:b/>
          <w:bCs/>
          <w:spacing w:val="6"/>
        </w:rPr>
        <w:t>部门主要职能</w:t>
      </w:r>
    </w:p>
    <w:p>
      <w:pPr>
        <w:ind w:left="452"/>
        <w:spacing w:before="132" w:line="274" w:lineRule="exact"/>
        <w:rPr>
          <w:rFonts w:ascii="SimSun" w:hAnsi="SimSun" w:eastAsia="SimSun" w:cs="SimSun"/>
          <w:sz w:val="20"/>
          <w:szCs w:val="20"/>
        </w:rPr>
      </w:pPr>
      <w:r>
        <w:rPr>
          <w:rFonts w:ascii="SimSun" w:hAnsi="SimSun" w:eastAsia="SimSun" w:cs="SimSun"/>
          <w:sz w:val="20"/>
          <w:szCs w:val="20"/>
          <w:spacing w:val="9"/>
          <w:position w:val="1"/>
        </w:rPr>
        <w:t>（</w:t>
      </w:r>
      <w:r>
        <w:rPr>
          <w:rFonts w:ascii="Times New Roman" w:hAnsi="Times New Roman" w:eastAsia="Times New Roman" w:cs="Times New Roman"/>
          <w:sz w:val="20"/>
          <w:szCs w:val="20"/>
          <w:spacing w:val="9"/>
          <w:position w:val="1"/>
        </w:rPr>
        <w:t>1</w:t>
      </w:r>
      <w:r>
        <w:rPr>
          <w:rFonts w:ascii="SimSun" w:hAnsi="SimSun" w:eastAsia="SimSun" w:cs="SimSun"/>
          <w:sz w:val="20"/>
          <w:szCs w:val="20"/>
          <w:spacing w:val="9"/>
          <w:position w:val="1"/>
        </w:rPr>
        <w:t>）听取残疾人意见，反映残疾人需求，维护残疾人权益，为残疾人</w:t>
      </w:r>
      <w:r>
        <w:rPr>
          <w:rFonts w:ascii="SimSun" w:hAnsi="SimSun" w:eastAsia="SimSun" w:cs="SimSun"/>
          <w:sz w:val="20"/>
          <w:szCs w:val="20"/>
          <w:spacing w:val="8"/>
          <w:position w:val="1"/>
        </w:rPr>
        <w:t>服务。</w:t>
      </w:r>
    </w:p>
    <w:p>
      <w:pPr>
        <w:ind w:left="56" w:right="85" w:firstLine="395"/>
        <w:spacing w:before="134" w:line="316" w:lineRule="auto"/>
        <w:rPr>
          <w:rFonts w:ascii="SimSun" w:hAnsi="SimSun" w:eastAsia="SimSun" w:cs="SimSun"/>
          <w:sz w:val="20"/>
          <w:szCs w:val="20"/>
        </w:rPr>
      </w:pPr>
      <w:r>
        <w:rPr>
          <w:rFonts w:ascii="SimSun" w:hAnsi="SimSun" w:eastAsia="SimSun" w:cs="SimSun"/>
          <w:sz w:val="20"/>
          <w:szCs w:val="20"/>
          <w:spacing w:val="6"/>
        </w:rPr>
        <w:t>（</w:t>
      </w:r>
      <w:r>
        <w:rPr>
          <w:rFonts w:ascii="Times New Roman" w:hAnsi="Times New Roman" w:eastAsia="Times New Roman" w:cs="Times New Roman"/>
          <w:sz w:val="20"/>
          <w:szCs w:val="20"/>
          <w:spacing w:val="6"/>
        </w:rPr>
        <w:t>2</w:t>
      </w:r>
      <w:r>
        <w:rPr>
          <w:rFonts w:ascii="SimSun" w:hAnsi="SimSun" w:eastAsia="SimSun" w:cs="SimSun"/>
          <w:sz w:val="20"/>
          <w:szCs w:val="20"/>
          <w:spacing w:val="6"/>
        </w:rPr>
        <w:t>）团结、教育残疾人遵守法律、履行应尽的义务，发扬乐观进取精神，自尊、自信、</w:t>
      </w:r>
      <w:r>
        <w:rPr>
          <w:rFonts w:ascii="SimSun" w:hAnsi="SimSun" w:eastAsia="SimSun" w:cs="SimSun"/>
          <w:sz w:val="20"/>
          <w:szCs w:val="20"/>
          <w:spacing w:val="4"/>
        </w:rPr>
        <w:t xml:space="preserve"> </w:t>
      </w:r>
      <w:r>
        <w:rPr>
          <w:rFonts w:ascii="SimSun" w:hAnsi="SimSun" w:eastAsia="SimSun" w:cs="SimSun"/>
          <w:sz w:val="20"/>
          <w:szCs w:val="20"/>
          <w:spacing w:val="4"/>
        </w:rPr>
        <w:t>自强、</w:t>
      </w:r>
      <w:r>
        <w:rPr>
          <w:rFonts w:ascii="SimSun" w:hAnsi="SimSun" w:eastAsia="SimSun" w:cs="SimSun"/>
          <w:sz w:val="20"/>
          <w:szCs w:val="20"/>
          <w:spacing w:val="-47"/>
        </w:rPr>
        <w:t xml:space="preserve"> </w:t>
      </w:r>
      <w:r>
        <w:rPr>
          <w:rFonts w:ascii="SimSun" w:hAnsi="SimSun" w:eastAsia="SimSun" w:cs="SimSun"/>
          <w:sz w:val="20"/>
          <w:szCs w:val="20"/>
          <w:spacing w:val="4"/>
        </w:rPr>
        <w:t>自立，为社会主义建设贡献力量。</w:t>
      </w:r>
    </w:p>
    <w:p>
      <w:pPr>
        <w:ind w:left="21" w:right="159" w:firstLine="430"/>
        <w:spacing w:before="132" w:line="316"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3</w:t>
      </w:r>
      <w:r>
        <w:rPr>
          <w:rFonts w:ascii="SimSun" w:hAnsi="SimSun" w:eastAsia="SimSun" w:cs="SimSun"/>
          <w:sz w:val="20"/>
          <w:szCs w:val="20"/>
          <w:spacing w:val="10"/>
        </w:rPr>
        <w:t>）弘扬人道主义，宣传残疾人事业，沟通政府</w:t>
      </w:r>
      <w:r>
        <w:rPr>
          <w:rFonts w:ascii="SimSun" w:hAnsi="SimSun" w:eastAsia="SimSun" w:cs="SimSun"/>
          <w:sz w:val="20"/>
          <w:szCs w:val="20"/>
          <w:spacing w:val="9"/>
        </w:rPr>
        <w:t>、社会与残疾人之间的联系，动员社</w:t>
      </w:r>
      <w:r>
        <w:rPr>
          <w:rFonts w:ascii="SimSun" w:hAnsi="SimSun" w:eastAsia="SimSun" w:cs="SimSun"/>
          <w:sz w:val="20"/>
          <w:szCs w:val="20"/>
        </w:rPr>
        <w:t xml:space="preserve"> </w:t>
      </w:r>
      <w:r>
        <w:rPr>
          <w:rFonts w:ascii="SimSun" w:hAnsi="SimSun" w:eastAsia="SimSun" w:cs="SimSun"/>
          <w:sz w:val="20"/>
          <w:szCs w:val="20"/>
          <w:spacing w:val="8"/>
        </w:rPr>
        <w:t>会理解、尊重、关心、帮助残疾人。</w:t>
      </w:r>
    </w:p>
    <w:p>
      <w:pPr>
        <w:spacing w:line="316" w:lineRule="auto"/>
        <w:sectPr>
          <w:headerReference w:type="default" r:id="rId11"/>
          <w:footerReference w:type="default" r:id="rId12"/>
          <w:pgSz w:w="11906" w:h="16839"/>
          <w:pgMar w:top="1218" w:right="1642" w:bottom="1226" w:left="1785" w:header="830" w:footer="989" w:gutter="0"/>
        </w:sectPr>
        <w:rPr>
          <w:rFonts w:ascii="SimSun" w:hAnsi="SimSun" w:eastAsia="SimSun" w:cs="SimSun"/>
          <w:sz w:val="20"/>
          <w:szCs w:val="20"/>
        </w:rPr>
      </w:pPr>
    </w:p>
    <w:p>
      <w:pPr>
        <w:ind w:left="120" w:right="415" w:firstLine="430"/>
        <w:spacing w:before="221" w:line="316"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4</w:t>
      </w:r>
      <w:r>
        <w:rPr>
          <w:rFonts w:ascii="SimSun" w:hAnsi="SimSun" w:eastAsia="SimSun" w:cs="SimSun"/>
          <w:sz w:val="20"/>
          <w:szCs w:val="20"/>
          <w:spacing w:val="10"/>
        </w:rPr>
        <w:t>）开展残疾人康复、教育、劳动就业、扶贫、</w:t>
      </w:r>
      <w:r>
        <w:rPr>
          <w:rFonts w:ascii="SimSun" w:hAnsi="SimSun" w:eastAsia="SimSun" w:cs="SimSun"/>
          <w:sz w:val="20"/>
          <w:szCs w:val="20"/>
          <w:spacing w:val="9"/>
        </w:rPr>
        <w:t>文化、科研、用品供应、福利、社会</w:t>
      </w:r>
      <w:r>
        <w:rPr>
          <w:rFonts w:ascii="SimSun" w:hAnsi="SimSun" w:eastAsia="SimSun" w:cs="SimSun"/>
          <w:sz w:val="20"/>
          <w:szCs w:val="20"/>
        </w:rPr>
        <w:t xml:space="preserve"> </w:t>
      </w:r>
      <w:r>
        <w:rPr>
          <w:rFonts w:ascii="SimSun" w:hAnsi="SimSun" w:eastAsia="SimSun" w:cs="SimSun"/>
          <w:sz w:val="20"/>
          <w:szCs w:val="20"/>
          <w:spacing w:val="4"/>
        </w:rPr>
        <w:t>服务无障碍设施和残疾预防等工作，创造良好的环境和条件，扶助残疾人平等参与社会生活。</w:t>
      </w:r>
    </w:p>
    <w:p>
      <w:pPr>
        <w:ind w:left="126" w:right="487" w:firstLine="424"/>
        <w:spacing w:before="162" w:line="303"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5</w:t>
      </w:r>
      <w:r>
        <w:rPr>
          <w:rFonts w:ascii="SimSun" w:hAnsi="SimSun" w:eastAsia="SimSun" w:cs="SimSun"/>
          <w:sz w:val="20"/>
          <w:szCs w:val="20"/>
          <w:spacing w:val="10"/>
        </w:rPr>
        <w:t>）协助政府组织实施残疾人事业法规、政策、</w:t>
      </w:r>
      <w:r>
        <w:rPr>
          <w:rFonts w:ascii="SimSun" w:hAnsi="SimSun" w:eastAsia="SimSun" w:cs="SimSun"/>
          <w:sz w:val="20"/>
          <w:szCs w:val="20"/>
          <w:spacing w:val="9"/>
        </w:rPr>
        <w:t>规划和计划，对有关业务领域进行指</w:t>
      </w:r>
      <w:r>
        <w:rPr>
          <w:rFonts w:ascii="SimSun" w:hAnsi="SimSun" w:eastAsia="SimSun" w:cs="SimSun"/>
          <w:sz w:val="20"/>
          <w:szCs w:val="20"/>
        </w:rPr>
        <w:t xml:space="preserve"> </w:t>
      </w:r>
      <w:r>
        <w:rPr>
          <w:rFonts w:ascii="SimSun" w:hAnsi="SimSun" w:eastAsia="SimSun" w:cs="SimSun"/>
          <w:sz w:val="20"/>
          <w:szCs w:val="20"/>
          <w:spacing w:val="4"/>
        </w:rPr>
        <w:t>导和管理。</w:t>
      </w:r>
    </w:p>
    <w:p>
      <w:pPr>
        <w:ind w:left="551"/>
        <w:spacing w:before="129" w:line="275" w:lineRule="exact"/>
        <w:rPr>
          <w:rFonts w:ascii="SimSun" w:hAnsi="SimSun" w:eastAsia="SimSun" w:cs="SimSun"/>
          <w:sz w:val="20"/>
          <w:szCs w:val="20"/>
        </w:rPr>
      </w:pP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6</w:t>
      </w:r>
      <w:r>
        <w:rPr>
          <w:rFonts w:ascii="SimSun" w:hAnsi="SimSun" w:eastAsia="SimSun" w:cs="SimSun"/>
          <w:sz w:val="20"/>
          <w:szCs w:val="20"/>
          <w:spacing w:val="8"/>
          <w:position w:val="1"/>
        </w:rPr>
        <w:t>）承担喀什市残疾人工作协调委员会的日常工作。</w:t>
      </w:r>
    </w:p>
    <w:p>
      <w:pPr>
        <w:ind w:left="551"/>
        <w:spacing w:before="164" w:line="228" w:lineRule="auto"/>
        <w:rPr>
          <w:rFonts w:ascii="SimSun" w:hAnsi="SimSun" w:eastAsia="SimSun" w:cs="SimSun"/>
          <w:sz w:val="20"/>
          <w:szCs w:val="20"/>
        </w:rPr>
      </w:pPr>
      <w:r>
        <w:rPr>
          <w:rFonts w:ascii="SimSun" w:hAnsi="SimSun" w:eastAsia="SimSun" w:cs="SimSun"/>
          <w:sz w:val="20"/>
          <w:szCs w:val="20"/>
          <w:spacing w:val="8"/>
        </w:rPr>
        <w:t>（</w:t>
      </w:r>
      <w:r>
        <w:rPr>
          <w:rFonts w:ascii="Times New Roman" w:hAnsi="Times New Roman" w:eastAsia="Times New Roman" w:cs="Times New Roman"/>
          <w:sz w:val="20"/>
          <w:szCs w:val="20"/>
          <w:spacing w:val="8"/>
        </w:rPr>
        <w:t>7</w:t>
      </w:r>
      <w:r>
        <w:rPr>
          <w:rFonts w:ascii="SimSun" w:hAnsi="SimSun" w:eastAsia="SimSun" w:cs="SimSun"/>
          <w:sz w:val="20"/>
          <w:szCs w:val="20"/>
          <w:spacing w:val="8"/>
        </w:rPr>
        <w:t>）负责对各项残疾人社会团体组织进行监督管理。</w:t>
      </w:r>
    </w:p>
    <w:p>
      <w:pPr>
        <w:ind w:left="551"/>
        <w:spacing w:before="133" w:line="274" w:lineRule="exact"/>
        <w:rPr>
          <w:rFonts w:ascii="SimSun" w:hAnsi="SimSun" w:eastAsia="SimSun" w:cs="SimSun"/>
          <w:sz w:val="20"/>
          <w:szCs w:val="20"/>
        </w:rPr>
      </w:pP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8</w:t>
      </w:r>
      <w:r>
        <w:rPr>
          <w:rFonts w:ascii="SimSun" w:hAnsi="SimSun" w:eastAsia="SimSun" w:cs="SimSun"/>
          <w:sz w:val="20"/>
          <w:szCs w:val="20"/>
          <w:spacing w:val="8"/>
          <w:position w:val="1"/>
        </w:rPr>
        <w:t>）开展为残疾人事业的募捐、助残活动。</w:t>
      </w:r>
    </w:p>
    <w:p>
      <w:pPr>
        <w:ind w:left="551"/>
        <w:spacing w:before="133" w:line="275" w:lineRule="exact"/>
        <w:rPr>
          <w:rFonts w:ascii="SimSun" w:hAnsi="SimSun" w:eastAsia="SimSun" w:cs="SimSun"/>
          <w:sz w:val="20"/>
          <w:szCs w:val="20"/>
        </w:rPr>
      </w:pP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9</w:t>
      </w:r>
      <w:r>
        <w:rPr>
          <w:rFonts w:ascii="SimSun" w:hAnsi="SimSun" w:eastAsia="SimSun" w:cs="SimSun"/>
          <w:sz w:val="20"/>
          <w:szCs w:val="20"/>
          <w:spacing w:val="8"/>
          <w:position w:val="1"/>
        </w:rPr>
        <w:t>）开展残疾人事业的国内交流和合作。</w:t>
      </w:r>
    </w:p>
    <w:p>
      <w:pPr>
        <w:ind w:left="551"/>
        <w:spacing w:before="133" w:line="274" w:lineRule="exact"/>
        <w:rPr>
          <w:rFonts w:ascii="SimSun" w:hAnsi="SimSun" w:eastAsia="SimSun" w:cs="SimSun"/>
          <w:sz w:val="20"/>
          <w:szCs w:val="20"/>
        </w:rPr>
      </w:pPr>
      <w:r>
        <w:rPr>
          <w:rFonts w:ascii="SimSun" w:hAnsi="SimSun" w:eastAsia="SimSun" w:cs="SimSun"/>
          <w:sz w:val="20"/>
          <w:szCs w:val="20"/>
          <w:spacing w:val="7"/>
          <w:position w:val="1"/>
        </w:rPr>
        <w:t>（</w:t>
      </w:r>
      <w:r>
        <w:rPr>
          <w:rFonts w:ascii="Times New Roman" w:hAnsi="Times New Roman" w:eastAsia="Times New Roman" w:cs="Times New Roman"/>
          <w:sz w:val="20"/>
          <w:szCs w:val="20"/>
          <w:spacing w:val="7"/>
          <w:position w:val="1"/>
        </w:rPr>
        <w:t>10</w:t>
      </w:r>
      <w:r>
        <w:rPr>
          <w:rFonts w:ascii="SimSun" w:hAnsi="SimSun" w:eastAsia="SimSun" w:cs="SimSun"/>
          <w:sz w:val="20"/>
          <w:szCs w:val="20"/>
          <w:spacing w:val="7"/>
          <w:position w:val="1"/>
        </w:rPr>
        <w:t>）承办市委和政府交办的有关事项。</w:t>
      </w:r>
    </w:p>
    <w:p>
      <w:pPr>
        <w:ind w:left="536"/>
        <w:spacing w:before="165"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3.</w:t>
      </w:r>
      <w:r>
        <w:rPr>
          <w:rFonts w:ascii="SimSun" w:hAnsi="SimSun" w:eastAsia="SimSun" w:cs="SimSun"/>
          <w:sz w:val="20"/>
          <w:szCs w:val="20"/>
          <w:b/>
          <w:bCs/>
          <w:spacing w:val="7"/>
        </w:rPr>
        <w:t>部门机构设置及人员编制</w:t>
      </w:r>
    </w:p>
    <w:p>
      <w:pPr>
        <w:ind w:left="551"/>
        <w:spacing w:before="133" w:line="274" w:lineRule="exact"/>
        <w:rPr>
          <w:rFonts w:ascii="SimSun" w:hAnsi="SimSun" w:eastAsia="SimSun" w:cs="SimSun"/>
          <w:sz w:val="20"/>
          <w:szCs w:val="20"/>
        </w:rPr>
      </w:pPr>
      <w:r>
        <w:rPr>
          <w:rFonts w:ascii="SimSun" w:hAnsi="SimSun" w:eastAsia="SimSun" w:cs="SimSun"/>
          <w:sz w:val="20"/>
          <w:szCs w:val="20"/>
          <w:position w:val="1"/>
        </w:rPr>
        <w:t>（</w:t>
      </w:r>
      <w:r>
        <w:rPr>
          <w:rFonts w:ascii="Times New Roman" w:hAnsi="Times New Roman" w:eastAsia="Times New Roman" w:cs="Times New Roman"/>
          <w:sz w:val="20"/>
          <w:szCs w:val="20"/>
          <w:position w:val="1"/>
        </w:rPr>
        <w:t>1</w:t>
      </w:r>
      <w:r>
        <w:rPr>
          <w:rFonts w:ascii="SimSun" w:hAnsi="SimSun" w:eastAsia="SimSun" w:cs="SimSun"/>
          <w:sz w:val="20"/>
          <w:szCs w:val="20"/>
          <w:position w:val="1"/>
        </w:rPr>
        <w:t>）</w:t>
      </w:r>
      <w:r>
        <w:rPr>
          <w:rFonts w:ascii="SimSun" w:hAnsi="SimSun" w:eastAsia="SimSun" w:cs="SimSun"/>
          <w:sz w:val="20"/>
          <w:szCs w:val="20"/>
          <w:spacing w:val="-56"/>
          <w:position w:val="1"/>
        </w:rPr>
        <w:t xml:space="preserve"> </w:t>
      </w:r>
      <w:r>
        <w:rPr>
          <w:rFonts w:ascii="SimSun" w:hAnsi="SimSun" w:eastAsia="SimSun" w:cs="SimSun"/>
          <w:sz w:val="20"/>
          <w:szCs w:val="20"/>
          <w:position w:val="1"/>
        </w:rPr>
        <w:t>内设机构</w:t>
      </w:r>
    </w:p>
    <w:p>
      <w:pPr>
        <w:ind w:left="546"/>
        <w:spacing w:before="164" w:line="228" w:lineRule="auto"/>
        <w:rPr>
          <w:rFonts w:ascii="SimSun" w:hAnsi="SimSun" w:eastAsia="SimSun" w:cs="SimSun"/>
          <w:sz w:val="20"/>
          <w:szCs w:val="20"/>
        </w:rPr>
      </w:pPr>
      <w:r>
        <w:rPr>
          <w:rFonts w:ascii="SimSun" w:hAnsi="SimSun" w:eastAsia="SimSun" w:cs="SimSun"/>
          <w:sz w:val="20"/>
          <w:szCs w:val="20"/>
          <w:spacing w:val="9"/>
        </w:rPr>
        <w:t>市残联机关设三个内设机构即：办公室、康复工作办公室、教育就业工作办公室。</w:t>
      </w:r>
    </w:p>
    <w:p>
      <w:pPr>
        <w:ind w:left="551"/>
        <w:spacing w:before="131" w:line="274" w:lineRule="exact"/>
        <w:rPr>
          <w:rFonts w:ascii="SimSun" w:hAnsi="SimSun" w:eastAsia="SimSun" w:cs="SimSun"/>
          <w:sz w:val="20"/>
          <w:szCs w:val="20"/>
        </w:rPr>
      </w:pPr>
      <w:r>
        <w:rPr>
          <w:rFonts w:ascii="SimSun" w:hAnsi="SimSun" w:eastAsia="SimSun" w:cs="SimSun"/>
          <w:sz w:val="20"/>
          <w:szCs w:val="20"/>
          <w:spacing w:val="6"/>
          <w:position w:val="1"/>
        </w:rPr>
        <w:t>（</w:t>
      </w:r>
      <w:r>
        <w:rPr>
          <w:rFonts w:ascii="Times New Roman" w:hAnsi="Times New Roman" w:eastAsia="Times New Roman" w:cs="Times New Roman"/>
          <w:sz w:val="20"/>
          <w:szCs w:val="20"/>
          <w:spacing w:val="6"/>
          <w:position w:val="1"/>
        </w:rPr>
        <w:t>2</w:t>
      </w:r>
      <w:r>
        <w:rPr>
          <w:rFonts w:ascii="SimSun" w:hAnsi="SimSun" w:eastAsia="SimSun" w:cs="SimSun"/>
          <w:sz w:val="20"/>
          <w:szCs w:val="20"/>
          <w:spacing w:val="6"/>
          <w:position w:val="1"/>
        </w:rPr>
        <w:t>）人员编制</w:t>
      </w:r>
    </w:p>
    <w:p>
      <w:pPr>
        <w:ind w:left="143" w:right="480" w:firstLine="393"/>
        <w:spacing w:before="133" w:line="373" w:lineRule="auto"/>
        <w:rPr>
          <w:rFonts w:ascii="SimSun" w:hAnsi="SimSun" w:eastAsia="SimSun" w:cs="SimSun"/>
          <w:sz w:val="20"/>
          <w:szCs w:val="20"/>
        </w:rPr>
      </w:pPr>
      <w:r>
        <w:rPr>
          <w:rFonts w:ascii="Times New Roman" w:hAnsi="Times New Roman" w:eastAsia="Times New Roman" w:cs="Times New Roman"/>
          <w:sz w:val="20"/>
          <w:szCs w:val="20"/>
          <w:spacing w:val="7"/>
        </w:rPr>
        <w:t>2023</w:t>
      </w:r>
      <w:r>
        <w:rPr>
          <w:rFonts w:ascii="SimSun" w:hAnsi="SimSun" w:eastAsia="SimSun" w:cs="SimSun"/>
          <w:sz w:val="20"/>
          <w:szCs w:val="20"/>
          <w:spacing w:val="7"/>
        </w:rPr>
        <w:t>年末共有</w:t>
      </w:r>
      <w:r>
        <w:rPr>
          <w:rFonts w:ascii="SimSun" w:hAnsi="SimSun" w:eastAsia="SimSun" w:cs="SimSun"/>
          <w:sz w:val="20"/>
          <w:szCs w:val="20"/>
          <w:spacing w:val="-11"/>
        </w:rPr>
        <w:t xml:space="preserve"> </w:t>
      </w:r>
      <w:r>
        <w:rPr>
          <w:rFonts w:ascii="Times New Roman" w:hAnsi="Times New Roman" w:eastAsia="Times New Roman" w:cs="Times New Roman"/>
          <w:sz w:val="20"/>
          <w:szCs w:val="20"/>
          <w:spacing w:val="7"/>
        </w:rPr>
        <w:t>15 </w:t>
      </w:r>
      <w:r>
        <w:rPr>
          <w:rFonts w:ascii="SimSun" w:hAnsi="SimSun" w:eastAsia="SimSun" w:cs="SimSun"/>
          <w:sz w:val="20"/>
          <w:szCs w:val="20"/>
          <w:spacing w:val="7"/>
        </w:rPr>
        <w:t>人，其中：参公编制数</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7 </w:t>
      </w:r>
      <w:r>
        <w:rPr>
          <w:rFonts w:ascii="SimSun" w:hAnsi="SimSun" w:eastAsia="SimSun" w:cs="SimSun"/>
          <w:sz w:val="20"/>
          <w:szCs w:val="20"/>
          <w:spacing w:val="7"/>
        </w:rPr>
        <w:t>人，在岗人数</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7"/>
        </w:rPr>
        <w:t>7 </w:t>
      </w:r>
      <w:r>
        <w:rPr>
          <w:rFonts w:ascii="SimSun" w:hAnsi="SimSun" w:eastAsia="SimSun" w:cs="SimSun"/>
          <w:sz w:val="20"/>
          <w:szCs w:val="20"/>
          <w:spacing w:val="7"/>
        </w:rPr>
        <w:t>人；事业编编制数</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7"/>
        </w:rPr>
        <w:t>8 </w:t>
      </w:r>
      <w:r>
        <w:rPr>
          <w:rFonts w:ascii="SimSun" w:hAnsi="SimSun" w:eastAsia="SimSun" w:cs="SimSun"/>
          <w:sz w:val="20"/>
          <w:szCs w:val="20"/>
          <w:spacing w:val="7"/>
        </w:rPr>
        <w:t>人、在</w:t>
      </w:r>
      <w:r>
        <w:rPr>
          <w:rFonts w:ascii="SimSun" w:hAnsi="SimSun" w:eastAsia="SimSun" w:cs="SimSun"/>
          <w:sz w:val="20"/>
          <w:szCs w:val="20"/>
        </w:rPr>
        <w:t xml:space="preserve"> </w:t>
      </w:r>
      <w:r>
        <w:rPr>
          <w:rFonts w:ascii="SimSun" w:hAnsi="SimSun" w:eastAsia="SimSun" w:cs="SimSun"/>
          <w:sz w:val="20"/>
          <w:szCs w:val="20"/>
          <w:spacing w:val="8"/>
        </w:rPr>
        <w:t>岗人数</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8"/>
        </w:rPr>
        <w:t>6 </w:t>
      </w:r>
      <w:r>
        <w:rPr>
          <w:rFonts w:ascii="SimSun" w:hAnsi="SimSun" w:eastAsia="SimSun" w:cs="SimSun"/>
          <w:sz w:val="20"/>
          <w:szCs w:val="20"/>
          <w:spacing w:val="8"/>
        </w:rPr>
        <w:t>人；编外人员</w:t>
      </w:r>
      <w:r>
        <w:rPr>
          <w:rFonts w:ascii="Times New Roman" w:hAnsi="Times New Roman" w:eastAsia="Times New Roman" w:cs="Times New Roman"/>
          <w:sz w:val="20"/>
          <w:szCs w:val="20"/>
          <w:spacing w:val="8"/>
        </w:rPr>
        <w:t>2 </w:t>
      </w:r>
      <w:r>
        <w:rPr>
          <w:rFonts w:ascii="SimSun" w:hAnsi="SimSun" w:eastAsia="SimSun" w:cs="SimSun"/>
          <w:sz w:val="20"/>
          <w:szCs w:val="20"/>
          <w:spacing w:val="8"/>
        </w:rPr>
        <w:t>人。</w:t>
      </w:r>
    </w:p>
    <w:p>
      <w:pPr>
        <w:ind w:left="551"/>
        <w:spacing w:before="40" w:line="228" w:lineRule="auto"/>
        <w:outlineLvl w:val="1"/>
        <w:rPr>
          <w:rFonts w:ascii="SimSun" w:hAnsi="SimSun" w:eastAsia="SimSun" w:cs="SimSun"/>
          <w:sz w:val="20"/>
          <w:szCs w:val="20"/>
        </w:rPr>
      </w:pPr>
      <w:bookmarkStart w:name="bookmark3" w:id="4"/>
      <w:bookmarkEnd w:id="4"/>
      <w:r>
        <w:rPr>
          <w:rFonts w:ascii="SimSun" w:hAnsi="SimSun" w:eastAsia="SimSun" w:cs="SimSun"/>
          <w:sz w:val="20"/>
          <w:szCs w:val="20"/>
          <w:b/>
          <w:bCs/>
          <w:spacing w:val="7"/>
        </w:rPr>
        <w:t>（二）部门资金投入和使用情况</w:t>
      </w:r>
    </w:p>
    <w:p>
      <w:pPr>
        <w:ind w:left="546"/>
        <w:spacing w:before="163"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1.</w:t>
      </w:r>
      <w:r>
        <w:rPr>
          <w:rFonts w:ascii="SimSun" w:hAnsi="SimSun" w:eastAsia="SimSun" w:cs="SimSun"/>
          <w:sz w:val="20"/>
          <w:szCs w:val="20"/>
          <w:b/>
          <w:bCs/>
          <w:spacing w:val="6"/>
        </w:rPr>
        <w:t>部门年度收入预算安排情况</w:t>
      </w:r>
    </w:p>
    <w:p>
      <w:pPr>
        <w:ind w:left="122" w:right="480" w:firstLine="423"/>
        <w:spacing w:before="129" w:line="376" w:lineRule="auto"/>
        <w:jc w:val="both"/>
        <w:rPr>
          <w:rFonts w:ascii="SimSun" w:hAnsi="SimSun" w:eastAsia="SimSun" w:cs="SimSun"/>
          <w:sz w:val="20"/>
          <w:szCs w:val="20"/>
        </w:rPr>
      </w:pPr>
      <w:r>
        <w:rPr>
          <w:rFonts w:ascii="SimSun" w:hAnsi="SimSun" w:eastAsia="SimSun" w:cs="SimSun"/>
          <w:sz w:val="20"/>
          <w:szCs w:val="20"/>
          <w:spacing w:val="11"/>
        </w:rPr>
        <w:t>市残联</w:t>
      </w:r>
      <w:r>
        <w:rPr>
          <w:rFonts w:ascii="Times New Roman" w:hAnsi="Times New Roman" w:eastAsia="Times New Roman" w:cs="Times New Roman"/>
          <w:sz w:val="20"/>
          <w:szCs w:val="20"/>
          <w:spacing w:val="11"/>
        </w:rPr>
        <w:t>2023</w:t>
      </w:r>
      <w:r>
        <w:rPr>
          <w:rFonts w:ascii="SimSun" w:hAnsi="SimSun" w:eastAsia="SimSun" w:cs="SimSun"/>
          <w:sz w:val="20"/>
          <w:szCs w:val="20"/>
          <w:spacing w:val="11"/>
        </w:rPr>
        <w:t>年度部门收入年初预算金额为</w:t>
      </w:r>
      <w:r>
        <w:rPr>
          <w:rFonts w:ascii="Times New Roman" w:hAnsi="Times New Roman" w:eastAsia="Times New Roman" w:cs="Times New Roman"/>
          <w:sz w:val="20"/>
          <w:szCs w:val="20"/>
          <w:spacing w:val="11"/>
        </w:rPr>
        <w:t>450.38</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11"/>
        </w:rPr>
        <w:t>万元，其中：一般公共预</w:t>
      </w:r>
      <w:r>
        <w:rPr>
          <w:rFonts w:ascii="SimSun" w:hAnsi="SimSun" w:eastAsia="SimSun" w:cs="SimSun"/>
          <w:sz w:val="20"/>
          <w:szCs w:val="20"/>
          <w:spacing w:val="10"/>
        </w:rPr>
        <w:t>算财政拨款</w:t>
      </w:r>
      <w:r>
        <w:rPr>
          <w:rFonts w:ascii="SimSun" w:hAnsi="SimSun" w:eastAsia="SimSun" w:cs="SimSun"/>
          <w:sz w:val="20"/>
          <w:szCs w:val="20"/>
        </w:rPr>
        <w:t xml:space="preserve"> </w:t>
      </w:r>
      <w:r>
        <w:rPr>
          <w:rFonts w:ascii="SimSun" w:hAnsi="SimSun" w:eastAsia="SimSun" w:cs="SimSun"/>
          <w:sz w:val="20"/>
          <w:szCs w:val="20"/>
          <w:spacing w:val="9"/>
        </w:rPr>
        <w:t>收入</w:t>
      </w:r>
      <w:r>
        <w:rPr>
          <w:rFonts w:ascii="Times New Roman" w:hAnsi="Times New Roman" w:eastAsia="Times New Roman" w:cs="Times New Roman"/>
          <w:sz w:val="20"/>
          <w:szCs w:val="20"/>
          <w:spacing w:val="9"/>
        </w:rPr>
        <w:t>442.47</w:t>
      </w:r>
      <w:r>
        <w:rPr>
          <w:rFonts w:ascii="Times New Roman" w:hAnsi="Times New Roman" w:eastAsia="Times New Roman" w:cs="Times New Roman"/>
          <w:sz w:val="20"/>
          <w:szCs w:val="20"/>
          <w:spacing w:val="30"/>
        </w:rPr>
        <w:t xml:space="preserve"> </w:t>
      </w:r>
      <w:r>
        <w:rPr>
          <w:rFonts w:ascii="SimSun" w:hAnsi="SimSun" w:eastAsia="SimSun" w:cs="SimSun"/>
          <w:sz w:val="20"/>
          <w:szCs w:val="20"/>
          <w:spacing w:val="9"/>
        </w:rPr>
        <w:t>万元，政府性基金预算财政拨款收入</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9"/>
        </w:rPr>
        <w:t>7.91 </w:t>
      </w:r>
      <w:r>
        <w:rPr>
          <w:rFonts w:ascii="SimSun" w:hAnsi="SimSun" w:eastAsia="SimSun" w:cs="SimSun"/>
          <w:sz w:val="20"/>
          <w:szCs w:val="20"/>
          <w:spacing w:val="9"/>
        </w:rPr>
        <w:t>万元。经预算调整后部门收入全年预</w:t>
      </w:r>
      <w:r>
        <w:rPr>
          <w:rFonts w:ascii="SimSun" w:hAnsi="SimSun" w:eastAsia="SimSun" w:cs="SimSun"/>
          <w:sz w:val="20"/>
          <w:szCs w:val="20"/>
        </w:rPr>
        <w:t xml:space="preserve"> </w:t>
      </w:r>
      <w:r>
        <w:rPr>
          <w:rFonts w:ascii="SimSun" w:hAnsi="SimSun" w:eastAsia="SimSun" w:cs="SimSun"/>
          <w:sz w:val="20"/>
          <w:szCs w:val="20"/>
          <w:spacing w:val="7"/>
        </w:rPr>
        <w:t>算金额为</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7"/>
        </w:rPr>
        <w:t>1,080.93</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7"/>
        </w:rPr>
        <w:t>万元，预算调整数为</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7"/>
        </w:rPr>
        <w:t>630.55</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万元，预算调整率为</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7"/>
        </w:rPr>
        <w:t>140.01%</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7"/>
        </w:rPr>
        <w:t>，其中：一般</w:t>
      </w:r>
      <w:r>
        <w:rPr>
          <w:rFonts w:ascii="SimSun" w:hAnsi="SimSun" w:eastAsia="SimSun" w:cs="SimSun"/>
          <w:sz w:val="20"/>
          <w:szCs w:val="20"/>
        </w:rPr>
        <w:t xml:space="preserve"> </w:t>
      </w:r>
      <w:r>
        <w:rPr>
          <w:rFonts w:ascii="SimSun" w:hAnsi="SimSun" w:eastAsia="SimSun" w:cs="SimSun"/>
          <w:sz w:val="20"/>
          <w:szCs w:val="20"/>
          <w:spacing w:val="7"/>
        </w:rPr>
        <w:t>公共预算财政拨款收入</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7"/>
        </w:rPr>
        <w:t>751.72</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7"/>
        </w:rPr>
        <w:t>万元，政府性基金预算财政拨款收入</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133.07</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7"/>
        </w:rPr>
        <w:t>万元、其他收入</w:t>
      </w:r>
      <w:r>
        <w:rPr>
          <w:rFonts w:ascii="SimSun" w:hAnsi="SimSun" w:eastAsia="SimSun" w:cs="SimSun"/>
          <w:sz w:val="20"/>
          <w:szCs w:val="20"/>
        </w:rPr>
        <w:t xml:space="preserve"> </w:t>
      </w:r>
      <w:r>
        <w:rPr>
          <w:rFonts w:ascii="Times New Roman" w:hAnsi="Times New Roman" w:eastAsia="Times New Roman" w:cs="Times New Roman"/>
          <w:sz w:val="20"/>
          <w:szCs w:val="20"/>
          <w:spacing w:val="-1"/>
        </w:rPr>
        <w:t>196.</w:t>
      </w:r>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spacing w:val="-1"/>
        </w:rPr>
        <w:t>14</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1"/>
        </w:rPr>
        <w:t>万元。</w:t>
      </w:r>
    </w:p>
    <w:p>
      <w:pPr>
        <w:ind w:left="2479"/>
        <w:spacing w:before="38" w:line="228" w:lineRule="auto"/>
        <w:rPr>
          <w:rFonts w:ascii="SimSun" w:hAnsi="SimSun" w:eastAsia="SimSun" w:cs="SimSun"/>
          <w:sz w:val="20"/>
          <w:szCs w:val="20"/>
        </w:rPr>
      </w:pPr>
      <w:r>
        <w:rPr>
          <w:rFonts w:ascii="SimSun" w:hAnsi="SimSun" w:eastAsia="SimSun" w:cs="SimSun"/>
          <w:sz w:val="20"/>
          <w:szCs w:val="20"/>
          <w:b/>
          <w:bCs/>
          <w:spacing w:val="6"/>
        </w:rPr>
        <w:t>表</w:t>
      </w:r>
      <w:r>
        <w:rPr>
          <w:rFonts w:ascii="SimSun" w:hAnsi="SimSun" w:eastAsia="SimSun" w:cs="SimSun"/>
          <w:sz w:val="20"/>
          <w:szCs w:val="20"/>
          <w:spacing w:val="-34"/>
        </w:rPr>
        <w:t xml:space="preserve"> </w:t>
      </w:r>
      <w:r>
        <w:rPr>
          <w:rFonts w:ascii="Times New Roman" w:hAnsi="Times New Roman" w:eastAsia="Times New Roman" w:cs="Times New Roman"/>
          <w:sz w:val="20"/>
          <w:szCs w:val="20"/>
          <w:b/>
          <w:bCs/>
          <w:spacing w:val="6"/>
        </w:rPr>
        <w:t>1-1</w:t>
      </w:r>
      <w:r>
        <w:rPr>
          <w:rFonts w:ascii="SimSun" w:hAnsi="SimSun" w:eastAsia="SimSun" w:cs="SimSun"/>
          <w:sz w:val="20"/>
          <w:szCs w:val="20"/>
          <w:b/>
          <w:bCs/>
          <w:spacing w:val="6"/>
        </w:rPr>
        <w:t>：市残联</w:t>
      </w:r>
      <w:r>
        <w:rPr>
          <w:rFonts w:ascii="SimSun" w:hAnsi="SimSun" w:eastAsia="SimSun" w:cs="SimSun"/>
          <w:sz w:val="20"/>
          <w:szCs w:val="20"/>
          <w:spacing w:val="-43"/>
        </w:rPr>
        <w:t xml:space="preserve"> </w:t>
      </w:r>
      <w:r>
        <w:rPr>
          <w:rFonts w:ascii="Times New Roman" w:hAnsi="Times New Roman" w:eastAsia="Times New Roman" w:cs="Times New Roman"/>
          <w:sz w:val="20"/>
          <w:szCs w:val="20"/>
          <w:b/>
          <w:bCs/>
          <w:spacing w:val="6"/>
        </w:rPr>
        <w:t>2023 </w:t>
      </w:r>
      <w:r>
        <w:rPr>
          <w:rFonts w:ascii="SimSun" w:hAnsi="SimSun" w:eastAsia="SimSun" w:cs="SimSun"/>
          <w:sz w:val="20"/>
          <w:szCs w:val="20"/>
          <w:b/>
          <w:bCs/>
          <w:spacing w:val="6"/>
        </w:rPr>
        <w:t>年部门预算收入情况表</w:t>
      </w:r>
    </w:p>
    <w:p>
      <w:pPr>
        <w:ind w:left="7377"/>
        <w:spacing w:before="23" w:line="224" w:lineRule="auto"/>
        <w:rPr>
          <w:rFonts w:ascii="SimSun" w:hAnsi="SimSun" w:eastAsia="SimSun" w:cs="SimSun"/>
          <w:sz w:val="20"/>
          <w:szCs w:val="20"/>
        </w:rPr>
      </w:pPr>
      <w:r>
        <w:rPr>
          <w:rFonts w:ascii="SimSun" w:hAnsi="SimSun" w:eastAsia="SimSun" w:cs="SimSun"/>
          <w:sz w:val="20"/>
          <w:szCs w:val="20"/>
          <w:b/>
          <w:bCs/>
          <w:spacing w:val="6"/>
        </w:rPr>
        <w:t>单位：万元</w:t>
      </w:r>
    </w:p>
    <w:tbl>
      <w:tblPr>
        <w:tblStyle w:val="TableNormal"/>
        <w:tblW w:w="88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12"/>
        <w:gridCol w:w="1954"/>
        <w:gridCol w:w="1308"/>
        <w:gridCol w:w="1440"/>
        <w:gridCol w:w="1158"/>
        <w:gridCol w:w="1265"/>
        <w:gridCol w:w="1162"/>
      </w:tblGrid>
      <w:tr>
        <w:trPr>
          <w:trHeight w:val="528" w:hRule="atLeast"/>
        </w:trPr>
        <w:tc>
          <w:tcPr>
            <w:tcW w:w="612" w:type="dxa"/>
            <w:vAlign w:val="top"/>
            <w:textDirection w:val="tbRlV"/>
          </w:tcPr>
          <w:p>
            <w:pPr>
              <w:ind w:left="37"/>
              <w:spacing w:before="204" w:line="213" w:lineRule="auto"/>
              <w:rPr>
                <w:rFonts w:ascii="SimSun" w:hAnsi="SimSun" w:eastAsia="SimSun" w:cs="SimSun"/>
                <w:sz w:val="19"/>
                <w:szCs w:val="19"/>
              </w:rPr>
            </w:pPr>
            <w:r>
              <w:rPr>
                <w:rFonts w:ascii="SimSun" w:hAnsi="SimSun" w:eastAsia="SimSun" w:cs="SimSun"/>
                <w:sz w:val="19"/>
                <w:szCs w:val="19"/>
                <w:b/>
                <w:bCs/>
                <w:spacing w:val="7"/>
              </w:rPr>
              <w:t>行</w:t>
            </w:r>
            <w:r>
              <w:rPr>
                <w:rFonts w:ascii="SimSun" w:hAnsi="SimSun" w:eastAsia="SimSun" w:cs="SimSun"/>
                <w:sz w:val="19"/>
                <w:szCs w:val="19"/>
                <w:spacing w:val="-38"/>
              </w:rPr>
              <w:t xml:space="preserve"> </w:t>
            </w:r>
            <w:r>
              <w:rPr>
                <w:rFonts w:ascii="SimSun" w:hAnsi="SimSun" w:eastAsia="SimSun" w:cs="SimSun"/>
                <w:sz w:val="19"/>
                <w:szCs w:val="19"/>
                <w:b/>
                <w:bCs/>
                <w:spacing w:val="7"/>
              </w:rPr>
              <w:t>次</w:t>
            </w:r>
          </w:p>
        </w:tc>
        <w:tc>
          <w:tcPr>
            <w:tcW w:w="1954" w:type="dxa"/>
            <w:vAlign w:val="top"/>
          </w:tcPr>
          <w:p>
            <w:pPr>
              <w:ind w:left="585"/>
              <w:spacing w:before="164" w:line="229" w:lineRule="auto"/>
              <w:rPr>
                <w:rFonts w:ascii="SimSun" w:hAnsi="SimSun" w:eastAsia="SimSun" w:cs="SimSun"/>
                <w:sz w:val="19"/>
                <w:szCs w:val="19"/>
              </w:rPr>
            </w:pPr>
            <w:r>
              <w:rPr>
                <w:rFonts w:ascii="SimSun" w:hAnsi="SimSun" w:eastAsia="SimSun" w:cs="SimSun"/>
                <w:sz w:val="19"/>
                <w:szCs w:val="19"/>
                <w:b/>
                <w:bCs/>
                <w:spacing w:val="4"/>
              </w:rPr>
              <w:t>收入来源</w:t>
            </w:r>
          </w:p>
        </w:tc>
        <w:tc>
          <w:tcPr>
            <w:tcW w:w="1308" w:type="dxa"/>
            <w:vAlign w:val="top"/>
          </w:tcPr>
          <w:p>
            <w:pPr>
              <w:ind w:left="159"/>
              <w:spacing w:before="164" w:line="229" w:lineRule="auto"/>
              <w:rPr>
                <w:rFonts w:ascii="SimSun" w:hAnsi="SimSun" w:eastAsia="SimSun" w:cs="SimSun"/>
                <w:sz w:val="19"/>
                <w:szCs w:val="19"/>
              </w:rPr>
            </w:pPr>
            <w:r>
              <w:rPr>
                <w:rFonts w:ascii="SimSun" w:hAnsi="SimSun" w:eastAsia="SimSun" w:cs="SimSun"/>
                <w:sz w:val="19"/>
                <w:szCs w:val="19"/>
                <w:b/>
                <w:bCs/>
                <w:spacing w:val="6"/>
              </w:rPr>
              <w:t>年初预算数</w:t>
            </w:r>
          </w:p>
        </w:tc>
        <w:tc>
          <w:tcPr>
            <w:tcW w:w="1440" w:type="dxa"/>
            <w:vAlign w:val="top"/>
          </w:tcPr>
          <w:p>
            <w:pPr>
              <w:ind w:left="225"/>
              <w:spacing w:before="164" w:line="229" w:lineRule="auto"/>
              <w:rPr>
                <w:rFonts w:ascii="SimSun" w:hAnsi="SimSun" w:eastAsia="SimSun" w:cs="SimSun"/>
                <w:sz w:val="19"/>
                <w:szCs w:val="19"/>
              </w:rPr>
            </w:pPr>
            <w:r>
              <w:rPr>
                <w:rFonts w:ascii="SimSun" w:hAnsi="SimSun" w:eastAsia="SimSun" w:cs="SimSun"/>
                <w:sz w:val="19"/>
                <w:szCs w:val="19"/>
                <w:b/>
                <w:bCs/>
                <w:spacing w:val="7"/>
              </w:rPr>
              <w:t>全年预算数</w:t>
            </w:r>
          </w:p>
        </w:tc>
        <w:tc>
          <w:tcPr>
            <w:tcW w:w="1158" w:type="dxa"/>
            <w:vAlign w:val="top"/>
          </w:tcPr>
          <w:p>
            <w:pPr>
              <w:ind w:left="291"/>
              <w:spacing w:before="164" w:line="229" w:lineRule="auto"/>
              <w:rPr>
                <w:rFonts w:ascii="SimSun" w:hAnsi="SimSun" w:eastAsia="SimSun" w:cs="SimSun"/>
                <w:sz w:val="19"/>
                <w:szCs w:val="19"/>
              </w:rPr>
            </w:pPr>
            <w:r>
              <w:rPr>
                <w:rFonts w:ascii="SimSun" w:hAnsi="SimSun" w:eastAsia="SimSun" w:cs="SimSun"/>
                <w:sz w:val="19"/>
                <w:szCs w:val="19"/>
                <w:b/>
                <w:bCs/>
                <w:spacing w:val="3"/>
              </w:rPr>
              <w:t>决算数</w:t>
            </w:r>
          </w:p>
        </w:tc>
        <w:tc>
          <w:tcPr>
            <w:tcW w:w="1265" w:type="dxa"/>
            <w:vAlign w:val="top"/>
          </w:tcPr>
          <w:p>
            <w:pPr>
              <w:ind w:left="141"/>
              <w:spacing w:before="164" w:line="229" w:lineRule="auto"/>
              <w:rPr>
                <w:rFonts w:ascii="SimSun" w:hAnsi="SimSun" w:eastAsia="SimSun" w:cs="SimSun"/>
                <w:sz w:val="19"/>
                <w:szCs w:val="19"/>
              </w:rPr>
            </w:pPr>
            <w:r>
              <w:rPr>
                <w:rFonts w:ascii="SimSun" w:hAnsi="SimSun" w:eastAsia="SimSun" w:cs="SimSun"/>
                <w:sz w:val="19"/>
                <w:szCs w:val="19"/>
                <w:b/>
                <w:bCs/>
                <w:spacing w:val="6"/>
              </w:rPr>
              <w:t>预算调整数</w:t>
            </w:r>
          </w:p>
        </w:tc>
        <w:tc>
          <w:tcPr>
            <w:tcW w:w="1162" w:type="dxa"/>
            <w:vAlign w:val="top"/>
          </w:tcPr>
          <w:p>
            <w:pPr>
              <w:ind w:left="288"/>
              <w:spacing w:before="164" w:line="229" w:lineRule="auto"/>
              <w:rPr>
                <w:rFonts w:ascii="SimSun" w:hAnsi="SimSun" w:eastAsia="SimSun" w:cs="SimSun"/>
                <w:sz w:val="19"/>
                <w:szCs w:val="19"/>
              </w:rPr>
            </w:pPr>
            <w:r>
              <w:rPr>
                <w:rFonts w:ascii="SimSun" w:hAnsi="SimSun" w:eastAsia="SimSun" w:cs="SimSun"/>
                <w:sz w:val="19"/>
                <w:szCs w:val="19"/>
                <w:b/>
                <w:bCs/>
                <w:spacing w:val="4"/>
              </w:rPr>
              <w:t>调整率</w:t>
            </w:r>
          </w:p>
        </w:tc>
      </w:tr>
      <w:tr>
        <w:trPr>
          <w:trHeight w:val="523" w:hRule="atLeast"/>
        </w:trPr>
        <w:tc>
          <w:tcPr>
            <w:tcW w:w="612" w:type="dxa"/>
            <w:vAlign w:val="top"/>
          </w:tcPr>
          <w:p>
            <w:pPr>
              <w:pStyle w:val="TableText"/>
              <w:ind w:left="275"/>
              <w:spacing w:before="129" w:line="262" w:lineRule="exact"/>
              <w:rPr/>
            </w:pPr>
            <w:r>
              <w:rPr>
                <w:position w:val="1"/>
              </w:rPr>
              <w:t>1</w:t>
            </w:r>
          </w:p>
        </w:tc>
        <w:tc>
          <w:tcPr>
            <w:tcW w:w="1954" w:type="dxa"/>
            <w:vAlign w:val="top"/>
          </w:tcPr>
          <w:p>
            <w:pPr>
              <w:ind w:left="579" w:right="178" w:hanging="396"/>
              <w:spacing w:before="31" w:line="234" w:lineRule="auto"/>
              <w:rPr>
                <w:rFonts w:ascii="SimSun" w:hAnsi="SimSun" w:eastAsia="SimSun" w:cs="SimSun"/>
                <w:sz w:val="19"/>
                <w:szCs w:val="19"/>
              </w:rPr>
            </w:pPr>
            <w:r>
              <w:rPr>
                <w:rFonts w:ascii="SimSun" w:hAnsi="SimSun" w:eastAsia="SimSun" w:cs="SimSun"/>
                <w:sz w:val="19"/>
                <w:szCs w:val="19"/>
                <w:spacing w:val="8"/>
              </w:rPr>
              <w:t>一般公共预算财政</w:t>
            </w:r>
            <w:r>
              <w:rPr>
                <w:rFonts w:ascii="SimSun" w:hAnsi="SimSun" w:eastAsia="SimSun" w:cs="SimSun"/>
                <w:sz w:val="19"/>
                <w:szCs w:val="19"/>
                <w:spacing w:val="2"/>
              </w:rPr>
              <w:t xml:space="preserve"> </w:t>
            </w:r>
            <w:r>
              <w:rPr>
                <w:rFonts w:ascii="SimSun" w:hAnsi="SimSun" w:eastAsia="SimSun" w:cs="SimSun"/>
                <w:sz w:val="19"/>
                <w:szCs w:val="19"/>
                <w:spacing w:val="7"/>
              </w:rPr>
              <w:t>拨款收入</w:t>
            </w:r>
          </w:p>
        </w:tc>
        <w:tc>
          <w:tcPr>
            <w:tcW w:w="1308" w:type="dxa"/>
            <w:vAlign w:val="top"/>
          </w:tcPr>
          <w:p>
            <w:pPr>
              <w:pStyle w:val="TableText"/>
              <w:ind w:left="650"/>
              <w:spacing w:before="129" w:line="262" w:lineRule="exact"/>
              <w:rPr/>
            </w:pPr>
            <w:r>
              <w:rPr>
                <w:spacing w:val="4"/>
                <w:position w:val="2"/>
              </w:rPr>
              <w:t>442.47</w:t>
            </w:r>
          </w:p>
        </w:tc>
        <w:tc>
          <w:tcPr>
            <w:tcW w:w="1440" w:type="dxa"/>
            <w:vAlign w:val="top"/>
          </w:tcPr>
          <w:p>
            <w:pPr>
              <w:pStyle w:val="TableText"/>
              <w:ind w:left="786"/>
              <w:spacing w:before="129" w:line="262" w:lineRule="exact"/>
              <w:rPr/>
            </w:pPr>
            <w:r>
              <w:rPr>
                <w:spacing w:val="3"/>
                <w:position w:val="2"/>
              </w:rPr>
              <w:t>751.72</w:t>
            </w:r>
          </w:p>
        </w:tc>
        <w:tc>
          <w:tcPr>
            <w:tcW w:w="1158" w:type="dxa"/>
            <w:vAlign w:val="top"/>
          </w:tcPr>
          <w:p>
            <w:pPr>
              <w:pStyle w:val="TableText"/>
              <w:ind w:left="505"/>
              <w:spacing w:before="129" w:line="262" w:lineRule="exact"/>
              <w:rPr/>
            </w:pPr>
            <w:r>
              <w:rPr>
                <w:spacing w:val="3"/>
                <w:position w:val="2"/>
              </w:rPr>
              <w:t>751.72</w:t>
            </w:r>
          </w:p>
        </w:tc>
        <w:tc>
          <w:tcPr>
            <w:tcW w:w="1265" w:type="dxa"/>
            <w:vAlign w:val="top"/>
          </w:tcPr>
          <w:p>
            <w:pPr>
              <w:pStyle w:val="TableText"/>
              <w:ind w:left="615"/>
              <w:spacing w:before="129" w:line="262" w:lineRule="exact"/>
              <w:rPr/>
            </w:pPr>
            <w:r>
              <w:rPr>
                <w:spacing w:val="3"/>
                <w:position w:val="2"/>
              </w:rPr>
              <w:t>309.25</w:t>
            </w:r>
          </w:p>
        </w:tc>
        <w:tc>
          <w:tcPr>
            <w:tcW w:w="1162" w:type="dxa"/>
            <w:vAlign w:val="top"/>
          </w:tcPr>
          <w:p>
            <w:pPr>
              <w:pStyle w:val="TableText"/>
              <w:ind w:left="443"/>
              <w:spacing w:before="129" w:line="262" w:lineRule="exact"/>
              <w:rPr/>
            </w:pPr>
            <w:r>
              <w:rPr>
                <w:spacing w:val="3"/>
                <w:position w:val="2"/>
              </w:rPr>
              <w:t>69.89%</w:t>
            </w:r>
          </w:p>
        </w:tc>
      </w:tr>
      <w:tr>
        <w:trPr>
          <w:trHeight w:val="522" w:hRule="atLeast"/>
        </w:trPr>
        <w:tc>
          <w:tcPr>
            <w:tcW w:w="612" w:type="dxa"/>
            <w:vAlign w:val="top"/>
          </w:tcPr>
          <w:p>
            <w:pPr>
              <w:pStyle w:val="TableText"/>
              <w:ind w:left="255"/>
              <w:spacing w:before="132" w:line="261" w:lineRule="exact"/>
              <w:rPr/>
            </w:pPr>
            <w:r>
              <w:rPr>
                <w:position w:val="1"/>
              </w:rPr>
              <w:t>2</w:t>
            </w:r>
          </w:p>
        </w:tc>
        <w:tc>
          <w:tcPr>
            <w:tcW w:w="1954" w:type="dxa"/>
            <w:vAlign w:val="top"/>
          </w:tcPr>
          <w:p>
            <w:pPr>
              <w:ind w:left="478" w:right="178" w:hanging="299"/>
              <w:spacing w:before="32" w:line="233" w:lineRule="auto"/>
              <w:rPr>
                <w:rFonts w:ascii="SimSun" w:hAnsi="SimSun" w:eastAsia="SimSun" w:cs="SimSun"/>
                <w:sz w:val="19"/>
                <w:szCs w:val="19"/>
              </w:rPr>
            </w:pPr>
            <w:r>
              <w:rPr>
                <w:rFonts w:ascii="SimSun" w:hAnsi="SimSun" w:eastAsia="SimSun" w:cs="SimSun"/>
                <w:sz w:val="19"/>
                <w:szCs w:val="19"/>
                <w:spacing w:val="8"/>
              </w:rPr>
              <w:t>政府性基金预算财</w:t>
            </w:r>
            <w:r>
              <w:rPr>
                <w:rFonts w:ascii="SimSun" w:hAnsi="SimSun" w:eastAsia="SimSun" w:cs="SimSun"/>
                <w:sz w:val="19"/>
                <w:szCs w:val="19"/>
                <w:spacing w:val="6"/>
              </w:rPr>
              <w:t xml:space="preserve"> </w:t>
            </w:r>
            <w:r>
              <w:rPr>
                <w:rFonts w:ascii="SimSun" w:hAnsi="SimSun" w:eastAsia="SimSun" w:cs="SimSun"/>
                <w:sz w:val="19"/>
                <w:szCs w:val="19"/>
                <w:spacing w:val="8"/>
              </w:rPr>
              <w:t>政拨款收入</w:t>
            </w:r>
          </w:p>
        </w:tc>
        <w:tc>
          <w:tcPr>
            <w:tcW w:w="1308" w:type="dxa"/>
            <w:vAlign w:val="top"/>
          </w:tcPr>
          <w:p>
            <w:pPr>
              <w:pStyle w:val="TableText"/>
              <w:ind w:left="853"/>
              <w:spacing w:before="132" w:line="261" w:lineRule="exact"/>
              <w:rPr/>
            </w:pPr>
            <w:r>
              <w:rPr>
                <w:spacing w:val="2"/>
                <w:position w:val="2"/>
              </w:rPr>
              <w:t>7.91</w:t>
            </w:r>
          </w:p>
        </w:tc>
        <w:tc>
          <w:tcPr>
            <w:tcW w:w="1440" w:type="dxa"/>
            <w:vAlign w:val="top"/>
          </w:tcPr>
          <w:p>
            <w:pPr>
              <w:pStyle w:val="TableText"/>
              <w:ind w:left="802"/>
              <w:spacing w:before="132" w:line="261" w:lineRule="exact"/>
              <w:rPr/>
            </w:pPr>
            <w:r>
              <w:rPr>
                <w:position w:val="2"/>
              </w:rPr>
              <w:t>133.07</w:t>
            </w:r>
          </w:p>
        </w:tc>
        <w:tc>
          <w:tcPr>
            <w:tcW w:w="1158" w:type="dxa"/>
            <w:vAlign w:val="top"/>
          </w:tcPr>
          <w:p>
            <w:pPr>
              <w:pStyle w:val="TableText"/>
              <w:ind w:left="521"/>
              <w:spacing w:before="132" w:line="261" w:lineRule="exact"/>
              <w:rPr/>
            </w:pPr>
            <w:r>
              <w:rPr>
                <w:position w:val="2"/>
              </w:rPr>
              <w:t>133.07</w:t>
            </w:r>
          </w:p>
        </w:tc>
        <w:tc>
          <w:tcPr>
            <w:tcW w:w="1265" w:type="dxa"/>
            <w:vAlign w:val="top"/>
          </w:tcPr>
          <w:p>
            <w:pPr>
              <w:pStyle w:val="TableText"/>
              <w:ind w:left="631"/>
              <w:spacing w:before="132" w:line="261" w:lineRule="exact"/>
              <w:rPr/>
            </w:pPr>
            <w:r>
              <w:rPr>
                <w:position w:val="2"/>
              </w:rPr>
              <w:t>125.16</w:t>
            </w:r>
          </w:p>
        </w:tc>
        <w:tc>
          <w:tcPr>
            <w:tcW w:w="1162" w:type="dxa"/>
            <w:vAlign w:val="top"/>
          </w:tcPr>
          <w:p>
            <w:pPr>
              <w:pStyle w:val="TableText"/>
              <w:ind w:left="256"/>
              <w:spacing w:before="132" w:line="261" w:lineRule="exact"/>
              <w:rPr/>
            </w:pPr>
            <w:r>
              <w:rPr>
                <w:spacing w:val="2"/>
                <w:position w:val="2"/>
              </w:rPr>
              <w:t>1582.30%</w:t>
            </w:r>
          </w:p>
        </w:tc>
      </w:tr>
      <w:tr>
        <w:trPr>
          <w:trHeight w:val="523" w:hRule="atLeast"/>
        </w:trPr>
        <w:tc>
          <w:tcPr>
            <w:tcW w:w="612" w:type="dxa"/>
            <w:vAlign w:val="top"/>
          </w:tcPr>
          <w:p>
            <w:pPr>
              <w:pStyle w:val="TableText"/>
              <w:ind w:left="259"/>
              <w:spacing w:before="133" w:line="261" w:lineRule="exact"/>
              <w:rPr/>
            </w:pPr>
            <w:r>
              <w:rPr>
                <w:position w:val="2"/>
              </w:rPr>
              <w:t>3</w:t>
            </w:r>
          </w:p>
        </w:tc>
        <w:tc>
          <w:tcPr>
            <w:tcW w:w="1954" w:type="dxa"/>
            <w:vAlign w:val="top"/>
          </w:tcPr>
          <w:p>
            <w:pPr>
              <w:ind w:left="379" w:right="178" w:hanging="180"/>
              <w:spacing w:before="33" w:line="233" w:lineRule="auto"/>
              <w:rPr>
                <w:rFonts w:ascii="SimSun" w:hAnsi="SimSun" w:eastAsia="SimSun" w:cs="SimSun"/>
                <w:sz w:val="19"/>
                <w:szCs w:val="19"/>
              </w:rPr>
            </w:pPr>
            <w:r>
              <w:rPr>
                <w:rFonts w:ascii="SimSun" w:hAnsi="SimSun" w:eastAsia="SimSun" w:cs="SimSun"/>
                <w:sz w:val="19"/>
                <w:szCs w:val="19"/>
                <w:spacing w:val="6"/>
              </w:rPr>
              <w:t>国有资本经营预算</w:t>
            </w:r>
            <w:r>
              <w:rPr>
                <w:rFonts w:ascii="SimSun" w:hAnsi="SimSun" w:eastAsia="SimSun" w:cs="SimSun"/>
                <w:sz w:val="19"/>
                <w:szCs w:val="19"/>
                <w:spacing w:val="1"/>
              </w:rPr>
              <w:t xml:space="preserve"> </w:t>
            </w:r>
            <w:r>
              <w:rPr>
                <w:rFonts w:ascii="SimSun" w:hAnsi="SimSun" w:eastAsia="SimSun" w:cs="SimSun"/>
                <w:sz w:val="19"/>
                <w:szCs w:val="19"/>
                <w:spacing w:val="8"/>
              </w:rPr>
              <w:t>财政拨款收入</w:t>
            </w:r>
          </w:p>
        </w:tc>
        <w:tc>
          <w:tcPr>
            <w:tcW w:w="1308" w:type="dxa"/>
            <w:vAlign w:val="top"/>
          </w:tcPr>
          <w:p>
            <w:pPr>
              <w:pStyle w:val="TableText"/>
              <w:ind w:left="1137"/>
              <w:spacing w:before="280" w:line="92" w:lineRule="exact"/>
              <w:rPr/>
            </w:pPr>
            <w:r>
              <w:rPr>
                <w:position w:val="-2"/>
              </w:rPr>
              <w:t>-</w:t>
            </w:r>
          </w:p>
        </w:tc>
        <w:tc>
          <w:tcPr>
            <w:tcW w:w="1440" w:type="dxa"/>
            <w:vAlign w:val="top"/>
          </w:tcPr>
          <w:p>
            <w:pPr>
              <w:pStyle w:val="TableText"/>
              <w:ind w:left="1272"/>
              <w:spacing w:before="280" w:line="92" w:lineRule="exact"/>
              <w:rPr/>
            </w:pPr>
            <w:r>
              <w:rPr>
                <w:position w:val="-2"/>
              </w:rPr>
              <w:t>-</w:t>
            </w:r>
          </w:p>
        </w:tc>
        <w:tc>
          <w:tcPr>
            <w:tcW w:w="1158" w:type="dxa"/>
            <w:vAlign w:val="top"/>
          </w:tcPr>
          <w:p>
            <w:pPr>
              <w:pStyle w:val="TableText"/>
              <w:ind w:left="991"/>
              <w:spacing w:before="280" w:line="92" w:lineRule="exact"/>
              <w:rPr/>
            </w:pPr>
            <w:r>
              <w:rPr>
                <w:position w:val="-2"/>
              </w:rPr>
              <w:t>-</w:t>
            </w:r>
          </w:p>
        </w:tc>
        <w:tc>
          <w:tcPr>
            <w:tcW w:w="1265" w:type="dxa"/>
            <w:vAlign w:val="top"/>
          </w:tcPr>
          <w:p>
            <w:pPr>
              <w:pStyle w:val="TableText"/>
              <w:ind w:left="1098"/>
              <w:spacing w:before="280" w:line="92" w:lineRule="exact"/>
              <w:rPr/>
            </w:pPr>
            <w:r>
              <w:rPr>
                <w:position w:val="-2"/>
              </w:rPr>
              <w:t>-</w:t>
            </w:r>
          </w:p>
        </w:tc>
        <w:tc>
          <w:tcPr>
            <w:tcW w:w="1162" w:type="dxa"/>
            <w:vAlign w:val="top"/>
          </w:tcPr>
          <w:p>
            <w:pPr>
              <w:pStyle w:val="TableText"/>
              <w:ind w:left="992"/>
              <w:spacing w:before="280" w:line="92" w:lineRule="exact"/>
              <w:rPr/>
            </w:pPr>
            <w:r>
              <w:rPr>
                <w:position w:val="-2"/>
              </w:rPr>
              <w:t>-</w:t>
            </w:r>
          </w:p>
        </w:tc>
      </w:tr>
      <w:tr>
        <w:trPr>
          <w:trHeight w:val="264" w:hRule="atLeast"/>
        </w:trPr>
        <w:tc>
          <w:tcPr>
            <w:tcW w:w="612" w:type="dxa"/>
            <w:vAlign w:val="top"/>
          </w:tcPr>
          <w:p>
            <w:pPr>
              <w:pStyle w:val="TableText"/>
              <w:ind w:left="254"/>
              <w:spacing w:before="3" w:line="250" w:lineRule="exact"/>
              <w:rPr/>
            </w:pPr>
            <w:r>
              <w:rPr>
                <w:spacing w:val="1"/>
                <w:position w:val="1"/>
              </w:rPr>
              <w:t>4</w:t>
            </w:r>
          </w:p>
        </w:tc>
        <w:tc>
          <w:tcPr>
            <w:tcW w:w="1954" w:type="dxa"/>
            <w:vAlign w:val="top"/>
          </w:tcPr>
          <w:p>
            <w:pPr>
              <w:ind w:left="381"/>
              <w:spacing w:before="35" w:line="212" w:lineRule="auto"/>
              <w:rPr>
                <w:rFonts w:ascii="SimSun" w:hAnsi="SimSun" w:eastAsia="SimSun" w:cs="SimSun"/>
                <w:sz w:val="19"/>
                <w:szCs w:val="19"/>
              </w:rPr>
            </w:pPr>
            <w:r>
              <w:rPr>
                <w:rFonts w:ascii="SimSun" w:hAnsi="SimSun" w:eastAsia="SimSun" w:cs="SimSun"/>
                <w:sz w:val="19"/>
                <w:szCs w:val="19"/>
                <w:spacing w:val="8"/>
              </w:rPr>
              <w:t>上级补助收入</w:t>
            </w:r>
          </w:p>
        </w:tc>
        <w:tc>
          <w:tcPr>
            <w:tcW w:w="1308" w:type="dxa"/>
            <w:vAlign w:val="top"/>
          </w:tcPr>
          <w:p>
            <w:pPr>
              <w:pStyle w:val="TableText"/>
              <w:ind w:left="1137"/>
              <w:spacing w:before="151" w:line="92" w:lineRule="exact"/>
              <w:rPr/>
            </w:pPr>
            <w:r>
              <w:rPr>
                <w:position w:val="-2"/>
              </w:rPr>
              <w:t>-</w:t>
            </w:r>
          </w:p>
        </w:tc>
        <w:tc>
          <w:tcPr>
            <w:tcW w:w="1440" w:type="dxa"/>
            <w:vAlign w:val="top"/>
          </w:tcPr>
          <w:p>
            <w:pPr>
              <w:pStyle w:val="TableText"/>
              <w:ind w:left="1272"/>
              <w:spacing w:before="151" w:line="92" w:lineRule="exact"/>
              <w:rPr/>
            </w:pPr>
            <w:r>
              <w:rPr>
                <w:position w:val="-2"/>
              </w:rPr>
              <w:t>-</w:t>
            </w:r>
          </w:p>
        </w:tc>
        <w:tc>
          <w:tcPr>
            <w:tcW w:w="1158" w:type="dxa"/>
            <w:vAlign w:val="top"/>
          </w:tcPr>
          <w:p>
            <w:pPr>
              <w:pStyle w:val="TableText"/>
              <w:ind w:left="991"/>
              <w:spacing w:before="151" w:line="92" w:lineRule="exact"/>
              <w:rPr/>
            </w:pPr>
            <w:r>
              <w:rPr>
                <w:position w:val="-2"/>
              </w:rPr>
              <w:t>-</w:t>
            </w:r>
          </w:p>
        </w:tc>
        <w:tc>
          <w:tcPr>
            <w:tcW w:w="1265" w:type="dxa"/>
            <w:vAlign w:val="top"/>
          </w:tcPr>
          <w:p>
            <w:pPr>
              <w:pStyle w:val="TableText"/>
              <w:ind w:left="1098"/>
              <w:spacing w:before="151" w:line="92" w:lineRule="exact"/>
              <w:rPr/>
            </w:pPr>
            <w:r>
              <w:rPr>
                <w:position w:val="-2"/>
              </w:rPr>
              <w:t>-</w:t>
            </w:r>
          </w:p>
        </w:tc>
        <w:tc>
          <w:tcPr>
            <w:tcW w:w="1162" w:type="dxa"/>
            <w:vAlign w:val="top"/>
          </w:tcPr>
          <w:p>
            <w:pPr>
              <w:pStyle w:val="TableText"/>
              <w:ind w:left="992"/>
              <w:spacing w:before="151" w:line="92" w:lineRule="exact"/>
              <w:rPr/>
            </w:pPr>
            <w:r>
              <w:rPr>
                <w:position w:val="-2"/>
              </w:rPr>
              <w:t>-</w:t>
            </w:r>
          </w:p>
        </w:tc>
      </w:tr>
      <w:tr>
        <w:trPr>
          <w:trHeight w:val="264" w:hRule="atLeast"/>
        </w:trPr>
        <w:tc>
          <w:tcPr>
            <w:tcW w:w="612" w:type="dxa"/>
            <w:vAlign w:val="top"/>
          </w:tcPr>
          <w:p>
            <w:pPr>
              <w:pStyle w:val="TableText"/>
              <w:ind w:left="261"/>
              <w:spacing w:before="70" w:line="192" w:lineRule="auto"/>
              <w:rPr/>
            </w:pPr>
            <w:r>
              <w:rPr/>
              <w:t>5</w:t>
            </w:r>
          </w:p>
        </w:tc>
        <w:tc>
          <w:tcPr>
            <w:tcW w:w="1954" w:type="dxa"/>
            <w:vAlign w:val="top"/>
          </w:tcPr>
          <w:p>
            <w:pPr>
              <w:ind w:left="578"/>
              <w:spacing w:before="34" w:line="213" w:lineRule="auto"/>
              <w:rPr>
                <w:rFonts w:ascii="SimSun" w:hAnsi="SimSun" w:eastAsia="SimSun" w:cs="SimSun"/>
                <w:sz w:val="19"/>
                <w:szCs w:val="19"/>
              </w:rPr>
            </w:pPr>
            <w:r>
              <w:rPr>
                <w:rFonts w:ascii="SimSun" w:hAnsi="SimSun" w:eastAsia="SimSun" w:cs="SimSun"/>
                <w:sz w:val="19"/>
                <w:szCs w:val="19"/>
                <w:spacing w:val="7"/>
              </w:rPr>
              <w:t>事业收入</w:t>
            </w:r>
          </w:p>
        </w:tc>
        <w:tc>
          <w:tcPr>
            <w:tcW w:w="1308" w:type="dxa"/>
            <w:vAlign w:val="top"/>
          </w:tcPr>
          <w:p>
            <w:pPr>
              <w:pStyle w:val="TableText"/>
              <w:ind w:left="1137"/>
              <w:spacing w:before="151" w:line="92" w:lineRule="exact"/>
              <w:rPr/>
            </w:pPr>
            <w:r>
              <w:rPr>
                <w:position w:val="-2"/>
              </w:rPr>
              <w:t>-</w:t>
            </w:r>
          </w:p>
        </w:tc>
        <w:tc>
          <w:tcPr>
            <w:tcW w:w="1440" w:type="dxa"/>
            <w:vAlign w:val="top"/>
          </w:tcPr>
          <w:p>
            <w:pPr>
              <w:pStyle w:val="TableText"/>
              <w:ind w:left="1272"/>
              <w:spacing w:before="151" w:line="92" w:lineRule="exact"/>
              <w:rPr/>
            </w:pPr>
            <w:r>
              <w:rPr>
                <w:position w:val="-2"/>
              </w:rPr>
              <w:t>-</w:t>
            </w:r>
          </w:p>
        </w:tc>
        <w:tc>
          <w:tcPr>
            <w:tcW w:w="1158" w:type="dxa"/>
            <w:vAlign w:val="top"/>
          </w:tcPr>
          <w:p>
            <w:pPr>
              <w:pStyle w:val="TableText"/>
              <w:ind w:left="991"/>
              <w:spacing w:before="151" w:line="92" w:lineRule="exact"/>
              <w:rPr/>
            </w:pPr>
            <w:r>
              <w:rPr>
                <w:position w:val="-2"/>
              </w:rPr>
              <w:t>-</w:t>
            </w:r>
          </w:p>
        </w:tc>
        <w:tc>
          <w:tcPr>
            <w:tcW w:w="1265" w:type="dxa"/>
            <w:vAlign w:val="top"/>
          </w:tcPr>
          <w:p>
            <w:pPr>
              <w:pStyle w:val="TableText"/>
              <w:ind w:left="1098"/>
              <w:spacing w:before="151" w:line="92" w:lineRule="exact"/>
              <w:rPr/>
            </w:pPr>
            <w:r>
              <w:rPr>
                <w:position w:val="-2"/>
              </w:rPr>
              <w:t>-</w:t>
            </w:r>
          </w:p>
        </w:tc>
        <w:tc>
          <w:tcPr>
            <w:tcW w:w="1162" w:type="dxa"/>
            <w:vAlign w:val="top"/>
          </w:tcPr>
          <w:p>
            <w:pPr>
              <w:pStyle w:val="TableText"/>
              <w:ind w:left="992"/>
              <w:spacing w:before="151" w:line="92" w:lineRule="exact"/>
              <w:rPr/>
            </w:pPr>
            <w:r>
              <w:rPr>
                <w:position w:val="-2"/>
              </w:rPr>
              <w:t>-</w:t>
            </w:r>
          </w:p>
        </w:tc>
      </w:tr>
      <w:tr>
        <w:trPr>
          <w:trHeight w:val="264" w:hRule="atLeast"/>
        </w:trPr>
        <w:tc>
          <w:tcPr>
            <w:tcW w:w="612" w:type="dxa"/>
            <w:vAlign w:val="top"/>
          </w:tcPr>
          <w:p>
            <w:pPr>
              <w:pStyle w:val="TableText"/>
              <w:ind w:left="260"/>
              <w:spacing w:before="5" w:line="248" w:lineRule="exact"/>
              <w:rPr/>
            </w:pPr>
            <w:r>
              <w:rPr>
                <w:position w:val="1"/>
              </w:rPr>
              <w:t>6</w:t>
            </w:r>
          </w:p>
        </w:tc>
        <w:tc>
          <w:tcPr>
            <w:tcW w:w="1954" w:type="dxa"/>
            <w:vAlign w:val="top"/>
          </w:tcPr>
          <w:p>
            <w:pPr>
              <w:ind w:left="580"/>
              <w:spacing w:before="34" w:line="213" w:lineRule="auto"/>
              <w:rPr>
                <w:rFonts w:ascii="SimSun" w:hAnsi="SimSun" w:eastAsia="SimSun" w:cs="SimSun"/>
                <w:sz w:val="19"/>
                <w:szCs w:val="19"/>
              </w:rPr>
            </w:pPr>
            <w:r>
              <w:rPr>
                <w:rFonts w:ascii="SimSun" w:hAnsi="SimSun" w:eastAsia="SimSun" w:cs="SimSun"/>
                <w:sz w:val="19"/>
                <w:szCs w:val="19"/>
                <w:spacing w:val="7"/>
              </w:rPr>
              <w:t>经营收入</w:t>
            </w:r>
          </w:p>
        </w:tc>
        <w:tc>
          <w:tcPr>
            <w:tcW w:w="1308" w:type="dxa"/>
            <w:vAlign w:val="top"/>
          </w:tcPr>
          <w:p>
            <w:pPr>
              <w:pStyle w:val="TableText"/>
              <w:ind w:left="1137"/>
              <w:spacing w:before="153" w:line="92" w:lineRule="exact"/>
              <w:rPr/>
            </w:pPr>
            <w:r>
              <w:rPr>
                <w:position w:val="-2"/>
              </w:rPr>
              <w:t>-</w:t>
            </w:r>
          </w:p>
        </w:tc>
        <w:tc>
          <w:tcPr>
            <w:tcW w:w="1440" w:type="dxa"/>
            <w:vAlign w:val="top"/>
          </w:tcPr>
          <w:p>
            <w:pPr>
              <w:pStyle w:val="TableText"/>
              <w:ind w:left="1272"/>
              <w:spacing w:before="153" w:line="92" w:lineRule="exact"/>
              <w:rPr/>
            </w:pPr>
            <w:r>
              <w:rPr>
                <w:position w:val="-2"/>
              </w:rPr>
              <w:t>-</w:t>
            </w:r>
          </w:p>
        </w:tc>
        <w:tc>
          <w:tcPr>
            <w:tcW w:w="1158" w:type="dxa"/>
            <w:vAlign w:val="top"/>
          </w:tcPr>
          <w:p>
            <w:pPr>
              <w:pStyle w:val="TableText"/>
              <w:ind w:left="991"/>
              <w:spacing w:before="153" w:line="92" w:lineRule="exact"/>
              <w:rPr/>
            </w:pPr>
            <w:r>
              <w:rPr>
                <w:position w:val="-2"/>
              </w:rPr>
              <w:t>-</w:t>
            </w:r>
          </w:p>
        </w:tc>
        <w:tc>
          <w:tcPr>
            <w:tcW w:w="1265" w:type="dxa"/>
            <w:vAlign w:val="top"/>
          </w:tcPr>
          <w:p>
            <w:pPr>
              <w:pStyle w:val="TableText"/>
              <w:ind w:left="1098"/>
              <w:spacing w:before="153" w:line="92" w:lineRule="exact"/>
              <w:rPr/>
            </w:pPr>
            <w:r>
              <w:rPr>
                <w:position w:val="-2"/>
              </w:rPr>
              <w:t>-</w:t>
            </w:r>
          </w:p>
        </w:tc>
        <w:tc>
          <w:tcPr>
            <w:tcW w:w="1162" w:type="dxa"/>
            <w:vAlign w:val="top"/>
          </w:tcPr>
          <w:p>
            <w:pPr>
              <w:pStyle w:val="TableText"/>
              <w:ind w:left="992"/>
              <w:spacing w:before="153" w:line="92" w:lineRule="exact"/>
              <w:rPr/>
            </w:pPr>
            <w:r>
              <w:rPr>
                <w:position w:val="-2"/>
              </w:rPr>
              <w:t>-</w:t>
            </w:r>
          </w:p>
        </w:tc>
      </w:tr>
      <w:tr>
        <w:trPr>
          <w:trHeight w:val="265" w:hRule="atLeast"/>
        </w:trPr>
        <w:tc>
          <w:tcPr>
            <w:tcW w:w="612" w:type="dxa"/>
            <w:vAlign w:val="top"/>
          </w:tcPr>
          <w:p>
            <w:pPr>
              <w:pStyle w:val="TableText"/>
              <w:ind w:left="259"/>
              <w:spacing w:before="72" w:line="192" w:lineRule="auto"/>
              <w:rPr/>
            </w:pPr>
            <w:r>
              <w:rPr/>
              <w:t>7</w:t>
            </w:r>
          </w:p>
        </w:tc>
        <w:tc>
          <w:tcPr>
            <w:tcW w:w="1954" w:type="dxa"/>
            <w:vAlign w:val="top"/>
          </w:tcPr>
          <w:p>
            <w:pPr>
              <w:ind w:left="195"/>
              <w:spacing w:before="34" w:line="214" w:lineRule="auto"/>
              <w:rPr>
                <w:rFonts w:ascii="SimSun" w:hAnsi="SimSun" w:eastAsia="SimSun" w:cs="SimSun"/>
                <w:sz w:val="19"/>
                <w:szCs w:val="19"/>
              </w:rPr>
            </w:pPr>
            <w:r>
              <w:rPr>
                <w:rFonts w:ascii="SimSun" w:hAnsi="SimSun" w:eastAsia="SimSun" w:cs="SimSun"/>
                <w:sz w:val="19"/>
                <w:szCs w:val="19"/>
                <w:spacing w:val="6"/>
              </w:rPr>
              <w:t>附属单位上缴收入</w:t>
            </w:r>
          </w:p>
        </w:tc>
        <w:tc>
          <w:tcPr>
            <w:tcW w:w="1308" w:type="dxa"/>
            <w:vAlign w:val="top"/>
          </w:tcPr>
          <w:p>
            <w:pPr>
              <w:pStyle w:val="TableText"/>
              <w:ind w:left="1137"/>
              <w:spacing w:before="153" w:line="92" w:lineRule="exact"/>
              <w:rPr/>
            </w:pPr>
            <w:r>
              <w:rPr>
                <w:position w:val="-2"/>
              </w:rPr>
              <w:t>-</w:t>
            </w:r>
          </w:p>
        </w:tc>
        <w:tc>
          <w:tcPr>
            <w:tcW w:w="1440" w:type="dxa"/>
            <w:vAlign w:val="top"/>
          </w:tcPr>
          <w:p>
            <w:pPr>
              <w:pStyle w:val="TableText"/>
              <w:ind w:left="1272"/>
              <w:spacing w:before="153" w:line="92" w:lineRule="exact"/>
              <w:rPr/>
            </w:pPr>
            <w:r>
              <w:rPr>
                <w:position w:val="-2"/>
              </w:rPr>
              <w:t>-</w:t>
            </w:r>
          </w:p>
        </w:tc>
        <w:tc>
          <w:tcPr>
            <w:tcW w:w="1158" w:type="dxa"/>
            <w:vAlign w:val="top"/>
          </w:tcPr>
          <w:p>
            <w:pPr>
              <w:pStyle w:val="TableText"/>
              <w:ind w:left="991"/>
              <w:spacing w:before="153" w:line="92" w:lineRule="exact"/>
              <w:rPr/>
            </w:pPr>
            <w:r>
              <w:rPr>
                <w:position w:val="-2"/>
              </w:rPr>
              <w:t>-</w:t>
            </w:r>
          </w:p>
        </w:tc>
        <w:tc>
          <w:tcPr>
            <w:tcW w:w="1265" w:type="dxa"/>
            <w:vAlign w:val="top"/>
          </w:tcPr>
          <w:p>
            <w:pPr>
              <w:pStyle w:val="TableText"/>
              <w:ind w:left="1098"/>
              <w:spacing w:before="153" w:line="92" w:lineRule="exact"/>
              <w:rPr/>
            </w:pPr>
            <w:r>
              <w:rPr>
                <w:position w:val="-2"/>
              </w:rPr>
              <w:t>-</w:t>
            </w:r>
          </w:p>
        </w:tc>
        <w:tc>
          <w:tcPr>
            <w:tcW w:w="1162" w:type="dxa"/>
            <w:vAlign w:val="top"/>
          </w:tcPr>
          <w:p>
            <w:pPr>
              <w:pStyle w:val="TableText"/>
              <w:ind w:left="992"/>
              <w:spacing w:before="153" w:line="92" w:lineRule="exact"/>
              <w:rPr/>
            </w:pPr>
            <w:r>
              <w:rPr>
                <w:position w:val="-2"/>
              </w:rPr>
              <w:t>-</w:t>
            </w:r>
          </w:p>
        </w:tc>
      </w:tr>
      <w:tr>
        <w:trPr>
          <w:trHeight w:val="264" w:hRule="atLeast"/>
        </w:trPr>
        <w:tc>
          <w:tcPr>
            <w:tcW w:w="612" w:type="dxa"/>
            <w:vAlign w:val="top"/>
          </w:tcPr>
          <w:p>
            <w:pPr>
              <w:pStyle w:val="TableText"/>
              <w:ind w:left="263"/>
              <w:spacing w:before="4" w:line="249" w:lineRule="exact"/>
              <w:rPr/>
            </w:pPr>
            <w:r>
              <w:rPr>
                <w:position w:val="1"/>
              </w:rPr>
              <w:t>8</w:t>
            </w:r>
          </w:p>
        </w:tc>
        <w:tc>
          <w:tcPr>
            <w:tcW w:w="1954" w:type="dxa"/>
            <w:vAlign w:val="top"/>
          </w:tcPr>
          <w:p>
            <w:pPr>
              <w:ind w:left="579"/>
              <w:spacing w:before="35" w:line="212" w:lineRule="auto"/>
              <w:rPr>
                <w:rFonts w:ascii="SimSun" w:hAnsi="SimSun" w:eastAsia="SimSun" w:cs="SimSun"/>
                <w:sz w:val="19"/>
                <w:szCs w:val="19"/>
              </w:rPr>
            </w:pPr>
            <w:r>
              <w:rPr>
                <w:rFonts w:ascii="SimSun" w:hAnsi="SimSun" w:eastAsia="SimSun" w:cs="SimSun"/>
                <w:sz w:val="19"/>
                <w:szCs w:val="19"/>
                <w:spacing w:val="7"/>
              </w:rPr>
              <w:t>其他收入</w:t>
            </w:r>
          </w:p>
        </w:tc>
        <w:tc>
          <w:tcPr>
            <w:tcW w:w="1308" w:type="dxa"/>
            <w:vAlign w:val="top"/>
          </w:tcPr>
          <w:p>
            <w:pPr>
              <w:pStyle w:val="TableText"/>
              <w:ind w:left="1137"/>
              <w:spacing w:before="151" w:line="92" w:lineRule="exact"/>
              <w:rPr/>
            </w:pPr>
            <w:r>
              <w:rPr>
                <w:position w:val="-2"/>
              </w:rPr>
              <w:t>-</w:t>
            </w:r>
          </w:p>
        </w:tc>
        <w:tc>
          <w:tcPr>
            <w:tcW w:w="1440" w:type="dxa"/>
            <w:vAlign w:val="top"/>
          </w:tcPr>
          <w:p>
            <w:pPr>
              <w:pStyle w:val="TableText"/>
              <w:ind w:left="802"/>
              <w:spacing w:before="4" w:line="249" w:lineRule="exact"/>
              <w:rPr/>
            </w:pPr>
            <w:r>
              <w:rPr>
                <w:position w:val="1"/>
              </w:rPr>
              <w:t>196.14</w:t>
            </w:r>
          </w:p>
        </w:tc>
        <w:tc>
          <w:tcPr>
            <w:tcW w:w="1158" w:type="dxa"/>
            <w:vAlign w:val="top"/>
          </w:tcPr>
          <w:p>
            <w:pPr>
              <w:pStyle w:val="TableText"/>
              <w:ind w:left="521"/>
              <w:spacing w:before="4" w:line="249" w:lineRule="exact"/>
              <w:rPr/>
            </w:pPr>
            <w:r>
              <w:rPr>
                <w:position w:val="1"/>
              </w:rPr>
              <w:t>196.14</w:t>
            </w:r>
          </w:p>
        </w:tc>
        <w:tc>
          <w:tcPr>
            <w:tcW w:w="1265" w:type="dxa"/>
            <w:vAlign w:val="top"/>
          </w:tcPr>
          <w:p>
            <w:pPr>
              <w:pStyle w:val="TableText"/>
              <w:ind w:left="631"/>
              <w:spacing w:before="4" w:line="249" w:lineRule="exact"/>
              <w:rPr/>
            </w:pPr>
            <w:r>
              <w:rPr>
                <w:position w:val="1"/>
              </w:rPr>
              <w:t>196.14</w:t>
            </w:r>
          </w:p>
        </w:tc>
        <w:tc>
          <w:tcPr>
            <w:tcW w:w="1162" w:type="dxa"/>
            <w:vAlign w:val="top"/>
          </w:tcPr>
          <w:p>
            <w:pPr>
              <w:pStyle w:val="TableText"/>
              <w:ind w:left="357"/>
              <w:spacing w:before="4" w:line="249" w:lineRule="exact"/>
              <w:rPr/>
            </w:pPr>
            <w:r>
              <w:rPr>
                <w:spacing w:val="1"/>
                <w:position w:val="1"/>
              </w:rPr>
              <w:t>100.00%</w:t>
            </w:r>
          </w:p>
        </w:tc>
      </w:tr>
      <w:tr>
        <w:trPr>
          <w:trHeight w:val="268" w:hRule="atLeast"/>
        </w:trPr>
        <w:tc>
          <w:tcPr>
            <w:tcW w:w="612" w:type="dxa"/>
            <w:vAlign w:val="top"/>
          </w:tcPr>
          <w:p>
            <w:pPr>
              <w:pStyle w:val="TableText"/>
              <w:ind w:left="259"/>
              <w:spacing w:before="4" w:line="254" w:lineRule="exact"/>
              <w:rPr/>
            </w:pPr>
            <w:r>
              <w:rPr>
                <w:position w:val="1"/>
              </w:rPr>
              <w:t>9</w:t>
            </w:r>
          </w:p>
        </w:tc>
        <w:tc>
          <w:tcPr>
            <w:tcW w:w="1954" w:type="dxa"/>
            <w:vAlign w:val="top"/>
          </w:tcPr>
          <w:p>
            <w:pPr>
              <w:ind w:left="781"/>
              <w:spacing w:before="35" w:line="216" w:lineRule="auto"/>
              <w:rPr>
                <w:rFonts w:ascii="SimSun" w:hAnsi="SimSun" w:eastAsia="SimSun" w:cs="SimSun"/>
                <w:sz w:val="19"/>
                <w:szCs w:val="19"/>
              </w:rPr>
            </w:pPr>
            <w:r>
              <w:rPr>
                <w:rFonts w:ascii="SimSun" w:hAnsi="SimSun" w:eastAsia="SimSun" w:cs="SimSun"/>
                <w:sz w:val="19"/>
                <w:szCs w:val="19"/>
                <w:b/>
                <w:bCs/>
                <w:spacing w:val="4"/>
              </w:rPr>
              <w:t>合计</w:t>
            </w:r>
          </w:p>
        </w:tc>
        <w:tc>
          <w:tcPr>
            <w:tcW w:w="1308" w:type="dxa"/>
            <w:vAlign w:val="top"/>
          </w:tcPr>
          <w:p>
            <w:pPr>
              <w:pStyle w:val="TableText"/>
              <w:ind w:left="650"/>
              <w:spacing w:before="4" w:line="254" w:lineRule="exact"/>
              <w:rPr/>
            </w:pPr>
            <w:r>
              <w:rPr>
                <w:spacing w:val="4"/>
                <w:position w:val="1"/>
              </w:rPr>
              <w:t>450.38</w:t>
            </w:r>
          </w:p>
        </w:tc>
        <w:tc>
          <w:tcPr>
            <w:tcW w:w="1440" w:type="dxa"/>
            <w:vAlign w:val="top"/>
          </w:tcPr>
          <w:p>
            <w:pPr>
              <w:pStyle w:val="TableText"/>
              <w:ind w:left="653"/>
              <w:spacing w:before="4" w:line="254" w:lineRule="exact"/>
              <w:rPr/>
            </w:pPr>
            <w:r>
              <w:rPr>
                <w:spacing w:val="1"/>
                <w:position w:val="3"/>
              </w:rPr>
              <w:t>1,080.93</w:t>
            </w:r>
          </w:p>
        </w:tc>
        <w:tc>
          <w:tcPr>
            <w:tcW w:w="1158" w:type="dxa"/>
            <w:vAlign w:val="top"/>
          </w:tcPr>
          <w:p>
            <w:pPr>
              <w:pStyle w:val="TableText"/>
              <w:ind w:left="373"/>
              <w:spacing w:before="4" w:line="254" w:lineRule="exact"/>
              <w:rPr/>
            </w:pPr>
            <w:r>
              <w:rPr>
                <w:spacing w:val="1"/>
                <w:position w:val="3"/>
              </w:rPr>
              <w:t>1,080.93</w:t>
            </w:r>
          </w:p>
        </w:tc>
        <w:tc>
          <w:tcPr>
            <w:tcW w:w="1265" w:type="dxa"/>
            <w:vAlign w:val="top"/>
          </w:tcPr>
          <w:p>
            <w:pPr>
              <w:pStyle w:val="TableText"/>
              <w:ind w:left="616"/>
              <w:spacing w:before="4" w:line="254" w:lineRule="exact"/>
              <w:rPr/>
            </w:pPr>
            <w:r>
              <w:rPr>
                <w:spacing w:val="3"/>
                <w:position w:val="1"/>
              </w:rPr>
              <w:t>630.55</w:t>
            </w:r>
          </w:p>
        </w:tc>
        <w:tc>
          <w:tcPr>
            <w:tcW w:w="1162" w:type="dxa"/>
            <w:vAlign w:val="top"/>
          </w:tcPr>
          <w:p>
            <w:pPr>
              <w:pStyle w:val="TableText"/>
              <w:ind w:left="357"/>
              <w:spacing w:before="4" w:line="254" w:lineRule="exact"/>
              <w:rPr/>
            </w:pPr>
            <w:r>
              <w:rPr>
                <w:spacing w:val="1"/>
                <w:position w:val="1"/>
              </w:rPr>
              <w:t>140.01%</w:t>
            </w:r>
          </w:p>
        </w:tc>
      </w:tr>
    </w:tbl>
    <w:p>
      <w:pPr>
        <w:pStyle w:val="BodyText"/>
        <w:rPr/>
      </w:pPr>
      <w:r/>
    </w:p>
    <w:p>
      <w:pPr>
        <w:sectPr>
          <w:headerReference w:type="default" r:id="rId13"/>
          <w:footerReference w:type="default" r:id="rId14"/>
          <w:pgSz w:w="11906" w:h="16839"/>
          <w:pgMar w:top="1218" w:right="1314" w:bottom="1226" w:left="1687" w:header="830" w:footer="989" w:gutter="0"/>
        </w:sectPr>
        <w:rPr/>
      </w:pPr>
    </w:p>
    <w:p>
      <w:pPr>
        <w:ind w:left="537"/>
        <w:spacing w:before="252"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2.</w:t>
      </w:r>
      <w:r>
        <w:rPr>
          <w:rFonts w:ascii="SimSun" w:hAnsi="SimSun" w:eastAsia="SimSun" w:cs="SimSun"/>
          <w:sz w:val="20"/>
          <w:szCs w:val="20"/>
          <w:b/>
          <w:bCs/>
          <w:spacing w:val="7"/>
        </w:rPr>
        <w:t>部门年度预决算情况</w:t>
      </w:r>
    </w:p>
    <w:p>
      <w:pPr>
        <w:ind w:left="122" w:right="62" w:firstLine="423"/>
        <w:spacing w:before="129" w:line="368" w:lineRule="auto"/>
        <w:jc w:val="both"/>
        <w:rPr>
          <w:rFonts w:ascii="SimSun" w:hAnsi="SimSun" w:eastAsia="SimSun" w:cs="SimSun"/>
          <w:sz w:val="20"/>
          <w:szCs w:val="20"/>
        </w:rPr>
      </w:pPr>
      <w:r>
        <w:rPr>
          <w:rFonts w:ascii="SimSun" w:hAnsi="SimSun" w:eastAsia="SimSun" w:cs="SimSun"/>
          <w:sz w:val="20"/>
          <w:szCs w:val="20"/>
          <w:spacing w:val="8"/>
        </w:rPr>
        <w:t>市残联</w:t>
      </w:r>
      <w:r>
        <w:rPr>
          <w:rFonts w:ascii="Times New Roman" w:hAnsi="Times New Roman" w:eastAsia="Times New Roman" w:cs="Times New Roman"/>
          <w:sz w:val="20"/>
          <w:szCs w:val="20"/>
          <w:spacing w:val="8"/>
        </w:rPr>
        <w:t>2023 </w:t>
      </w:r>
      <w:r>
        <w:rPr>
          <w:rFonts w:ascii="SimSun" w:hAnsi="SimSun" w:eastAsia="SimSun" w:cs="SimSun"/>
          <w:sz w:val="20"/>
          <w:szCs w:val="20"/>
          <w:spacing w:val="8"/>
        </w:rPr>
        <w:t>年度部门支出年初预算金额为</w:t>
      </w:r>
      <w:r>
        <w:rPr>
          <w:rFonts w:ascii="Times New Roman" w:hAnsi="Times New Roman" w:eastAsia="Times New Roman" w:cs="Times New Roman"/>
          <w:sz w:val="20"/>
          <w:szCs w:val="20"/>
          <w:spacing w:val="8"/>
        </w:rPr>
        <w:t>450.38</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8"/>
        </w:rPr>
        <w:t>万元，其中：基本</w:t>
      </w:r>
      <w:r>
        <w:rPr>
          <w:rFonts w:ascii="SimSun" w:hAnsi="SimSun" w:eastAsia="SimSun" w:cs="SimSun"/>
          <w:sz w:val="20"/>
          <w:szCs w:val="20"/>
          <w:spacing w:val="7"/>
        </w:rPr>
        <w:t>支出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152.64</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7"/>
        </w:rPr>
        <w:t>万元，</w:t>
      </w:r>
      <w:r>
        <w:rPr>
          <w:rFonts w:ascii="SimSun" w:hAnsi="SimSun" w:eastAsia="SimSun" w:cs="SimSun"/>
          <w:sz w:val="20"/>
          <w:szCs w:val="20"/>
        </w:rPr>
        <w:t xml:space="preserve"> </w:t>
      </w:r>
      <w:r>
        <w:rPr>
          <w:rFonts w:ascii="SimSun" w:hAnsi="SimSun" w:eastAsia="SimSun" w:cs="SimSun"/>
          <w:sz w:val="20"/>
          <w:szCs w:val="20"/>
          <w:spacing w:val="9"/>
        </w:rPr>
        <w:t>项目支出</w:t>
      </w:r>
      <w:r>
        <w:rPr>
          <w:rFonts w:ascii="Times New Roman" w:hAnsi="Times New Roman" w:eastAsia="Times New Roman" w:cs="Times New Roman"/>
          <w:sz w:val="20"/>
          <w:szCs w:val="20"/>
          <w:spacing w:val="9"/>
        </w:rPr>
        <w:t>297.74</w:t>
      </w:r>
      <w:r>
        <w:rPr>
          <w:rFonts w:ascii="Times New Roman" w:hAnsi="Times New Roman" w:eastAsia="Times New Roman" w:cs="Times New Roman"/>
          <w:sz w:val="20"/>
          <w:szCs w:val="20"/>
          <w:spacing w:val="34"/>
          <w:w w:val="101"/>
        </w:rPr>
        <w:t xml:space="preserve"> </w:t>
      </w:r>
      <w:r>
        <w:rPr>
          <w:rFonts w:ascii="SimSun" w:hAnsi="SimSun" w:eastAsia="SimSun" w:cs="SimSun"/>
          <w:sz w:val="20"/>
          <w:szCs w:val="20"/>
          <w:spacing w:val="9"/>
        </w:rPr>
        <w:t>万元。经预算调整后部门支出全年预算金额为</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9"/>
        </w:rPr>
        <w:t>1,080.93</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9"/>
        </w:rPr>
        <w:t>万元，预算调整数</w:t>
      </w:r>
      <w:r>
        <w:rPr>
          <w:rFonts w:ascii="SimSun" w:hAnsi="SimSun" w:eastAsia="SimSun" w:cs="SimSun"/>
          <w:sz w:val="20"/>
          <w:szCs w:val="20"/>
        </w:rPr>
        <w:t xml:space="preserve"> </w:t>
      </w:r>
      <w:r>
        <w:rPr>
          <w:rFonts w:ascii="SimSun" w:hAnsi="SimSun" w:eastAsia="SimSun" w:cs="SimSun"/>
          <w:sz w:val="20"/>
          <w:szCs w:val="20"/>
          <w:spacing w:val="5"/>
        </w:rPr>
        <w:t>为</w:t>
      </w:r>
      <w:r>
        <w:rPr>
          <w:rFonts w:ascii="SimSun" w:hAnsi="SimSun" w:eastAsia="SimSun" w:cs="SimSun"/>
          <w:sz w:val="20"/>
          <w:szCs w:val="20"/>
          <w:spacing w:val="-22"/>
        </w:rPr>
        <w:t xml:space="preserve"> </w:t>
      </w:r>
      <w:r>
        <w:rPr>
          <w:rFonts w:ascii="Times New Roman" w:hAnsi="Times New Roman" w:eastAsia="Times New Roman" w:cs="Times New Roman"/>
          <w:sz w:val="20"/>
          <w:szCs w:val="20"/>
          <w:spacing w:val="5"/>
        </w:rPr>
        <w:t>630.55</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5"/>
        </w:rPr>
        <w:t>万元，预算调整率为</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5"/>
        </w:rPr>
        <w:t>140.01%</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5"/>
        </w:rPr>
        <w:t>，其中：基本支出</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5"/>
        </w:rPr>
        <w:t>208.23 </w:t>
      </w:r>
      <w:r>
        <w:rPr>
          <w:rFonts w:ascii="SimSun" w:hAnsi="SimSun" w:eastAsia="SimSun" w:cs="SimSun"/>
          <w:sz w:val="20"/>
          <w:szCs w:val="20"/>
          <w:spacing w:val="5"/>
        </w:rPr>
        <w:t>万元，项目支出</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872.70 </w:t>
      </w:r>
      <w:r>
        <w:rPr>
          <w:rFonts w:ascii="SimSun" w:hAnsi="SimSun" w:eastAsia="SimSun" w:cs="SimSun"/>
          <w:sz w:val="20"/>
          <w:szCs w:val="20"/>
          <w:spacing w:val="5"/>
        </w:rPr>
        <w:t>万</w:t>
      </w:r>
      <w:r>
        <w:rPr>
          <w:rFonts w:ascii="SimSun" w:hAnsi="SimSun" w:eastAsia="SimSun" w:cs="SimSun"/>
          <w:sz w:val="20"/>
          <w:szCs w:val="20"/>
        </w:rPr>
        <w:t xml:space="preserve"> </w:t>
      </w:r>
      <w:r>
        <w:rPr>
          <w:rFonts w:ascii="SimSun" w:hAnsi="SimSun" w:eastAsia="SimSun" w:cs="SimSun"/>
          <w:sz w:val="20"/>
          <w:szCs w:val="20"/>
          <w:spacing w:val="-1"/>
        </w:rPr>
        <w:t>元。</w:t>
      </w:r>
    </w:p>
    <w:p>
      <w:pPr>
        <w:ind w:left="138" w:right="106" w:firstLine="407"/>
        <w:spacing w:before="40" w:line="375" w:lineRule="auto"/>
        <w:rPr>
          <w:rFonts w:ascii="SimSun" w:hAnsi="SimSun" w:eastAsia="SimSun" w:cs="SimSun"/>
          <w:sz w:val="20"/>
          <w:szCs w:val="20"/>
        </w:rPr>
      </w:pPr>
      <w:r>
        <w:rPr>
          <w:rFonts w:ascii="SimSun" w:hAnsi="SimSun" w:eastAsia="SimSun" w:cs="SimSun"/>
          <w:sz w:val="20"/>
          <w:szCs w:val="20"/>
          <w:spacing w:val="5"/>
        </w:rPr>
        <w:t>市残联</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5"/>
        </w:rPr>
        <w:t>2023 </w:t>
      </w:r>
      <w:r>
        <w:rPr>
          <w:rFonts w:ascii="SimSun" w:hAnsi="SimSun" w:eastAsia="SimSun" w:cs="SimSun"/>
          <w:sz w:val="20"/>
          <w:szCs w:val="20"/>
          <w:spacing w:val="5"/>
        </w:rPr>
        <w:t>年度部门支出决算数</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1,080.93</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5"/>
        </w:rPr>
        <w:t>万元，其中：基本支出</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5"/>
        </w:rPr>
        <w:t>208.23</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5"/>
        </w:rPr>
        <w:t>万元，项目支</w:t>
      </w:r>
      <w:r>
        <w:rPr>
          <w:rFonts w:ascii="SimSun" w:hAnsi="SimSun" w:eastAsia="SimSun" w:cs="SimSun"/>
          <w:sz w:val="20"/>
          <w:szCs w:val="20"/>
        </w:rPr>
        <w:t xml:space="preserve"> </w:t>
      </w:r>
      <w:r>
        <w:rPr>
          <w:rFonts w:ascii="SimSun" w:hAnsi="SimSun" w:eastAsia="SimSun" w:cs="SimSun"/>
          <w:sz w:val="20"/>
          <w:szCs w:val="20"/>
          <w:spacing w:val="5"/>
        </w:rPr>
        <w:t>出</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5"/>
        </w:rPr>
        <w:t>872.70</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5"/>
        </w:rPr>
        <w:t>万元，部门年度预算执行率为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100.00%</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5"/>
        </w:rPr>
        <w:t>。</w:t>
      </w:r>
      <w:r>
        <w:rPr>
          <w:rFonts w:ascii="SimSun" w:hAnsi="SimSun" w:eastAsia="SimSun" w:cs="SimSun"/>
          <w:sz w:val="20"/>
          <w:szCs w:val="20"/>
          <w:spacing w:val="4"/>
        </w:rPr>
        <w:t>具体情况见下表：</w:t>
      </w:r>
    </w:p>
    <w:p>
      <w:pPr>
        <w:ind w:left="2032"/>
        <w:spacing w:before="36" w:line="228" w:lineRule="auto"/>
        <w:rPr>
          <w:rFonts w:ascii="SimSun" w:hAnsi="SimSun" w:eastAsia="SimSun" w:cs="SimSun"/>
          <w:sz w:val="20"/>
          <w:szCs w:val="20"/>
        </w:rPr>
      </w:pPr>
      <w:r>
        <w:rPr>
          <w:rFonts w:ascii="SimSun" w:hAnsi="SimSun" w:eastAsia="SimSun" w:cs="SimSun"/>
          <w:sz w:val="20"/>
          <w:szCs w:val="20"/>
          <w:b/>
          <w:bCs/>
          <w:spacing w:val="5"/>
        </w:rPr>
        <w:t>表</w:t>
      </w:r>
      <w:r>
        <w:rPr>
          <w:rFonts w:ascii="SimSun" w:hAnsi="SimSun" w:eastAsia="SimSun" w:cs="SimSun"/>
          <w:sz w:val="20"/>
          <w:szCs w:val="20"/>
          <w:spacing w:val="-19"/>
        </w:rPr>
        <w:t xml:space="preserve"> </w:t>
      </w:r>
      <w:r>
        <w:rPr>
          <w:rFonts w:ascii="Times New Roman" w:hAnsi="Times New Roman" w:eastAsia="Times New Roman" w:cs="Times New Roman"/>
          <w:sz w:val="20"/>
          <w:szCs w:val="20"/>
          <w:b/>
          <w:bCs/>
          <w:spacing w:val="5"/>
        </w:rPr>
        <w:t>1-2</w:t>
      </w:r>
      <w:r>
        <w:rPr>
          <w:rFonts w:ascii="Times New Roman" w:hAnsi="Times New Roman" w:eastAsia="Times New Roman" w:cs="Times New Roman"/>
          <w:sz w:val="20"/>
          <w:szCs w:val="20"/>
          <w:b/>
          <w:bCs/>
          <w:spacing w:val="16"/>
        </w:rPr>
        <w:t xml:space="preserve"> </w:t>
      </w:r>
      <w:r>
        <w:rPr>
          <w:rFonts w:ascii="SimSun" w:hAnsi="SimSun" w:eastAsia="SimSun" w:cs="SimSun"/>
          <w:sz w:val="20"/>
          <w:szCs w:val="20"/>
          <w:b/>
          <w:bCs/>
          <w:spacing w:val="5"/>
        </w:rPr>
        <w:t>市残联</w:t>
      </w:r>
      <w:r>
        <w:rPr>
          <w:rFonts w:ascii="SimSun" w:hAnsi="SimSun" w:eastAsia="SimSun" w:cs="SimSun"/>
          <w:sz w:val="20"/>
          <w:szCs w:val="20"/>
          <w:spacing w:val="-43"/>
        </w:rPr>
        <w:t xml:space="preserve"> </w:t>
      </w:r>
      <w:r>
        <w:rPr>
          <w:rFonts w:ascii="Times New Roman" w:hAnsi="Times New Roman" w:eastAsia="Times New Roman" w:cs="Times New Roman"/>
          <w:sz w:val="20"/>
          <w:szCs w:val="20"/>
          <w:b/>
          <w:bCs/>
          <w:spacing w:val="5"/>
        </w:rPr>
        <w:t>2023 </w:t>
      </w:r>
      <w:r>
        <w:rPr>
          <w:rFonts w:ascii="SimSun" w:hAnsi="SimSun" w:eastAsia="SimSun" w:cs="SimSun"/>
          <w:sz w:val="20"/>
          <w:szCs w:val="20"/>
          <w:b/>
          <w:bCs/>
          <w:spacing w:val="5"/>
        </w:rPr>
        <w:t>年部门整体支出预决算情况表</w:t>
      </w:r>
    </w:p>
    <w:p>
      <w:pPr>
        <w:ind w:left="7377"/>
        <w:spacing w:before="160" w:line="229" w:lineRule="auto"/>
        <w:rPr>
          <w:rFonts w:ascii="SimSun" w:hAnsi="SimSun" w:eastAsia="SimSun" w:cs="SimSun"/>
          <w:sz w:val="20"/>
          <w:szCs w:val="20"/>
        </w:rPr>
      </w:pPr>
      <w:r>
        <w:rPr>
          <w:rFonts w:ascii="SimSun" w:hAnsi="SimSun" w:eastAsia="SimSun" w:cs="SimSun"/>
          <w:sz w:val="20"/>
          <w:szCs w:val="20"/>
          <w:b/>
          <w:bCs/>
          <w:spacing w:val="6"/>
        </w:rPr>
        <w:t>单位：万元</w:t>
      </w:r>
    </w:p>
    <w:p>
      <w:pPr>
        <w:spacing w:line="130" w:lineRule="exact"/>
        <w:rPr/>
      </w:pPr>
      <w:r/>
    </w:p>
    <w:tbl>
      <w:tblPr>
        <w:tblStyle w:val="TableNormal"/>
        <w:tblW w:w="852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63"/>
        <w:gridCol w:w="1781"/>
        <w:gridCol w:w="1525"/>
        <w:gridCol w:w="1525"/>
        <w:gridCol w:w="1399"/>
        <w:gridCol w:w="1530"/>
      </w:tblGrid>
      <w:tr>
        <w:trPr>
          <w:trHeight w:val="349" w:hRule="atLeast"/>
        </w:trPr>
        <w:tc>
          <w:tcPr>
            <w:tcW w:w="763" w:type="dxa"/>
            <w:vAlign w:val="top"/>
          </w:tcPr>
          <w:p>
            <w:pPr>
              <w:ind w:left="179"/>
              <w:spacing w:before="68" w:line="228" w:lineRule="auto"/>
              <w:rPr>
                <w:rFonts w:ascii="SimSun" w:hAnsi="SimSun" w:eastAsia="SimSun" w:cs="SimSun"/>
                <w:sz w:val="20"/>
                <w:szCs w:val="20"/>
              </w:rPr>
            </w:pPr>
            <w:r>
              <w:rPr>
                <w:rFonts w:ascii="SimSun" w:hAnsi="SimSun" w:eastAsia="SimSun" w:cs="SimSun"/>
                <w:sz w:val="20"/>
                <w:szCs w:val="20"/>
                <w:b/>
                <w:bCs/>
                <w:spacing w:val="2"/>
              </w:rPr>
              <w:t>行次</w:t>
            </w:r>
          </w:p>
        </w:tc>
        <w:tc>
          <w:tcPr>
            <w:tcW w:w="1781" w:type="dxa"/>
            <w:vAlign w:val="top"/>
          </w:tcPr>
          <w:p>
            <w:pPr>
              <w:ind w:left="268"/>
              <w:spacing w:before="68" w:line="228" w:lineRule="auto"/>
              <w:rPr>
                <w:rFonts w:ascii="SimSun" w:hAnsi="SimSun" w:eastAsia="SimSun" w:cs="SimSun"/>
                <w:sz w:val="20"/>
                <w:szCs w:val="20"/>
              </w:rPr>
            </w:pPr>
            <w:r>
              <w:rPr>
                <w:rFonts w:ascii="SimSun" w:hAnsi="SimSun" w:eastAsia="SimSun" w:cs="SimSun"/>
                <w:sz w:val="20"/>
                <w:szCs w:val="20"/>
                <w:b/>
                <w:bCs/>
                <w:spacing w:val="6"/>
              </w:rPr>
              <w:t>项目支出类别</w:t>
            </w:r>
          </w:p>
        </w:tc>
        <w:tc>
          <w:tcPr>
            <w:tcW w:w="1525" w:type="dxa"/>
            <w:vAlign w:val="top"/>
          </w:tcPr>
          <w:p>
            <w:pPr>
              <w:ind w:left="243"/>
              <w:spacing w:before="68" w:line="228" w:lineRule="auto"/>
              <w:rPr>
                <w:rFonts w:ascii="SimSun" w:hAnsi="SimSun" w:eastAsia="SimSun" w:cs="SimSun"/>
                <w:sz w:val="20"/>
                <w:szCs w:val="20"/>
              </w:rPr>
            </w:pPr>
            <w:r>
              <w:rPr>
                <w:rFonts w:ascii="SimSun" w:hAnsi="SimSun" w:eastAsia="SimSun" w:cs="SimSun"/>
                <w:sz w:val="20"/>
                <w:szCs w:val="20"/>
                <w:b/>
                <w:bCs/>
                <w:spacing w:val="6"/>
              </w:rPr>
              <w:t>年初预算数</w:t>
            </w:r>
          </w:p>
        </w:tc>
        <w:tc>
          <w:tcPr>
            <w:tcW w:w="1525" w:type="dxa"/>
            <w:vAlign w:val="top"/>
          </w:tcPr>
          <w:p>
            <w:pPr>
              <w:ind w:left="244"/>
              <w:spacing w:before="68" w:line="228" w:lineRule="auto"/>
              <w:rPr>
                <w:rFonts w:ascii="SimSun" w:hAnsi="SimSun" w:eastAsia="SimSun" w:cs="SimSun"/>
                <w:sz w:val="20"/>
                <w:szCs w:val="20"/>
              </w:rPr>
            </w:pPr>
            <w:r>
              <w:rPr>
                <w:rFonts w:ascii="SimSun" w:hAnsi="SimSun" w:eastAsia="SimSun" w:cs="SimSun"/>
                <w:sz w:val="20"/>
                <w:szCs w:val="20"/>
                <w:b/>
                <w:bCs/>
                <w:spacing w:val="6"/>
              </w:rPr>
              <w:t>全年预算数</w:t>
            </w:r>
          </w:p>
        </w:tc>
        <w:tc>
          <w:tcPr>
            <w:tcW w:w="1399" w:type="dxa"/>
            <w:vAlign w:val="top"/>
          </w:tcPr>
          <w:p>
            <w:pPr>
              <w:ind w:left="392"/>
              <w:spacing w:before="68" w:line="228" w:lineRule="auto"/>
              <w:rPr>
                <w:rFonts w:ascii="SimSun" w:hAnsi="SimSun" w:eastAsia="SimSun" w:cs="SimSun"/>
                <w:sz w:val="20"/>
                <w:szCs w:val="20"/>
              </w:rPr>
            </w:pPr>
            <w:r>
              <w:rPr>
                <w:rFonts w:ascii="SimSun" w:hAnsi="SimSun" w:eastAsia="SimSun" w:cs="SimSun"/>
                <w:sz w:val="20"/>
                <w:szCs w:val="20"/>
                <w:b/>
                <w:bCs/>
                <w:spacing w:val="5"/>
              </w:rPr>
              <w:t>执行数</w:t>
            </w:r>
          </w:p>
        </w:tc>
        <w:tc>
          <w:tcPr>
            <w:tcW w:w="1530" w:type="dxa"/>
            <w:vAlign w:val="top"/>
          </w:tcPr>
          <w:p>
            <w:pPr>
              <w:ind w:left="247"/>
              <w:spacing w:before="68" w:line="228" w:lineRule="auto"/>
              <w:rPr>
                <w:rFonts w:ascii="SimSun" w:hAnsi="SimSun" w:eastAsia="SimSun" w:cs="SimSun"/>
                <w:sz w:val="20"/>
                <w:szCs w:val="20"/>
              </w:rPr>
            </w:pPr>
            <w:r>
              <w:rPr>
                <w:rFonts w:ascii="SimSun" w:hAnsi="SimSun" w:eastAsia="SimSun" w:cs="SimSun"/>
                <w:sz w:val="20"/>
                <w:szCs w:val="20"/>
                <w:b/>
                <w:bCs/>
                <w:spacing w:val="6"/>
              </w:rPr>
              <w:t>预算执行率</w:t>
            </w:r>
          </w:p>
        </w:tc>
      </w:tr>
      <w:tr>
        <w:trPr>
          <w:trHeight w:val="344" w:hRule="atLeast"/>
        </w:trPr>
        <w:tc>
          <w:tcPr>
            <w:tcW w:w="763" w:type="dxa"/>
            <w:vAlign w:val="top"/>
          </w:tcPr>
          <w:p>
            <w:pPr>
              <w:pStyle w:val="TableText"/>
              <w:ind w:left="350"/>
              <w:spacing w:before="33" w:line="275" w:lineRule="exact"/>
              <w:rPr>
                <w:sz w:val="20"/>
                <w:szCs w:val="20"/>
              </w:rPr>
            </w:pPr>
            <w:r>
              <w:rPr>
                <w:sz w:val="20"/>
                <w:szCs w:val="20"/>
                <w:position w:val="1"/>
              </w:rPr>
              <w:t>1</w:t>
            </w:r>
          </w:p>
        </w:tc>
        <w:tc>
          <w:tcPr>
            <w:tcW w:w="1781" w:type="dxa"/>
            <w:vAlign w:val="top"/>
          </w:tcPr>
          <w:p>
            <w:pPr>
              <w:ind w:left="111"/>
              <w:spacing w:before="64" w:line="228" w:lineRule="auto"/>
              <w:rPr>
                <w:rFonts w:ascii="SimSun" w:hAnsi="SimSun" w:eastAsia="SimSun" w:cs="SimSun"/>
                <w:sz w:val="20"/>
                <w:szCs w:val="20"/>
              </w:rPr>
            </w:pPr>
            <w:r>
              <w:rPr>
                <w:rFonts w:ascii="SimSun" w:hAnsi="SimSun" w:eastAsia="SimSun" w:cs="SimSun"/>
                <w:sz w:val="20"/>
                <w:szCs w:val="20"/>
                <w:spacing w:val="7"/>
              </w:rPr>
              <w:t>基本支出</w:t>
            </w:r>
          </w:p>
        </w:tc>
        <w:tc>
          <w:tcPr>
            <w:tcW w:w="1525" w:type="dxa"/>
            <w:vAlign w:val="top"/>
          </w:tcPr>
          <w:p>
            <w:pPr>
              <w:pStyle w:val="TableText"/>
              <w:ind w:left="861"/>
              <w:spacing w:before="33" w:line="275" w:lineRule="exact"/>
              <w:rPr>
                <w:sz w:val="20"/>
                <w:szCs w:val="20"/>
              </w:rPr>
            </w:pPr>
            <w:r>
              <w:rPr>
                <w:sz w:val="20"/>
                <w:szCs w:val="20"/>
                <w:position w:val="2"/>
              </w:rPr>
              <w:t>152.64</w:t>
            </w:r>
          </w:p>
        </w:tc>
        <w:tc>
          <w:tcPr>
            <w:tcW w:w="1525" w:type="dxa"/>
            <w:vAlign w:val="top"/>
          </w:tcPr>
          <w:p>
            <w:pPr>
              <w:pStyle w:val="TableText"/>
              <w:ind w:left="843"/>
              <w:spacing w:before="33" w:line="275" w:lineRule="exact"/>
              <w:rPr>
                <w:sz w:val="20"/>
                <w:szCs w:val="20"/>
              </w:rPr>
            </w:pPr>
            <w:r>
              <w:rPr>
                <w:sz w:val="20"/>
                <w:szCs w:val="20"/>
                <w:spacing w:val="3"/>
                <w:position w:val="2"/>
              </w:rPr>
              <w:t>208.23</w:t>
            </w:r>
          </w:p>
        </w:tc>
        <w:tc>
          <w:tcPr>
            <w:tcW w:w="1399" w:type="dxa"/>
            <w:vAlign w:val="top"/>
          </w:tcPr>
          <w:p>
            <w:pPr>
              <w:pStyle w:val="TableText"/>
              <w:ind w:left="717"/>
              <w:spacing w:before="33" w:line="275" w:lineRule="exact"/>
              <w:rPr>
                <w:sz w:val="20"/>
                <w:szCs w:val="20"/>
              </w:rPr>
            </w:pPr>
            <w:r>
              <w:rPr>
                <w:sz w:val="20"/>
                <w:szCs w:val="20"/>
                <w:spacing w:val="3"/>
                <w:position w:val="2"/>
              </w:rPr>
              <w:t>208.23</w:t>
            </w:r>
          </w:p>
        </w:tc>
        <w:tc>
          <w:tcPr>
            <w:tcW w:w="1530" w:type="dxa"/>
            <w:vAlign w:val="top"/>
          </w:tcPr>
          <w:p>
            <w:pPr>
              <w:pStyle w:val="TableText"/>
              <w:ind w:left="692"/>
              <w:spacing w:before="33" w:line="275" w:lineRule="exact"/>
              <w:rPr>
                <w:sz w:val="20"/>
                <w:szCs w:val="20"/>
              </w:rPr>
            </w:pPr>
            <w:r>
              <w:rPr>
                <w:sz w:val="20"/>
                <w:szCs w:val="20"/>
                <w:spacing w:val="1"/>
                <w:position w:val="2"/>
              </w:rPr>
              <w:t>100.00%</w:t>
            </w:r>
          </w:p>
        </w:tc>
      </w:tr>
      <w:tr>
        <w:trPr>
          <w:trHeight w:val="344" w:hRule="atLeast"/>
        </w:trPr>
        <w:tc>
          <w:tcPr>
            <w:tcW w:w="763" w:type="dxa"/>
            <w:vAlign w:val="top"/>
          </w:tcPr>
          <w:p>
            <w:pPr>
              <w:pStyle w:val="TableText"/>
              <w:ind w:left="330"/>
              <w:spacing w:before="35" w:line="274" w:lineRule="exact"/>
              <w:rPr>
                <w:sz w:val="20"/>
                <w:szCs w:val="20"/>
              </w:rPr>
            </w:pPr>
            <w:r>
              <w:rPr>
                <w:sz w:val="20"/>
                <w:szCs w:val="20"/>
                <w:position w:val="1"/>
              </w:rPr>
              <w:t>2</w:t>
            </w:r>
          </w:p>
        </w:tc>
        <w:tc>
          <w:tcPr>
            <w:tcW w:w="1781" w:type="dxa"/>
            <w:vAlign w:val="top"/>
          </w:tcPr>
          <w:p>
            <w:pPr>
              <w:ind w:left="475"/>
              <w:spacing w:before="66" w:line="229" w:lineRule="auto"/>
              <w:rPr>
                <w:rFonts w:ascii="SimSun" w:hAnsi="SimSun" w:eastAsia="SimSun" w:cs="SimSun"/>
                <w:sz w:val="20"/>
                <w:szCs w:val="20"/>
              </w:rPr>
            </w:pPr>
            <w:r>
              <w:rPr>
                <w:rFonts w:ascii="SimSun" w:hAnsi="SimSun" w:eastAsia="SimSun" w:cs="SimSun"/>
                <w:sz w:val="20"/>
                <w:szCs w:val="20"/>
                <w:spacing w:val="6"/>
              </w:rPr>
              <w:t>人员经费</w:t>
            </w:r>
          </w:p>
        </w:tc>
        <w:tc>
          <w:tcPr>
            <w:tcW w:w="1525" w:type="dxa"/>
            <w:vAlign w:val="top"/>
          </w:tcPr>
          <w:p>
            <w:pPr>
              <w:pStyle w:val="TableText"/>
              <w:ind w:left="861"/>
              <w:spacing w:before="35" w:line="274" w:lineRule="exact"/>
              <w:rPr>
                <w:sz w:val="20"/>
                <w:szCs w:val="20"/>
              </w:rPr>
            </w:pPr>
            <w:r>
              <w:rPr>
                <w:sz w:val="20"/>
                <w:szCs w:val="20"/>
                <w:position w:val="2"/>
              </w:rPr>
              <w:t>131.09</w:t>
            </w:r>
          </w:p>
        </w:tc>
        <w:tc>
          <w:tcPr>
            <w:tcW w:w="1525" w:type="dxa"/>
            <w:vAlign w:val="top"/>
          </w:tcPr>
          <w:p>
            <w:pPr>
              <w:pStyle w:val="TableText"/>
              <w:ind w:left="843"/>
              <w:spacing w:before="35" w:line="274" w:lineRule="exact"/>
              <w:rPr>
                <w:sz w:val="20"/>
                <w:szCs w:val="20"/>
              </w:rPr>
            </w:pPr>
            <w:r>
              <w:rPr>
                <w:sz w:val="20"/>
                <w:szCs w:val="20"/>
                <w:spacing w:val="3"/>
                <w:position w:val="2"/>
              </w:rPr>
              <w:t>204.78</w:t>
            </w:r>
          </w:p>
        </w:tc>
        <w:tc>
          <w:tcPr>
            <w:tcW w:w="1399" w:type="dxa"/>
            <w:vAlign w:val="top"/>
          </w:tcPr>
          <w:p>
            <w:pPr>
              <w:pStyle w:val="TableText"/>
              <w:ind w:left="717"/>
              <w:spacing w:before="35" w:line="274" w:lineRule="exact"/>
              <w:rPr>
                <w:sz w:val="20"/>
                <w:szCs w:val="20"/>
              </w:rPr>
            </w:pPr>
            <w:r>
              <w:rPr>
                <w:sz w:val="20"/>
                <w:szCs w:val="20"/>
                <w:spacing w:val="3"/>
                <w:position w:val="2"/>
              </w:rPr>
              <w:t>204.78</w:t>
            </w:r>
          </w:p>
        </w:tc>
        <w:tc>
          <w:tcPr>
            <w:tcW w:w="1530" w:type="dxa"/>
            <w:vAlign w:val="top"/>
          </w:tcPr>
          <w:p>
            <w:pPr>
              <w:pStyle w:val="TableText"/>
              <w:ind w:left="692"/>
              <w:spacing w:before="35" w:line="274" w:lineRule="exact"/>
              <w:rPr>
                <w:sz w:val="20"/>
                <w:szCs w:val="20"/>
              </w:rPr>
            </w:pPr>
            <w:r>
              <w:rPr>
                <w:sz w:val="20"/>
                <w:szCs w:val="20"/>
                <w:spacing w:val="1"/>
                <w:position w:val="2"/>
              </w:rPr>
              <w:t>100.00%</w:t>
            </w:r>
          </w:p>
        </w:tc>
      </w:tr>
      <w:tr>
        <w:trPr>
          <w:trHeight w:val="344" w:hRule="atLeast"/>
        </w:trPr>
        <w:tc>
          <w:tcPr>
            <w:tcW w:w="763" w:type="dxa"/>
            <w:vAlign w:val="top"/>
          </w:tcPr>
          <w:p>
            <w:pPr>
              <w:pStyle w:val="TableText"/>
              <w:ind w:left="334"/>
              <w:spacing w:before="36" w:line="274" w:lineRule="exact"/>
              <w:rPr>
                <w:sz w:val="20"/>
                <w:szCs w:val="20"/>
              </w:rPr>
            </w:pPr>
            <w:r>
              <w:rPr>
                <w:sz w:val="20"/>
                <w:szCs w:val="20"/>
                <w:position w:val="2"/>
              </w:rPr>
              <w:t>3</w:t>
            </w:r>
          </w:p>
        </w:tc>
        <w:tc>
          <w:tcPr>
            <w:tcW w:w="1781" w:type="dxa"/>
            <w:vAlign w:val="top"/>
          </w:tcPr>
          <w:p>
            <w:pPr>
              <w:ind w:left="480"/>
              <w:spacing w:before="67" w:line="229" w:lineRule="auto"/>
              <w:rPr>
                <w:rFonts w:ascii="SimSun" w:hAnsi="SimSun" w:eastAsia="SimSun" w:cs="SimSun"/>
                <w:sz w:val="20"/>
                <w:szCs w:val="20"/>
              </w:rPr>
            </w:pPr>
            <w:r>
              <w:rPr>
                <w:rFonts w:ascii="SimSun" w:hAnsi="SimSun" w:eastAsia="SimSun" w:cs="SimSun"/>
                <w:sz w:val="20"/>
                <w:szCs w:val="20"/>
                <w:spacing w:val="5"/>
              </w:rPr>
              <w:t>公用经费</w:t>
            </w:r>
          </w:p>
        </w:tc>
        <w:tc>
          <w:tcPr>
            <w:tcW w:w="1525" w:type="dxa"/>
            <w:vAlign w:val="top"/>
          </w:tcPr>
          <w:p>
            <w:pPr>
              <w:pStyle w:val="TableText"/>
              <w:ind w:left="947"/>
              <w:spacing w:before="36" w:line="274" w:lineRule="exact"/>
              <w:rPr>
                <w:sz w:val="20"/>
                <w:szCs w:val="20"/>
              </w:rPr>
            </w:pPr>
            <w:r>
              <w:rPr>
                <w:sz w:val="20"/>
                <w:szCs w:val="20"/>
                <w:spacing w:val="3"/>
                <w:position w:val="2"/>
              </w:rPr>
              <w:t>21.55</w:t>
            </w:r>
          </w:p>
        </w:tc>
        <w:tc>
          <w:tcPr>
            <w:tcW w:w="1525" w:type="dxa"/>
            <w:vAlign w:val="top"/>
          </w:tcPr>
          <w:p>
            <w:pPr>
              <w:pStyle w:val="TableText"/>
              <w:ind w:left="1056"/>
              <w:spacing w:before="36" w:line="274" w:lineRule="exact"/>
              <w:rPr>
                <w:sz w:val="20"/>
                <w:szCs w:val="20"/>
              </w:rPr>
            </w:pPr>
            <w:r>
              <w:rPr>
                <w:sz w:val="20"/>
                <w:szCs w:val="20"/>
                <w:spacing w:val="2"/>
                <w:position w:val="2"/>
              </w:rPr>
              <w:t>3.45</w:t>
            </w:r>
          </w:p>
        </w:tc>
        <w:tc>
          <w:tcPr>
            <w:tcW w:w="1399" w:type="dxa"/>
            <w:vAlign w:val="top"/>
          </w:tcPr>
          <w:p>
            <w:pPr>
              <w:pStyle w:val="TableText"/>
              <w:ind w:left="932"/>
              <w:spacing w:before="36" w:line="274" w:lineRule="exact"/>
              <w:rPr>
                <w:sz w:val="20"/>
                <w:szCs w:val="20"/>
              </w:rPr>
            </w:pPr>
            <w:r>
              <w:rPr>
                <w:sz w:val="20"/>
                <w:szCs w:val="20"/>
                <w:spacing w:val="2"/>
                <w:position w:val="2"/>
              </w:rPr>
              <w:t>3.45</w:t>
            </w:r>
          </w:p>
        </w:tc>
        <w:tc>
          <w:tcPr>
            <w:tcW w:w="1530" w:type="dxa"/>
            <w:vAlign w:val="top"/>
          </w:tcPr>
          <w:p>
            <w:pPr>
              <w:pStyle w:val="TableText"/>
              <w:ind w:left="692"/>
              <w:spacing w:before="36" w:line="274" w:lineRule="exact"/>
              <w:rPr>
                <w:sz w:val="20"/>
                <w:szCs w:val="20"/>
              </w:rPr>
            </w:pPr>
            <w:r>
              <w:rPr>
                <w:sz w:val="20"/>
                <w:szCs w:val="20"/>
                <w:spacing w:val="1"/>
                <w:position w:val="2"/>
              </w:rPr>
              <w:t>100.00%</w:t>
            </w:r>
          </w:p>
        </w:tc>
      </w:tr>
      <w:tr>
        <w:trPr>
          <w:trHeight w:val="344" w:hRule="atLeast"/>
        </w:trPr>
        <w:tc>
          <w:tcPr>
            <w:tcW w:w="763" w:type="dxa"/>
            <w:vAlign w:val="top"/>
          </w:tcPr>
          <w:p>
            <w:pPr>
              <w:pStyle w:val="TableText"/>
              <w:ind w:left="329"/>
              <w:spacing w:before="38" w:line="274" w:lineRule="exact"/>
              <w:rPr>
                <w:sz w:val="20"/>
                <w:szCs w:val="20"/>
              </w:rPr>
            </w:pPr>
            <w:r>
              <w:rPr>
                <w:sz w:val="20"/>
                <w:szCs w:val="20"/>
                <w:spacing w:val="1"/>
                <w:position w:val="1"/>
              </w:rPr>
              <w:t>4</w:t>
            </w:r>
          </w:p>
        </w:tc>
        <w:tc>
          <w:tcPr>
            <w:tcW w:w="1781" w:type="dxa"/>
            <w:vAlign w:val="top"/>
          </w:tcPr>
          <w:p>
            <w:pPr>
              <w:ind w:left="114"/>
              <w:spacing w:before="66" w:line="229" w:lineRule="auto"/>
              <w:rPr>
                <w:rFonts w:ascii="SimSun" w:hAnsi="SimSun" w:eastAsia="SimSun" w:cs="SimSun"/>
                <w:sz w:val="20"/>
                <w:szCs w:val="20"/>
              </w:rPr>
            </w:pPr>
            <w:r>
              <w:rPr>
                <w:rFonts w:ascii="SimSun" w:hAnsi="SimSun" w:eastAsia="SimSun" w:cs="SimSun"/>
                <w:sz w:val="20"/>
                <w:szCs w:val="20"/>
                <w:spacing w:val="6"/>
              </w:rPr>
              <w:t>项目支出</w:t>
            </w:r>
          </w:p>
        </w:tc>
        <w:tc>
          <w:tcPr>
            <w:tcW w:w="1525" w:type="dxa"/>
            <w:vAlign w:val="top"/>
          </w:tcPr>
          <w:p>
            <w:pPr>
              <w:pStyle w:val="TableText"/>
              <w:ind w:left="841"/>
              <w:spacing w:before="38" w:line="274" w:lineRule="exact"/>
              <w:rPr>
                <w:sz w:val="20"/>
                <w:szCs w:val="20"/>
              </w:rPr>
            </w:pPr>
            <w:r>
              <w:rPr>
                <w:sz w:val="20"/>
                <w:szCs w:val="20"/>
                <w:spacing w:val="3"/>
                <w:position w:val="2"/>
              </w:rPr>
              <w:t>297.74</w:t>
            </w:r>
          </w:p>
        </w:tc>
        <w:tc>
          <w:tcPr>
            <w:tcW w:w="1525" w:type="dxa"/>
            <w:vAlign w:val="top"/>
          </w:tcPr>
          <w:p>
            <w:pPr>
              <w:pStyle w:val="TableText"/>
              <w:ind w:left="851"/>
              <w:spacing w:before="38" w:line="274" w:lineRule="exact"/>
              <w:rPr>
                <w:sz w:val="20"/>
                <w:szCs w:val="20"/>
              </w:rPr>
            </w:pPr>
            <w:r>
              <w:rPr>
                <w:sz w:val="20"/>
                <w:szCs w:val="20"/>
                <w:spacing w:val="2"/>
                <w:position w:val="2"/>
              </w:rPr>
              <w:t>872.70</w:t>
            </w:r>
          </w:p>
        </w:tc>
        <w:tc>
          <w:tcPr>
            <w:tcW w:w="1399" w:type="dxa"/>
            <w:vAlign w:val="top"/>
          </w:tcPr>
          <w:p>
            <w:pPr>
              <w:pStyle w:val="TableText"/>
              <w:ind w:left="725"/>
              <w:spacing w:before="38" w:line="274" w:lineRule="exact"/>
              <w:rPr>
                <w:sz w:val="20"/>
                <w:szCs w:val="20"/>
              </w:rPr>
            </w:pPr>
            <w:r>
              <w:rPr>
                <w:sz w:val="20"/>
                <w:szCs w:val="20"/>
                <w:spacing w:val="2"/>
                <w:position w:val="2"/>
              </w:rPr>
              <w:t>872.70</w:t>
            </w:r>
          </w:p>
        </w:tc>
        <w:tc>
          <w:tcPr>
            <w:tcW w:w="1530" w:type="dxa"/>
            <w:vAlign w:val="top"/>
          </w:tcPr>
          <w:p>
            <w:pPr>
              <w:pStyle w:val="TableText"/>
              <w:ind w:left="692"/>
              <w:spacing w:before="38" w:line="274" w:lineRule="exact"/>
              <w:rPr>
                <w:sz w:val="20"/>
                <w:szCs w:val="20"/>
              </w:rPr>
            </w:pPr>
            <w:r>
              <w:rPr>
                <w:sz w:val="20"/>
                <w:szCs w:val="20"/>
                <w:spacing w:val="1"/>
                <w:position w:val="2"/>
              </w:rPr>
              <w:t>100.00%</w:t>
            </w:r>
          </w:p>
        </w:tc>
      </w:tr>
      <w:tr>
        <w:trPr>
          <w:trHeight w:val="349" w:hRule="atLeast"/>
        </w:trPr>
        <w:tc>
          <w:tcPr>
            <w:tcW w:w="763" w:type="dxa"/>
            <w:vAlign w:val="top"/>
          </w:tcPr>
          <w:p>
            <w:pPr>
              <w:pStyle w:val="TableText"/>
              <w:ind w:left="336"/>
              <w:spacing w:before="109" w:line="192" w:lineRule="auto"/>
              <w:rPr>
                <w:sz w:val="20"/>
                <w:szCs w:val="20"/>
              </w:rPr>
            </w:pPr>
            <w:r>
              <w:rPr>
                <w:sz w:val="20"/>
                <w:szCs w:val="20"/>
              </w:rPr>
              <w:t>5</w:t>
            </w:r>
          </w:p>
        </w:tc>
        <w:tc>
          <w:tcPr>
            <w:tcW w:w="1781" w:type="dxa"/>
            <w:vAlign w:val="top"/>
          </w:tcPr>
          <w:p>
            <w:pPr>
              <w:ind w:left="685"/>
              <w:spacing w:before="67" w:line="230" w:lineRule="auto"/>
              <w:rPr>
                <w:rFonts w:ascii="SimSun" w:hAnsi="SimSun" w:eastAsia="SimSun" w:cs="SimSun"/>
                <w:sz w:val="20"/>
                <w:szCs w:val="20"/>
              </w:rPr>
            </w:pPr>
            <w:r>
              <w:rPr>
                <w:rFonts w:ascii="SimSun" w:hAnsi="SimSun" w:eastAsia="SimSun" w:cs="SimSun"/>
                <w:sz w:val="20"/>
                <w:szCs w:val="20"/>
                <w:b/>
                <w:bCs/>
                <w:spacing w:val="3"/>
              </w:rPr>
              <w:t>合计</w:t>
            </w:r>
          </w:p>
        </w:tc>
        <w:tc>
          <w:tcPr>
            <w:tcW w:w="1525" w:type="dxa"/>
            <w:vAlign w:val="top"/>
          </w:tcPr>
          <w:p>
            <w:pPr>
              <w:pStyle w:val="TableText"/>
              <w:ind w:left="840"/>
              <w:spacing w:before="39" w:line="274" w:lineRule="exact"/>
              <w:rPr>
                <w:sz w:val="20"/>
                <w:szCs w:val="20"/>
              </w:rPr>
            </w:pPr>
            <w:r>
              <w:rPr>
                <w:sz w:val="20"/>
                <w:szCs w:val="20"/>
                <w:spacing w:val="3"/>
                <w:position w:val="2"/>
              </w:rPr>
              <w:t>450.38</w:t>
            </w:r>
          </w:p>
        </w:tc>
        <w:tc>
          <w:tcPr>
            <w:tcW w:w="1525" w:type="dxa"/>
            <w:vAlign w:val="top"/>
          </w:tcPr>
          <w:p>
            <w:pPr>
              <w:pStyle w:val="TableText"/>
              <w:ind w:left="707"/>
              <w:spacing w:before="39" w:line="274" w:lineRule="exact"/>
              <w:rPr>
                <w:sz w:val="20"/>
                <w:szCs w:val="20"/>
              </w:rPr>
            </w:pPr>
            <w:r>
              <w:rPr>
                <w:sz w:val="20"/>
                <w:szCs w:val="20"/>
                <w:spacing w:val="1"/>
                <w:position w:val="3"/>
              </w:rPr>
              <w:t>1,080.93</w:t>
            </w:r>
          </w:p>
        </w:tc>
        <w:tc>
          <w:tcPr>
            <w:tcW w:w="1399" w:type="dxa"/>
            <w:vAlign w:val="top"/>
          </w:tcPr>
          <w:p>
            <w:pPr>
              <w:pStyle w:val="TableText"/>
              <w:ind w:left="581"/>
              <w:spacing w:before="39" w:line="274" w:lineRule="exact"/>
              <w:rPr>
                <w:sz w:val="20"/>
                <w:szCs w:val="20"/>
              </w:rPr>
            </w:pPr>
            <w:r>
              <w:rPr>
                <w:sz w:val="20"/>
                <w:szCs w:val="20"/>
                <w:spacing w:val="1"/>
                <w:position w:val="3"/>
              </w:rPr>
              <w:t>1,080.93</w:t>
            </w:r>
          </w:p>
        </w:tc>
        <w:tc>
          <w:tcPr>
            <w:tcW w:w="1530" w:type="dxa"/>
            <w:vAlign w:val="top"/>
          </w:tcPr>
          <w:p>
            <w:pPr>
              <w:pStyle w:val="TableText"/>
              <w:ind w:left="692"/>
              <w:spacing w:before="39" w:line="274" w:lineRule="exact"/>
              <w:rPr>
                <w:sz w:val="20"/>
                <w:szCs w:val="20"/>
              </w:rPr>
            </w:pPr>
            <w:r>
              <w:rPr>
                <w:sz w:val="20"/>
                <w:szCs w:val="20"/>
                <w:spacing w:val="1"/>
                <w:position w:val="2"/>
              </w:rPr>
              <w:t>100.00%</w:t>
            </w:r>
          </w:p>
        </w:tc>
      </w:tr>
    </w:tbl>
    <w:p>
      <w:pPr>
        <w:pStyle w:val="BodyText"/>
        <w:spacing w:line="325" w:lineRule="auto"/>
        <w:rPr/>
      </w:pPr>
      <w:r/>
    </w:p>
    <w:p>
      <w:pPr>
        <w:ind w:left="551"/>
        <w:spacing w:before="65" w:line="228"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1</w:t>
      </w:r>
      <w:r>
        <w:rPr>
          <w:rFonts w:ascii="SimSun" w:hAnsi="SimSun" w:eastAsia="SimSun" w:cs="SimSun"/>
          <w:sz w:val="20"/>
          <w:szCs w:val="20"/>
          <w:b/>
          <w:bCs/>
          <w:spacing w:val="6"/>
        </w:rPr>
        <w:t>）基本支出和使用情况</w:t>
      </w:r>
    </w:p>
    <w:p>
      <w:pPr>
        <w:ind w:left="121" w:right="105" w:firstLine="419"/>
        <w:spacing w:before="162" w:line="367" w:lineRule="auto"/>
        <w:jc w:val="both"/>
        <w:rPr>
          <w:rFonts w:ascii="SimSun" w:hAnsi="SimSun" w:eastAsia="SimSun" w:cs="SimSun"/>
          <w:sz w:val="20"/>
          <w:szCs w:val="20"/>
        </w:rPr>
      </w:pPr>
      <w:r>
        <w:rPr>
          <w:rFonts w:ascii="SimSun" w:hAnsi="SimSun" w:eastAsia="SimSun" w:cs="SimSun"/>
          <w:sz w:val="20"/>
          <w:szCs w:val="20"/>
          <w:spacing w:val="7"/>
        </w:rPr>
        <w:t>基本支出预算是指为保障部门正常运转、完成日常工作任务而制定的本单位人员薪酬福</w:t>
      </w:r>
      <w:r>
        <w:rPr>
          <w:rFonts w:ascii="SimSun" w:hAnsi="SimSun" w:eastAsia="SimSun" w:cs="SimSun"/>
          <w:sz w:val="20"/>
          <w:szCs w:val="20"/>
          <w:spacing w:val="8"/>
        </w:rPr>
        <w:t xml:space="preserve"> </w:t>
      </w:r>
      <w:r>
        <w:rPr>
          <w:rFonts w:ascii="SimSun" w:hAnsi="SimSun" w:eastAsia="SimSun" w:cs="SimSun"/>
          <w:sz w:val="20"/>
          <w:szCs w:val="20"/>
          <w:spacing w:val="11"/>
        </w:rPr>
        <w:t>利支出计划和日常办公经费支出计划，可分为人员经费</w:t>
      </w:r>
      <w:r>
        <w:rPr>
          <w:rFonts w:ascii="SimSun" w:hAnsi="SimSun" w:eastAsia="SimSun" w:cs="SimSun"/>
          <w:sz w:val="20"/>
          <w:szCs w:val="20"/>
          <w:spacing w:val="10"/>
        </w:rPr>
        <w:t>支出和公用经费支出。</w:t>
      </w:r>
      <w:r>
        <w:rPr>
          <w:rFonts w:ascii="Times New Roman" w:hAnsi="Times New Roman" w:eastAsia="Times New Roman" w:cs="Times New Roman"/>
          <w:sz w:val="20"/>
          <w:szCs w:val="20"/>
          <w:spacing w:val="10"/>
        </w:rPr>
        <w:t>2023 </w:t>
      </w:r>
      <w:r>
        <w:rPr>
          <w:rFonts w:ascii="SimSun" w:hAnsi="SimSun" w:eastAsia="SimSun" w:cs="SimSun"/>
          <w:sz w:val="20"/>
          <w:szCs w:val="20"/>
          <w:spacing w:val="10"/>
        </w:rPr>
        <w:t>年市残</w:t>
      </w:r>
      <w:r>
        <w:rPr>
          <w:rFonts w:ascii="SimSun" w:hAnsi="SimSun" w:eastAsia="SimSun" w:cs="SimSun"/>
          <w:sz w:val="20"/>
          <w:szCs w:val="20"/>
        </w:rPr>
        <w:t xml:space="preserve"> </w:t>
      </w:r>
      <w:r>
        <w:rPr>
          <w:rFonts w:ascii="SimSun" w:hAnsi="SimSun" w:eastAsia="SimSun" w:cs="SimSun"/>
          <w:sz w:val="20"/>
          <w:szCs w:val="20"/>
          <w:spacing w:val="5"/>
        </w:rPr>
        <w:t>联部门基本支出年初预算安排</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152.64</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5"/>
        </w:rPr>
        <w:t>万元，基本支出决算</w:t>
      </w:r>
      <w:r>
        <w:rPr>
          <w:rFonts w:ascii="Times New Roman" w:hAnsi="Times New Roman" w:eastAsia="Times New Roman" w:cs="Times New Roman"/>
          <w:sz w:val="20"/>
          <w:szCs w:val="20"/>
          <w:spacing w:val="5"/>
        </w:rPr>
        <w:t>208.23</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5"/>
        </w:rPr>
        <w:t>万元，全年基本支出</w:t>
      </w:r>
      <w:r>
        <w:rPr>
          <w:rFonts w:ascii="Times New Roman" w:hAnsi="Times New Roman" w:eastAsia="Times New Roman" w:cs="Times New Roman"/>
          <w:sz w:val="20"/>
          <w:szCs w:val="20"/>
          <w:spacing w:val="5"/>
        </w:rPr>
        <w:t>20</w:t>
      </w:r>
      <w:r>
        <w:rPr>
          <w:rFonts w:ascii="Times New Roman" w:hAnsi="Times New Roman" w:eastAsia="Times New Roman" w:cs="Times New Roman"/>
          <w:sz w:val="20"/>
          <w:szCs w:val="20"/>
          <w:spacing w:val="4"/>
        </w:rPr>
        <w:t>8.23</w:t>
      </w:r>
      <w:r>
        <w:rPr>
          <w:rFonts w:ascii="Times New Roman" w:hAnsi="Times New Roman" w:eastAsia="Times New Roman" w:cs="Times New Roman"/>
          <w:sz w:val="20"/>
          <w:szCs w:val="20"/>
        </w:rPr>
        <w:t xml:space="preserve"> </w:t>
      </w:r>
      <w:r>
        <w:rPr>
          <w:rFonts w:ascii="SimSun" w:hAnsi="SimSun" w:eastAsia="SimSun" w:cs="SimSun"/>
          <w:sz w:val="20"/>
          <w:szCs w:val="20"/>
          <w:spacing w:val="4"/>
        </w:rPr>
        <w:t>万元，资金执行率</w:t>
      </w:r>
      <w:r>
        <w:rPr>
          <w:rFonts w:ascii="SimSun" w:hAnsi="SimSun" w:eastAsia="SimSun" w:cs="SimSun"/>
          <w:sz w:val="20"/>
          <w:szCs w:val="20"/>
          <w:spacing w:val="-17"/>
        </w:rPr>
        <w:t xml:space="preserve"> </w:t>
      </w:r>
      <w:r>
        <w:rPr>
          <w:rFonts w:ascii="Times New Roman" w:hAnsi="Times New Roman" w:eastAsia="Times New Roman" w:cs="Times New Roman"/>
          <w:sz w:val="20"/>
          <w:szCs w:val="20"/>
          <w:spacing w:val="4"/>
        </w:rPr>
        <w:t>100.00%</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4"/>
        </w:rPr>
        <w:t>。其中：</w:t>
      </w:r>
    </w:p>
    <w:p>
      <w:pPr>
        <w:ind w:left="119" w:right="109" w:firstLine="423"/>
        <w:spacing w:before="4" w:line="379" w:lineRule="auto"/>
        <w:jc w:val="both"/>
        <w:rPr>
          <w:rFonts w:ascii="SimSun" w:hAnsi="SimSun" w:eastAsia="SimSun" w:cs="SimSun"/>
          <w:sz w:val="20"/>
          <w:szCs w:val="20"/>
        </w:rPr>
      </w:pPr>
      <w:r>
        <w:rPr>
          <w:rFonts w:ascii="SimSun" w:hAnsi="SimSun" w:eastAsia="SimSun" w:cs="SimSun"/>
          <w:sz w:val="20"/>
          <w:szCs w:val="20"/>
          <w:spacing w:val="10"/>
        </w:rPr>
        <w:t>人员经费支出</w:t>
      </w:r>
      <w:r>
        <w:rPr>
          <w:rFonts w:ascii="Times New Roman" w:hAnsi="Times New Roman" w:eastAsia="Times New Roman" w:cs="Times New Roman"/>
          <w:sz w:val="22"/>
          <w:szCs w:val="22"/>
          <w:spacing w:val="10"/>
        </w:rPr>
        <w:t>204.78 </w:t>
      </w:r>
      <w:r>
        <w:rPr>
          <w:rFonts w:ascii="SimSun" w:hAnsi="SimSun" w:eastAsia="SimSun" w:cs="SimSun"/>
          <w:sz w:val="20"/>
          <w:szCs w:val="20"/>
          <w:spacing w:val="10"/>
        </w:rPr>
        <w:t>万元，主要包括：基本工资、津贴补贴、奖金、绩效工资、机关</w:t>
      </w:r>
      <w:r>
        <w:rPr>
          <w:rFonts w:ascii="SimSun" w:hAnsi="SimSun" w:eastAsia="SimSun" w:cs="SimSun"/>
          <w:sz w:val="20"/>
          <w:szCs w:val="20"/>
          <w:spacing w:val="5"/>
        </w:rPr>
        <w:t xml:space="preserve"> </w:t>
      </w:r>
      <w:r>
        <w:rPr>
          <w:rFonts w:ascii="SimSun" w:hAnsi="SimSun" w:eastAsia="SimSun" w:cs="SimSun"/>
          <w:sz w:val="20"/>
          <w:szCs w:val="20"/>
          <w:spacing w:val="8"/>
        </w:rPr>
        <w:t>事业单位基本养老保险缴费、职工基本医疗</w:t>
      </w:r>
      <w:r>
        <w:rPr>
          <w:rFonts w:ascii="SimSun" w:hAnsi="SimSun" w:eastAsia="SimSun" w:cs="SimSun"/>
          <w:sz w:val="20"/>
          <w:szCs w:val="20"/>
          <w:spacing w:val="7"/>
        </w:rPr>
        <w:t>保险缴费、公务员医疗补助缴费、其他社会保障</w:t>
      </w:r>
      <w:r>
        <w:rPr>
          <w:rFonts w:ascii="SimSun" w:hAnsi="SimSun" w:eastAsia="SimSun" w:cs="SimSun"/>
          <w:sz w:val="20"/>
          <w:szCs w:val="20"/>
        </w:rPr>
        <w:t xml:space="preserve"> </w:t>
      </w:r>
      <w:r>
        <w:rPr>
          <w:rFonts w:ascii="SimSun" w:hAnsi="SimSun" w:eastAsia="SimSun" w:cs="SimSun"/>
          <w:sz w:val="20"/>
          <w:szCs w:val="20"/>
          <w:spacing w:val="9"/>
        </w:rPr>
        <w:t>缴费、住房公积金、退休费、其他工资福利支出等。</w:t>
      </w:r>
    </w:p>
    <w:p>
      <w:pPr>
        <w:ind w:left="127" w:right="38" w:firstLine="420"/>
        <w:spacing w:line="367" w:lineRule="auto"/>
        <w:rPr>
          <w:rFonts w:ascii="SimSun" w:hAnsi="SimSun" w:eastAsia="SimSun" w:cs="SimSun"/>
          <w:sz w:val="20"/>
          <w:szCs w:val="20"/>
        </w:rPr>
      </w:pPr>
      <w:r>
        <w:rPr>
          <w:rFonts w:ascii="SimSun" w:hAnsi="SimSun" w:eastAsia="SimSun" w:cs="SimSun"/>
          <w:sz w:val="20"/>
          <w:szCs w:val="20"/>
          <w:spacing w:val="7"/>
        </w:rPr>
        <w:t>公用经费支出</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7"/>
        </w:rPr>
        <w:t>3.45 </w:t>
      </w:r>
      <w:r>
        <w:rPr>
          <w:rFonts w:ascii="SimSun" w:hAnsi="SimSun" w:eastAsia="SimSun" w:cs="SimSun"/>
          <w:sz w:val="20"/>
          <w:szCs w:val="20"/>
          <w:spacing w:val="7"/>
        </w:rPr>
        <w:t>万元，主要包括：办公费、水费、电费、邮电费、取</w:t>
      </w:r>
      <w:r>
        <w:rPr>
          <w:rFonts w:ascii="SimSun" w:hAnsi="SimSun" w:eastAsia="SimSun" w:cs="SimSun"/>
          <w:sz w:val="20"/>
          <w:szCs w:val="20"/>
          <w:spacing w:val="6"/>
        </w:rPr>
        <w:t>暖费、差旅费、</w:t>
      </w:r>
      <w:r>
        <w:rPr>
          <w:rFonts w:ascii="SimSun" w:hAnsi="SimSun" w:eastAsia="SimSun" w:cs="SimSun"/>
          <w:sz w:val="20"/>
          <w:szCs w:val="20"/>
        </w:rPr>
        <w:t xml:space="preserve"> </w:t>
      </w:r>
      <w:r>
        <w:rPr>
          <w:rFonts w:ascii="SimSun" w:hAnsi="SimSun" w:eastAsia="SimSun" w:cs="SimSun"/>
          <w:sz w:val="20"/>
          <w:szCs w:val="20"/>
          <w:spacing w:val="9"/>
        </w:rPr>
        <w:t>公务用车运行维护费、其他交通费用、其他商品和服务支</w:t>
      </w:r>
      <w:r>
        <w:rPr>
          <w:rFonts w:ascii="SimSun" w:hAnsi="SimSun" w:eastAsia="SimSun" w:cs="SimSun"/>
          <w:sz w:val="20"/>
          <w:szCs w:val="20"/>
          <w:spacing w:val="8"/>
        </w:rPr>
        <w:t>出。</w:t>
      </w:r>
    </w:p>
    <w:p>
      <w:pPr>
        <w:ind w:left="551"/>
        <w:spacing w:before="54" w:line="228" w:lineRule="auto"/>
        <w:rPr>
          <w:rFonts w:ascii="SimSun" w:hAnsi="SimSun" w:eastAsia="SimSun" w:cs="SimSun"/>
          <w:sz w:val="20"/>
          <w:szCs w:val="20"/>
        </w:rPr>
      </w:pPr>
      <w:r>
        <w:rPr>
          <w:rFonts w:ascii="SimSun" w:hAnsi="SimSun" w:eastAsia="SimSun" w:cs="SimSun"/>
          <w:sz w:val="20"/>
          <w:szCs w:val="20"/>
          <w:b/>
          <w:bCs/>
          <w:spacing w:val="7"/>
        </w:rPr>
        <w:t>（</w:t>
      </w:r>
      <w:r>
        <w:rPr>
          <w:rFonts w:ascii="Times New Roman" w:hAnsi="Times New Roman" w:eastAsia="Times New Roman" w:cs="Times New Roman"/>
          <w:sz w:val="20"/>
          <w:szCs w:val="20"/>
          <w:b/>
          <w:bCs/>
          <w:spacing w:val="7"/>
        </w:rPr>
        <w:t>2</w:t>
      </w:r>
      <w:r>
        <w:rPr>
          <w:rFonts w:ascii="SimSun" w:hAnsi="SimSun" w:eastAsia="SimSun" w:cs="SimSun"/>
          <w:sz w:val="20"/>
          <w:szCs w:val="20"/>
          <w:b/>
          <w:bCs/>
          <w:spacing w:val="7"/>
        </w:rPr>
        <w:t>）项目支出资金安排及执行情况</w:t>
      </w:r>
    </w:p>
    <w:p>
      <w:pPr>
        <w:ind w:left="120" w:right="106" w:firstLine="417"/>
        <w:spacing w:before="130" w:line="375" w:lineRule="auto"/>
        <w:jc w:val="both"/>
        <w:rPr>
          <w:rFonts w:ascii="SimSun" w:hAnsi="SimSun" w:eastAsia="SimSun" w:cs="SimSun"/>
          <w:sz w:val="20"/>
          <w:szCs w:val="20"/>
        </w:rPr>
      </w:pPr>
      <w:r>
        <w:rPr>
          <w:rFonts w:ascii="Times New Roman" w:hAnsi="Times New Roman" w:eastAsia="Times New Roman" w:cs="Times New Roman"/>
          <w:sz w:val="20"/>
          <w:szCs w:val="20"/>
          <w:spacing w:val="10"/>
        </w:rPr>
        <w:t>2023</w:t>
      </w:r>
      <w:r>
        <w:rPr>
          <w:rFonts w:ascii="SimSun" w:hAnsi="SimSun" w:eastAsia="SimSun" w:cs="SimSun"/>
          <w:sz w:val="20"/>
          <w:szCs w:val="20"/>
          <w:spacing w:val="10"/>
        </w:rPr>
        <w:t>年市残联项目支出年初预算为</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10"/>
        </w:rPr>
        <w:t>297.74</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10"/>
        </w:rPr>
        <w:t>万元，项目支</w:t>
      </w:r>
      <w:r>
        <w:rPr>
          <w:rFonts w:ascii="SimSun" w:hAnsi="SimSun" w:eastAsia="SimSun" w:cs="SimSun"/>
          <w:sz w:val="20"/>
          <w:szCs w:val="20"/>
          <w:spacing w:val="9"/>
        </w:rPr>
        <w:t>出决算为</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9"/>
        </w:rPr>
        <w:t>872.7 </w:t>
      </w:r>
      <w:r>
        <w:rPr>
          <w:rFonts w:ascii="SimSun" w:hAnsi="SimSun" w:eastAsia="SimSun" w:cs="SimSun"/>
          <w:sz w:val="20"/>
          <w:szCs w:val="20"/>
          <w:spacing w:val="9"/>
        </w:rPr>
        <w:t>万元，预算调</w:t>
      </w:r>
      <w:r>
        <w:rPr>
          <w:rFonts w:ascii="SimSun" w:hAnsi="SimSun" w:eastAsia="SimSun" w:cs="SimSun"/>
          <w:sz w:val="20"/>
          <w:szCs w:val="20"/>
        </w:rPr>
        <w:t xml:space="preserve"> </w:t>
      </w:r>
      <w:r>
        <w:rPr>
          <w:rFonts w:ascii="SimSun" w:hAnsi="SimSun" w:eastAsia="SimSun" w:cs="SimSun"/>
          <w:sz w:val="20"/>
          <w:szCs w:val="20"/>
          <w:spacing w:val="8"/>
        </w:rPr>
        <w:t>整数为</w:t>
      </w:r>
      <w:r>
        <w:rPr>
          <w:rFonts w:ascii="SimSun" w:hAnsi="SimSun" w:eastAsia="SimSun" w:cs="SimSun"/>
          <w:sz w:val="20"/>
          <w:szCs w:val="20"/>
          <w:spacing w:val="-29"/>
        </w:rPr>
        <w:t xml:space="preserve"> </w:t>
      </w:r>
      <w:r>
        <w:rPr>
          <w:rFonts w:ascii="Times New Roman" w:hAnsi="Times New Roman" w:eastAsia="Times New Roman" w:cs="Times New Roman"/>
          <w:sz w:val="20"/>
          <w:szCs w:val="20"/>
          <w:spacing w:val="8"/>
        </w:rPr>
        <w:t>574.96</w:t>
      </w:r>
      <w:r>
        <w:rPr>
          <w:rFonts w:ascii="Times New Roman" w:hAnsi="Times New Roman" w:eastAsia="Times New Roman" w:cs="Times New Roman"/>
          <w:sz w:val="20"/>
          <w:szCs w:val="20"/>
          <w:spacing w:val="19"/>
          <w:w w:val="101"/>
        </w:rPr>
        <w:t xml:space="preserve"> </w:t>
      </w:r>
      <w:r>
        <w:rPr>
          <w:rFonts w:ascii="SimSun" w:hAnsi="SimSun" w:eastAsia="SimSun" w:cs="SimSun"/>
          <w:sz w:val="20"/>
          <w:szCs w:val="20"/>
          <w:spacing w:val="8"/>
        </w:rPr>
        <w:t>万元，预算调整率为</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8"/>
        </w:rPr>
        <w:t>193.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8"/>
        </w:rPr>
        <w:t>11%</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8"/>
        </w:rPr>
        <w:t>，其中追加残联协理员工资及社保、残疾人事</w:t>
      </w:r>
      <w:r>
        <w:rPr>
          <w:rFonts w:ascii="SimSun" w:hAnsi="SimSun" w:eastAsia="SimSun" w:cs="SimSun"/>
          <w:sz w:val="20"/>
          <w:szCs w:val="20"/>
        </w:rPr>
        <w:t xml:space="preserve"> </w:t>
      </w:r>
      <w:r>
        <w:rPr>
          <w:rFonts w:ascii="SimSun" w:hAnsi="SimSun" w:eastAsia="SimSun" w:cs="SimSun"/>
          <w:sz w:val="20"/>
          <w:szCs w:val="20"/>
          <w:spacing w:val="10"/>
        </w:rPr>
        <w:t>业发展补助、残疾人事业发展彩票公益金、</w:t>
      </w:r>
      <w:r>
        <w:rPr>
          <w:rFonts w:ascii="Times New Roman" w:hAnsi="Times New Roman" w:eastAsia="Times New Roman" w:cs="Times New Roman"/>
          <w:sz w:val="20"/>
          <w:szCs w:val="20"/>
          <w:spacing w:val="10"/>
        </w:rPr>
        <w:t>2023 </w:t>
      </w:r>
      <w:r>
        <w:rPr>
          <w:rFonts w:ascii="SimSun" w:hAnsi="SimSun" w:eastAsia="SimSun" w:cs="SimSun"/>
          <w:sz w:val="20"/>
          <w:szCs w:val="20"/>
          <w:spacing w:val="10"/>
        </w:rPr>
        <w:t>年社会购买</w:t>
      </w:r>
      <w:r>
        <w:rPr>
          <w:rFonts w:ascii="SimSun" w:hAnsi="SimSun" w:eastAsia="SimSun" w:cs="SimSun"/>
          <w:sz w:val="20"/>
          <w:szCs w:val="20"/>
          <w:spacing w:val="9"/>
        </w:rPr>
        <w:t>服务本级配套项目经费</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9"/>
        </w:rPr>
        <w:t>574.96</w:t>
      </w:r>
      <w:r>
        <w:rPr>
          <w:rFonts w:ascii="Times New Roman" w:hAnsi="Times New Roman" w:eastAsia="Times New Roman" w:cs="Times New Roman"/>
          <w:sz w:val="20"/>
          <w:szCs w:val="20"/>
        </w:rPr>
        <w:t xml:space="preserve"> </w:t>
      </w:r>
      <w:r>
        <w:rPr>
          <w:rFonts w:ascii="SimSun" w:hAnsi="SimSun" w:eastAsia="SimSun" w:cs="SimSun"/>
          <w:sz w:val="20"/>
          <w:szCs w:val="20"/>
          <w:spacing w:val="7"/>
        </w:rPr>
        <w:t>万元。全年项目支出总计</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872.7 </w:t>
      </w:r>
      <w:r>
        <w:rPr>
          <w:rFonts w:ascii="SimSun" w:hAnsi="SimSun" w:eastAsia="SimSun" w:cs="SimSun"/>
          <w:sz w:val="20"/>
          <w:szCs w:val="20"/>
          <w:spacing w:val="7"/>
        </w:rPr>
        <w:t>万元，项目支出资金预算执行率</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100.00%</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6"/>
        </w:rPr>
        <w:t>。主要项目支出及</w:t>
      </w:r>
      <w:r>
        <w:rPr>
          <w:rFonts w:ascii="SimSun" w:hAnsi="SimSun" w:eastAsia="SimSun" w:cs="SimSun"/>
          <w:sz w:val="20"/>
          <w:szCs w:val="20"/>
        </w:rPr>
        <w:t xml:space="preserve"> </w:t>
      </w:r>
      <w:r>
        <w:rPr>
          <w:rFonts w:ascii="SimSun" w:hAnsi="SimSun" w:eastAsia="SimSun" w:cs="SimSun"/>
          <w:sz w:val="20"/>
          <w:szCs w:val="20"/>
          <w:spacing w:val="11"/>
        </w:rPr>
        <w:t>实施情况见</w:t>
      </w:r>
      <w:r>
        <w:rPr>
          <w:rFonts w:ascii="Times New Roman" w:hAnsi="Times New Roman" w:eastAsia="Times New Roman" w:cs="Times New Roman"/>
          <w:sz w:val="20"/>
          <w:szCs w:val="20"/>
          <w:spacing w:val="11"/>
        </w:rPr>
        <w:t>“</w:t>
      </w:r>
      <w:r>
        <w:rPr>
          <w:rFonts w:ascii="SimSun" w:hAnsi="SimSun" w:eastAsia="SimSun" w:cs="SimSun"/>
          <w:sz w:val="20"/>
          <w:szCs w:val="20"/>
          <w:spacing w:val="11"/>
        </w:rPr>
        <w:t>基础表：喀什市残疾人联合会</w:t>
      </w:r>
      <w:r>
        <w:rPr>
          <w:rFonts w:ascii="Times New Roman" w:hAnsi="Times New Roman" w:eastAsia="Times New Roman" w:cs="Times New Roman"/>
          <w:sz w:val="20"/>
          <w:szCs w:val="20"/>
          <w:spacing w:val="11"/>
        </w:rPr>
        <w:t>2023</w:t>
      </w:r>
      <w:r>
        <w:rPr>
          <w:rFonts w:ascii="SimSun" w:hAnsi="SimSun" w:eastAsia="SimSun" w:cs="SimSun"/>
          <w:sz w:val="20"/>
          <w:szCs w:val="20"/>
          <w:spacing w:val="11"/>
        </w:rPr>
        <w:t>年度项目预算安排及执行情况汇总表</w:t>
      </w:r>
      <w:r>
        <w:rPr>
          <w:rFonts w:ascii="Times New Roman" w:hAnsi="Times New Roman" w:eastAsia="Times New Roman" w:cs="Times New Roman"/>
          <w:sz w:val="20"/>
          <w:szCs w:val="20"/>
          <w:spacing w:val="11"/>
        </w:rPr>
        <w:t>”</w:t>
      </w:r>
      <w:r>
        <w:rPr>
          <w:rFonts w:ascii="SimSun" w:hAnsi="SimSun" w:eastAsia="SimSun" w:cs="SimSun"/>
          <w:sz w:val="20"/>
          <w:szCs w:val="20"/>
          <w:spacing w:val="11"/>
        </w:rPr>
        <w:t>。</w:t>
      </w:r>
    </w:p>
    <w:p>
      <w:pPr>
        <w:ind w:left="536"/>
        <w:spacing w:before="42"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3.</w:t>
      </w:r>
      <w:r>
        <w:rPr>
          <w:rFonts w:ascii="SimSun" w:hAnsi="SimSun" w:eastAsia="SimSun" w:cs="SimSun"/>
          <w:sz w:val="20"/>
          <w:szCs w:val="20"/>
          <w:b/>
          <w:bCs/>
          <w:spacing w:val="7"/>
        </w:rPr>
        <w:t>部门三公经费执行情况</w:t>
      </w:r>
    </w:p>
    <w:p>
      <w:pPr>
        <w:ind w:left="120" w:right="109" w:firstLine="425"/>
        <w:spacing w:before="161" w:line="377" w:lineRule="auto"/>
        <w:rPr>
          <w:rFonts w:ascii="SimSun" w:hAnsi="SimSun" w:eastAsia="SimSun" w:cs="SimSun"/>
          <w:sz w:val="20"/>
          <w:szCs w:val="20"/>
        </w:rPr>
      </w:pPr>
      <w:r>
        <w:rPr>
          <w:rFonts w:ascii="SimSun" w:hAnsi="SimSun" w:eastAsia="SimSun" w:cs="SimSun"/>
          <w:sz w:val="20"/>
          <w:szCs w:val="20"/>
          <w:spacing w:val="7"/>
        </w:rPr>
        <w:t>市残联坚决贯彻落实中央、自治区关于政府过紧日子、厉行节约的工作要求，提倡本单</w:t>
      </w:r>
      <w:r>
        <w:rPr>
          <w:rFonts w:ascii="SimSun" w:hAnsi="SimSun" w:eastAsia="SimSun" w:cs="SimSun"/>
          <w:sz w:val="20"/>
          <w:szCs w:val="20"/>
          <w:spacing w:val="5"/>
        </w:rPr>
        <w:t xml:space="preserve"> </w:t>
      </w:r>
      <w:r>
        <w:rPr>
          <w:rFonts w:ascii="SimSun" w:hAnsi="SimSun" w:eastAsia="SimSun" w:cs="SimSun"/>
          <w:sz w:val="20"/>
          <w:szCs w:val="20"/>
          <w:spacing w:val="9"/>
        </w:rPr>
        <w:t>位全体干部职工，勤俭节约，切实降低行政运行成本，确保每年</w:t>
      </w:r>
      <w:r>
        <w:rPr>
          <w:rFonts w:ascii="Times New Roman" w:hAnsi="Times New Roman" w:eastAsia="Times New Roman" w:cs="Times New Roman"/>
          <w:sz w:val="20"/>
          <w:szCs w:val="20"/>
          <w:spacing w:val="9"/>
        </w:rPr>
        <w:t>“</w:t>
      </w:r>
      <w:r>
        <w:rPr>
          <w:rFonts w:ascii="SimSun" w:hAnsi="SimSun" w:eastAsia="SimSun" w:cs="SimSun"/>
          <w:sz w:val="20"/>
          <w:szCs w:val="20"/>
          <w:spacing w:val="9"/>
        </w:rPr>
        <w:t>三公经费</w:t>
      </w:r>
      <w:r>
        <w:rPr>
          <w:rFonts w:ascii="Times New Roman" w:hAnsi="Times New Roman" w:eastAsia="Times New Roman" w:cs="Times New Roman"/>
          <w:sz w:val="20"/>
          <w:szCs w:val="20"/>
          <w:spacing w:val="9"/>
        </w:rPr>
        <w:t>”</w:t>
      </w:r>
      <w:r>
        <w:rPr>
          <w:rFonts w:ascii="SimSun" w:hAnsi="SimSun" w:eastAsia="SimSun" w:cs="SimSun"/>
          <w:sz w:val="20"/>
          <w:szCs w:val="20"/>
          <w:spacing w:val="9"/>
        </w:rPr>
        <w:t>只减不增。</w:t>
      </w:r>
    </w:p>
    <w:p>
      <w:pPr>
        <w:spacing w:line="377" w:lineRule="auto"/>
        <w:sectPr>
          <w:headerReference w:type="default" r:id="rId15"/>
          <w:footerReference w:type="default" r:id="rId16"/>
          <w:pgSz w:w="11906" w:h="16839"/>
          <w:pgMar w:top="1218" w:right="1690" w:bottom="1226" w:left="1687" w:header="830" w:footer="989" w:gutter="0"/>
        </w:sectPr>
        <w:rPr>
          <w:rFonts w:ascii="SimSun" w:hAnsi="SimSun" w:eastAsia="SimSun" w:cs="SimSun"/>
          <w:sz w:val="20"/>
          <w:szCs w:val="20"/>
        </w:rPr>
      </w:pPr>
    </w:p>
    <w:p>
      <w:pPr>
        <w:ind w:left="21" w:firstLine="417"/>
        <w:spacing w:before="219" w:line="375" w:lineRule="auto"/>
        <w:jc w:val="both"/>
        <w:rPr>
          <w:rFonts w:ascii="SimSun" w:hAnsi="SimSun" w:eastAsia="SimSun" w:cs="SimSun"/>
          <w:sz w:val="20"/>
          <w:szCs w:val="20"/>
        </w:rPr>
      </w:pPr>
      <w:r>
        <w:rPr>
          <w:rFonts w:ascii="Times New Roman" w:hAnsi="Times New Roman" w:eastAsia="Times New Roman" w:cs="Times New Roman"/>
          <w:sz w:val="20"/>
          <w:szCs w:val="20"/>
          <w:spacing w:val="8"/>
        </w:rPr>
        <w:t>2023 </w:t>
      </w:r>
      <w:r>
        <w:rPr>
          <w:rFonts w:ascii="SimSun" w:hAnsi="SimSun" w:eastAsia="SimSun" w:cs="SimSun"/>
          <w:sz w:val="20"/>
          <w:szCs w:val="20"/>
          <w:spacing w:val="8"/>
        </w:rPr>
        <w:t>年一般公共预算</w:t>
      </w:r>
      <w:r>
        <w:rPr>
          <w:rFonts w:ascii="Times New Roman" w:hAnsi="Times New Roman" w:eastAsia="Times New Roman" w:cs="Times New Roman"/>
          <w:sz w:val="20"/>
          <w:szCs w:val="20"/>
          <w:spacing w:val="8"/>
        </w:rPr>
        <w:t>“</w:t>
      </w:r>
      <w:r>
        <w:rPr>
          <w:rFonts w:ascii="SimSun" w:hAnsi="SimSun" w:eastAsia="SimSun" w:cs="SimSun"/>
          <w:sz w:val="20"/>
          <w:szCs w:val="20"/>
          <w:spacing w:val="8"/>
        </w:rPr>
        <w:t>三公</w:t>
      </w:r>
      <w:r>
        <w:rPr>
          <w:rFonts w:ascii="Times New Roman" w:hAnsi="Times New Roman" w:eastAsia="Times New Roman" w:cs="Times New Roman"/>
          <w:sz w:val="20"/>
          <w:szCs w:val="20"/>
          <w:spacing w:val="8"/>
        </w:rPr>
        <w:t>”</w:t>
      </w:r>
      <w:r>
        <w:rPr>
          <w:rFonts w:ascii="SimSun" w:hAnsi="SimSun" w:eastAsia="SimSun" w:cs="SimSun"/>
          <w:sz w:val="20"/>
          <w:szCs w:val="20"/>
          <w:spacing w:val="8"/>
        </w:rPr>
        <w:t>经费预算数为</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8"/>
        </w:rPr>
        <w:t>2.60 </w:t>
      </w:r>
      <w:r>
        <w:rPr>
          <w:rFonts w:ascii="SimSun" w:hAnsi="SimSun" w:eastAsia="SimSun" w:cs="SimSun"/>
          <w:sz w:val="20"/>
          <w:szCs w:val="20"/>
          <w:spacing w:val="8"/>
        </w:rPr>
        <w:t>万元，实际支出</w:t>
      </w:r>
      <w:r>
        <w:rPr>
          <w:rFonts w:ascii="SimSun" w:hAnsi="SimSun" w:eastAsia="SimSun" w:cs="SimSun"/>
          <w:sz w:val="20"/>
          <w:szCs w:val="20"/>
          <w:spacing w:val="-22"/>
        </w:rPr>
        <w:t xml:space="preserve"> </w:t>
      </w:r>
      <w:r>
        <w:rPr>
          <w:rFonts w:ascii="Times New Roman" w:hAnsi="Times New Roman" w:eastAsia="Times New Roman" w:cs="Times New Roman"/>
          <w:sz w:val="20"/>
          <w:szCs w:val="20"/>
          <w:spacing w:val="8"/>
        </w:rPr>
        <w:t>1.87 </w:t>
      </w:r>
      <w:r>
        <w:rPr>
          <w:rFonts w:ascii="SimSun" w:hAnsi="SimSun" w:eastAsia="SimSun" w:cs="SimSun"/>
          <w:sz w:val="20"/>
          <w:szCs w:val="20"/>
          <w:spacing w:val="8"/>
        </w:rPr>
        <w:t>万元，</w:t>
      </w:r>
      <w:r>
        <w:rPr>
          <w:rFonts w:ascii="Times New Roman" w:hAnsi="Times New Roman" w:eastAsia="Times New Roman" w:cs="Times New Roman"/>
          <w:sz w:val="20"/>
          <w:szCs w:val="20"/>
          <w:spacing w:val="8"/>
        </w:rPr>
        <w:t>“</w:t>
      </w:r>
      <w:r>
        <w:rPr>
          <w:rFonts w:ascii="SimSun" w:hAnsi="SimSun" w:eastAsia="SimSun" w:cs="SimSun"/>
          <w:sz w:val="20"/>
          <w:szCs w:val="20"/>
          <w:spacing w:val="8"/>
        </w:rPr>
        <w:t>三公经费</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rPr>
        <w:t xml:space="preserve"> </w:t>
      </w:r>
      <w:r>
        <w:rPr>
          <w:rFonts w:ascii="SimSun" w:hAnsi="SimSun" w:eastAsia="SimSun" w:cs="SimSun"/>
          <w:sz w:val="20"/>
          <w:szCs w:val="20"/>
          <w:spacing w:val="9"/>
        </w:rPr>
        <w:t>控制率为</w:t>
      </w:r>
      <w:r>
        <w:rPr>
          <w:rFonts w:ascii="SimSun" w:hAnsi="SimSun" w:eastAsia="SimSun" w:cs="SimSun"/>
          <w:sz w:val="20"/>
          <w:szCs w:val="20"/>
          <w:spacing w:val="-25"/>
        </w:rPr>
        <w:t xml:space="preserve"> </w:t>
      </w:r>
      <w:r>
        <w:rPr>
          <w:rFonts w:ascii="Times New Roman" w:hAnsi="Times New Roman" w:eastAsia="Times New Roman" w:cs="Times New Roman"/>
          <w:sz w:val="20"/>
          <w:szCs w:val="20"/>
          <w:spacing w:val="9"/>
        </w:rPr>
        <w:t>72.07%</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9"/>
        </w:rPr>
        <w:t>，</w:t>
      </w:r>
      <w:r>
        <w:rPr>
          <w:rFonts w:ascii="Times New Roman" w:hAnsi="Times New Roman" w:eastAsia="Times New Roman" w:cs="Times New Roman"/>
          <w:sz w:val="20"/>
          <w:szCs w:val="20"/>
          <w:spacing w:val="9"/>
        </w:rPr>
        <w:t>2023</w:t>
      </w:r>
      <w:r>
        <w:rPr>
          <w:rFonts w:ascii="SimSun" w:hAnsi="SimSun" w:eastAsia="SimSun" w:cs="SimSun"/>
          <w:sz w:val="20"/>
          <w:szCs w:val="20"/>
          <w:spacing w:val="9"/>
        </w:rPr>
        <w:t>年</w:t>
      </w:r>
      <w:r>
        <w:rPr>
          <w:rFonts w:ascii="Times New Roman" w:hAnsi="Times New Roman" w:eastAsia="Times New Roman" w:cs="Times New Roman"/>
          <w:sz w:val="20"/>
          <w:szCs w:val="20"/>
          <w:spacing w:val="9"/>
        </w:rPr>
        <w:t>“</w:t>
      </w:r>
      <w:r>
        <w:rPr>
          <w:rFonts w:ascii="SimSun" w:hAnsi="SimSun" w:eastAsia="SimSun" w:cs="SimSun"/>
          <w:sz w:val="20"/>
          <w:szCs w:val="20"/>
          <w:spacing w:val="9"/>
        </w:rPr>
        <w:t>三公经费</w:t>
      </w:r>
      <w:r>
        <w:rPr>
          <w:rFonts w:ascii="Times New Roman" w:hAnsi="Times New Roman" w:eastAsia="Times New Roman" w:cs="Times New Roman"/>
          <w:sz w:val="20"/>
          <w:szCs w:val="20"/>
          <w:spacing w:val="9"/>
        </w:rPr>
        <w:t>”</w:t>
      </w:r>
      <w:r>
        <w:rPr>
          <w:rFonts w:ascii="SimSun" w:hAnsi="SimSun" w:eastAsia="SimSun" w:cs="SimSun"/>
          <w:sz w:val="20"/>
          <w:szCs w:val="20"/>
          <w:spacing w:val="9"/>
        </w:rPr>
        <w:t>支出控制较好。其中：①无因公出国情况。②公务用</w:t>
      </w:r>
      <w:r>
        <w:rPr>
          <w:rFonts w:ascii="SimSun" w:hAnsi="SimSun" w:eastAsia="SimSun" w:cs="SimSun"/>
          <w:sz w:val="20"/>
          <w:szCs w:val="20"/>
        </w:rPr>
        <w:t xml:space="preserve"> </w:t>
      </w:r>
      <w:r>
        <w:rPr>
          <w:rFonts w:ascii="SimSun" w:hAnsi="SimSun" w:eastAsia="SimSun" w:cs="SimSun"/>
          <w:sz w:val="20"/>
          <w:szCs w:val="20"/>
          <w:spacing w:val="8"/>
        </w:rPr>
        <w:t>车购置及运行维护费支出</w:t>
      </w:r>
      <w:r>
        <w:rPr>
          <w:rFonts w:ascii="SimSun" w:hAnsi="SimSun" w:eastAsia="SimSun" w:cs="SimSun"/>
          <w:sz w:val="20"/>
          <w:szCs w:val="20"/>
          <w:spacing w:val="-5"/>
        </w:rPr>
        <w:t xml:space="preserve"> </w:t>
      </w:r>
      <w:r>
        <w:rPr>
          <w:rFonts w:ascii="Times New Roman" w:hAnsi="Times New Roman" w:eastAsia="Times New Roman" w:cs="Times New Roman"/>
          <w:sz w:val="20"/>
          <w:szCs w:val="20"/>
          <w:spacing w:val="8"/>
        </w:rPr>
        <w:t>1.87 </w:t>
      </w:r>
      <w:r>
        <w:rPr>
          <w:rFonts w:ascii="SimSun" w:hAnsi="SimSun" w:eastAsia="SimSun" w:cs="SimSun"/>
          <w:sz w:val="20"/>
          <w:szCs w:val="20"/>
          <w:spacing w:val="8"/>
        </w:rPr>
        <w:t>万元。③公务接待费支出</w:t>
      </w:r>
      <w:r>
        <w:rPr>
          <w:rFonts w:ascii="Times New Roman" w:hAnsi="Times New Roman" w:eastAsia="Times New Roman" w:cs="Times New Roman"/>
          <w:sz w:val="20"/>
          <w:szCs w:val="20"/>
          <w:spacing w:val="8"/>
        </w:rPr>
        <w:t>0.00 </w:t>
      </w:r>
      <w:r>
        <w:rPr>
          <w:rFonts w:ascii="SimSun" w:hAnsi="SimSun" w:eastAsia="SimSun" w:cs="SimSun"/>
          <w:sz w:val="20"/>
          <w:szCs w:val="20"/>
          <w:spacing w:val="8"/>
        </w:rPr>
        <w:t>万元。</w:t>
      </w:r>
    </w:p>
    <w:p>
      <w:pPr>
        <w:ind w:left="452"/>
        <w:spacing w:before="40" w:line="228" w:lineRule="auto"/>
        <w:outlineLvl w:val="1"/>
        <w:rPr>
          <w:rFonts w:ascii="SimSun" w:hAnsi="SimSun" w:eastAsia="SimSun" w:cs="SimSun"/>
          <w:sz w:val="20"/>
          <w:szCs w:val="20"/>
        </w:rPr>
      </w:pPr>
      <w:bookmarkStart w:name="bookmark4" w:id="5"/>
      <w:bookmarkEnd w:id="5"/>
      <w:r>
        <w:rPr>
          <w:rFonts w:ascii="SimSun" w:hAnsi="SimSun" w:eastAsia="SimSun" w:cs="SimSun"/>
          <w:sz w:val="20"/>
          <w:szCs w:val="20"/>
          <w:b/>
          <w:bCs/>
          <w:spacing w:val="6"/>
        </w:rPr>
        <w:t>（三）部门资产情况</w:t>
      </w:r>
    </w:p>
    <w:p>
      <w:pPr>
        <w:ind w:left="24" w:right="50" w:firstLine="423"/>
        <w:spacing w:before="130" w:line="371" w:lineRule="auto"/>
        <w:jc w:val="both"/>
        <w:rPr>
          <w:rFonts w:ascii="SimSun" w:hAnsi="SimSun" w:eastAsia="SimSun" w:cs="SimSun"/>
          <w:sz w:val="20"/>
          <w:szCs w:val="20"/>
        </w:rPr>
      </w:pPr>
      <w:r>
        <w:rPr>
          <w:rFonts w:ascii="SimSun" w:hAnsi="SimSun" w:eastAsia="SimSun" w:cs="SimSun"/>
          <w:sz w:val="20"/>
          <w:szCs w:val="20"/>
          <w:spacing w:val="7"/>
        </w:rPr>
        <w:t>市残联</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7"/>
        </w:rPr>
        <w:t>2023 </w:t>
      </w:r>
      <w:r>
        <w:rPr>
          <w:rFonts w:ascii="SimSun" w:hAnsi="SimSun" w:eastAsia="SimSun" w:cs="SimSun"/>
          <w:sz w:val="20"/>
          <w:szCs w:val="20"/>
          <w:spacing w:val="7"/>
        </w:rPr>
        <w:t>年末资产总额</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7"/>
        </w:rPr>
        <w:t>1,716.92 </w:t>
      </w:r>
      <w:r>
        <w:rPr>
          <w:rFonts w:ascii="SimSun" w:hAnsi="SimSun" w:eastAsia="SimSun" w:cs="SimSun"/>
          <w:sz w:val="20"/>
          <w:szCs w:val="20"/>
          <w:spacing w:val="7"/>
        </w:rPr>
        <w:t>万元，其</w:t>
      </w:r>
      <w:r>
        <w:rPr>
          <w:rFonts w:ascii="SimSun" w:hAnsi="SimSun" w:eastAsia="SimSun" w:cs="SimSun"/>
          <w:sz w:val="20"/>
          <w:szCs w:val="20"/>
          <w:spacing w:val="6"/>
        </w:rPr>
        <w:t>中</w:t>
      </w:r>
      <w:r>
        <w:rPr>
          <w:rFonts w:ascii="SimSun" w:hAnsi="SimSun" w:eastAsia="SimSun" w:cs="SimSun"/>
          <w:sz w:val="20"/>
          <w:szCs w:val="20"/>
          <w:spacing w:val="-5"/>
        </w:rPr>
        <w:t>：（</w:t>
      </w:r>
      <w:r>
        <w:rPr>
          <w:rFonts w:ascii="Times New Roman" w:hAnsi="Times New Roman" w:eastAsia="Times New Roman" w:cs="Times New Roman"/>
          <w:sz w:val="20"/>
          <w:szCs w:val="20"/>
          <w:spacing w:val="6"/>
        </w:rPr>
        <w:t>1</w:t>
      </w:r>
      <w:r>
        <w:rPr>
          <w:rFonts w:ascii="SimSun" w:hAnsi="SimSun" w:eastAsia="SimSun" w:cs="SimSun"/>
          <w:sz w:val="20"/>
          <w:szCs w:val="20"/>
          <w:spacing w:val="6"/>
        </w:rPr>
        <w:t>）流动资产</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6"/>
        </w:rPr>
        <w:t>3.55</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6"/>
        </w:rPr>
        <w:t>万元，包含：货</w:t>
      </w:r>
      <w:r>
        <w:rPr>
          <w:rFonts w:ascii="SimSun" w:hAnsi="SimSun" w:eastAsia="SimSun" w:cs="SimSun"/>
          <w:sz w:val="20"/>
          <w:szCs w:val="20"/>
        </w:rPr>
        <w:t xml:space="preserve"> </w:t>
      </w:r>
      <w:r>
        <w:rPr>
          <w:rFonts w:ascii="SimSun" w:hAnsi="SimSun" w:eastAsia="SimSun" w:cs="SimSun"/>
          <w:sz w:val="20"/>
          <w:szCs w:val="20"/>
          <w:spacing w:val="4"/>
        </w:rPr>
        <w:t>币资金</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4"/>
        </w:rPr>
        <w:t>3.55</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4"/>
        </w:rPr>
        <w:t>万元。（</w:t>
      </w:r>
      <w:r>
        <w:rPr>
          <w:rFonts w:ascii="Times New Roman" w:hAnsi="Times New Roman" w:eastAsia="Times New Roman" w:cs="Times New Roman"/>
          <w:sz w:val="20"/>
          <w:szCs w:val="20"/>
          <w:spacing w:val="4"/>
        </w:rPr>
        <w:t>2</w:t>
      </w:r>
      <w:r>
        <w:rPr>
          <w:rFonts w:ascii="SimSun" w:hAnsi="SimSun" w:eastAsia="SimSun" w:cs="SimSun"/>
          <w:sz w:val="20"/>
          <w:szCs w:val="20"/>
          <w:spacing w:val="4"/>
        </w:rPr>
        <w:t>）非流动资产</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4"/>
        </w:rPr>
        <w:t>1,713.37</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4"/>
        </w:rPr>
        <w:t>万元，包括：固定资产净值</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4"/>
        </w:rPr>
        <w:t>394.84</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4"/>
        </w:rPr>
        <w:t>万元，</w:t>
      </w:r>
      <w:r>
        <w:rPr>
          <w:rFonts w:ascii="SimSun" w:hAnsi="SimSun" w:eastAsia="SimSun" w:cs="SimSun"/>
          <w:sz w:val="20"/>
          <w:szCs w:val="20"/>
          <w:spacing w:val="3"/>
        </w:rPr>
        <w:t>在建</w:t>
      </w:r>
      <w:r>
        <w:rPr>
          <w:rFonts w:ascii="SimSun" w:hAnsi="SimSun" w:eastAsia="SimSun" w:cs="SimSun"/>
          <w:sz w:val="20"/>
          <w:szCs w:val="20"/>
        </w:rPr>
        <w:t xml:space="preserve"> </w:t>
      </w:r>
      <w:r>
        <w:rPr>
          <w:rFonts w:ascii="SimSun" w:hAnsi="SimSun" w:eastAsia="SimSun" w:cs="SimSun"/>
          <w:sz w:val="20"/>
          <w:szCs w:val="20"/>
          <w:spacing w:val="1"/>
        </w:rPr>
        <w:t>工程</w:t>
      </w:r>
      <w:r>
        <w:rPr>
          <w:rFonts w:ascii="SimSun" w:hAnsi="SimSun" w:eastAsia="SimSun" w:cs="SimSun"/>
          <w:sz w:val="20"/>
          <w:szCs w:val="20"/>
          <w:spacing w:val="-12"/>
        </w:rPr>
        <w:t xml:space="preserve"> </w:t>
      </w:r>
      <w:r>
        <w:rPr>
          <w:rFonts w:ascii="Times New Roman" w:hAnsi="Times New Roman" w:eastAsia="Times New Roman" w:cs="Times New Roman"/>
          <w:sz w:val="20"/>
          <w:szCs w:val="20"/>
          <w:spacing w:val="1"/>
        </w:rPr>
        <w:t>1,318.53</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1"/>
        </w:rPr>
        <w:t>万元。</w:t>
      </w:r>
    </w:p>
    <w:p>
      <w:pPr>
        <w:ind w:left="452"/>
        <w:spacing w:before="50" w:line="228" w:lineRule="auto"/>
        <w:outlineLvl w:val="1"/>
        <w:rPr>
          <w:rFonts w:ascii="SimSun" w:hAnsi="SimSun" w:eastAsia="SimSun" w:cs="SimSun"/>
          <w:sz w:val="20"/>
          <w:szCs w:val="20"/>
        </w:rPr>
      </w:pPr>
      <w:bookmarkStart w:name="bookmark5" w:id="6"/>
      <w:bookmarkEnd w:id="6"/>
      <w:r>
        <w:rPr>
          <w:rFonts w:ascii="SimSun" w:hAnsi="SimSun" w:eastAsia="SimSun" w:cs="SimSun"/>
          <w:sz w:val="20"/>
          <w:szCs w:val="20"/>
          <w:b/>
          <w:bCs/>
          <w:spacing w:val="6"/>
        </w:rPr>
        <w:t>（四）部门整体绩效目标</w:t>
      </w:r>
    </w:p>
    <w:p>
      <w:pPr>
        <w:ind w:left="447"/>
        <w:spacing w:before="161" w:line="228"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5"/>
        </w:rPr>
        <w:t>1.</w:t>
      </w:r>
      <w:r>
        <w:rPr>
          <w:rFonts w:ascii="SimSun" w:hAnsi="SimSun" w:eastAsia="SimSun" w:cs="SimSun"/>
          <w:sz w:val="20"/>
          <w:szCs w:val="20"/>
          <w:b/>
          <w:bCs/>
          <w:spacing w:val="5"/>
        </w:rPr>
        <w:t>部门中长期规划</w:t>
      </w:r>
    </w:p>
    <w:p>
      <w:pPr>
        <w:ind w:left="21" w:right="47" w:firstLine="426"/>
        <w:spacing w:before="127" w:line="381" w:lineRule="auto"/>
        <w:jc w:val="both"/>
        <w:rPr>
          <w:rFonts w:ascii="SimSun" w:hAnsi="SimSun" w:eastAsia="SimSun" w:cs="SimSun"/>
          <w:sz w:val="20"/>
          <w:szCs w:val="20"/>
        </w:rPr>
      </w:pPr>
      <w:r>
        <w:rPr>
          <w:rFonts w:ascii="SimSun" w:hAnsi="SimSun" w:eastAsia="SimSun" w:cs="SimSun"/>
          <w:sz w:val="20"/>
          <w:szCs w:val="20"/>
          <w:spacing w:val="9"/>
        </w:rPr>
        <w:t>到</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9"/>
        </w:rPr>
        <w:t>2025 </w:t>
      </w:r>
      <w:r>
        <w:rPr>
          <w:rFonts w:ascii="SimSun" w:hAnsi="SimSun" w:eastAsia="SimSun" w:cs="SimSun"/>
          <w:sz w:val="20"/>
          <w:szCs w:val="20"/>
          <w:spacing w:val="9"/>
        </w:rPr>
        <w:t>年，残疾人脱贫攻坚成果巩固拓展成效显著，生活品质得到明显提升，民生福</w:t>
      </w:r>
      <w:r>
        <w:rPr>
          <w:rFonts w:ascii="SimSun" w:hAnsi="SimSun" w:eastAsia="SimSun" w:cs="SimSun"/>
          <w:sz w:val="20"/>
          <w:szCs w:val="20"/>
        </w:rPr>
        <w:t xml:space="preserve"> </w:t>
      </w:r>
      <w:r>
        <w:rPr>
          <w:rFonts w:ascii="SimSun" w:hAnsi="SimSun" w:eastAsia="SimSun" w:cs="SimSun"/>
          <w:sz w:val="20"/>
          <w:szCs w:val="20"/>
          <w:spacing w:val="7"/>
        </w:rPr>
        <w:t>祉达到新水平；残疾人社会保障制度更加完善，基本民生保障水平明显提高，残疾人家庭人</w:t>
      </w:r>
      <w:r>
        <w:rPr>
          <w:rFonts w:ascii="SimSun" w:hAnsi="SimSun" w:eastAsia="SimSun" w:cs="SimSun"/>
          <w:sz w:val="20"/>
          <w:szCs w:val="20"/>
          <w:spacing w:val="18"/>
        </w:rPr>
        <w:t xml:space="preserve"> </w:t>
      </w:r>
      <w:r>
        <w:rPr>
          <w:rFonts w:ascii="SimSun" w:hAnsi="SimSun" w:eastAsia="SimSun" w:cs="SimSun"/>
          <w:sz w:val="20"/>
          <w:szCs w:val="20"/>
          <w:spacing w:val="7"/>
        </w:rPr>
        <w:t>均收入水平与社会平均水平差距进一步缩小；重度残疾人得到更好照护服务；多形式、多渠</w:t>
      </w:r>
      <w:r>
        <w:rPr>
          <w:rFonts w:ascii="SimSun" w:hAnsi="SimSun" w:eastAsia="SimSun" w:cs="SimSun"/>
          <w:sz w:val="20"/>
          <w:szCs w:val="20"/>
          <w:spacing w:val="18"/>
        </w:rPr>
        <w:t xml:space="preserve"> </w:t>
      </w:r>
      <w:r>
        <w:rPr>
          <w:rFonts w:ascii="SimSun" w:hAnsi="SimSun" w:eastAsia="SimSun" w:cs="SimSun"/>
          <w:sz w:val="20"/>
          <w:szCs w:val="20"/>
          <w:spacing w:val="7"/>
        </w:rPr>
        <w:t>道扶持残疾人就业、创业体系基本形成；残疾人教育水平和就业能力大幅提高，基本实现较</w:t>
      </w:r>
      <w:r>
        <w:rPr>
          <w:rFonts w:ascii="SimSun" w:hAnsi="SimSun" w:eastAsia="SimSun" w:cs="SimSun"/>
          <w:sz w:val="20"/>
          <w:szCs w:val="20"/>
          <w:spacing w:val="18"/>
        </w:rPr>
        <w:t xml:space="preserve"> </w:t>
      </w:r>
      <w:r>
        <w:rPr>
          <w:rFonts w:ascii="SimSun" w:hAnsi="SimSun" w:eastAsia="SimSun" w:cs="SimSun"/>
          <w:sz w:val="20"/>
          <w:szCs w:val="20"/>
          <w:spacing w:val="7"/>
        </w:rPr>
        <w:t>高层次、较高质量的就业创业；城乡一体化残疾人基本公共服务体系更加完备，残疾人中华</w:t>
      </w:r>
      <w:r>
        <w:rPr>
          <w:rFonts w:ascii="SimSun" w:hAnsi="SimSun" w:eastAsia="SimSun" w:cs="SimSun"/>
          <w:sz w:val="20"/>
          <w:szCs w:val="20"/>
          <w:spacing w:val="18"/>
        </w:rPr>
        <w:t xml:space="preserve"> </w:t>
      </w:r>
      <w:r>
        <w:rPr>
          <w:rFonts w:ascii="SimSun" w:hAnsi="SimSun" w:eastAsia="SimSun" w:cs="SimSun"/>
          <w:sz w:val="20"/>
          <w:szCs w:val="20"/>
          <w:spacing w:val="7"/>
        </w:rPr>
        <w:t>民族共同体意识更加牢固，思想道德素养、科学文化素质和身心健康水平明显提高；残疾人</w:t>
      </w:r>
      <w:r>
        <w:rPr>
          <w:rFonts w:ascii="SimSun" w:hAnsi="SimSun" w:eastAsia="SimSun" w:cs="SimSun"/>
          <w:sz w:val="20"/>
          <w:szCs w:val="20"/>
          <w:spacing w:val="18"/>
        </w:rPr>
        <w:t xml:space="preserve"> </w:t>
      </w:r>
      <w:r>
        <w:rPr>
          <w:rFonts w:ascii="SimSun" w:hAnsi="SimSun" w:eastAsia="SimSun" w:cs="SimSun"/>
          <w:sz w:val="20"/>
          <w:szCs w:val="20"/>
          <w:spacing w:val="7"/>
        </w:rPr>
        <w:t>参与社会生活和居家无障碍环境持续优化，残疾人在政治、经济、文化、社会、家庭生活等</w:t>
      </w:r>
      <w:r>
        <w:rPr>
          <w:rFonts w:ascii="SimSun" w:hAnsi="SimSun" w:eastAsia="SimSun" w:cs="SimSun"/>
          <w:sz w:val="20"/>
          <w:szCs w:val="20"/>
          <w:spacing w:val="15"/>
        </w:rPr>
        <w:t xml:space="preserve"> </w:t>
      </w:r>
      <w:r>
        <w:rPr>
          <w:rFonts w:ascii="SimSun" w:hAnsi="SimSun" w:eastAsia="SimSun" w:cs="SimSun"/>
          <w:sz w:val="20"/>
          <w:szCs w:val="20"/>
          <w:spacing w:val="8"/>
        </w:rPr>
        <w:t>各方面权利得到更好保障和实现。</w:t>
      </w:r>
    </w:p>
    <w:p>
      <w:pPr>
        <w:ind w:left="439"/>
        <w:spacing w:before="1" w:line="228"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6"/>
        </w:rPr>
        <w:t>2.</w:t>
      </w:r>
      <w:r>
        <w:rPr>
          <w:rFonts w:ascii="SimSun" w:hAnsi="SimSun" w:eastAsia="SimSun" w:cs="SimSun"/>
          <w:sz w:val="20"/>
          <w:szCs w:val="20"/>
          <w:b/>
          <w:bCs/>
          <w:spacing w:val="6"/>
        </w:rPr>
        <w:t>部门年度工作任务</w:t>
      </w:r>
    </w:p>
    <w:p>
      <w:pPr>
        <w:ind w:left="452"/>
        <w:spacing w:before="130" w:line="274" w:lineRule="exact"/>
        <w:rPr>
          <w:rFonts w:ascii="SimSun" w:hAnsi="SimSun" w:eastAsia="SimSun" w:cs="SimSun"/>
          <w:sz w:val="20"/>
          <w:szCs w:val="20"/>
        </w:rPr>
      </w:pP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1</w:t>
      </w:r>
      <w:r>
        <w:rPr>
          <w:rFonts w:ascii="SimSun" w:hAnsi="SimSun" w:eastAsia="SimSun" w:cs="SimSun"/>
          <w:sz w:val="20"/>
          <w:szCs w:val="20"/>
          <w:spacing w:val="8"/>
          <w:position w:val="1"/>
        </w:rPr>
        <w:t>）全面提升残疾人民生保障水平</w:t>
      </w:r>
    </w:p>
    <w:p>
      <w:pPr>
        <w:ind w:left="21" w:right="48" w:firstLine="424"/>
        <w:spacing w:before="166" w:line="373" w:lineRule="auto"/>
        <w:rPr>
          <w:rFonts w:ascii="SimSun" w:hAnsi="SimSun" w:eastAsia="SimSun" w:cs="SimSun"/>
          <w:sz w:val="20"/>
          <w:szCs w:val="20"/>
        </w:rPr>
      </w:pPr>
      <w:r>
        <w:rPr>
          <w:rFonts w:ascii="SimSun" w:hAnsi="SimSun" w:eastAsia="SimSun" w:cs="SimSun"/>
          <w:sz w:val="20"/>
          <w:szCs w:val="20"/>
          <w:spacing w:val="13"/>
        </w:rPr>
        <w:t>一是全面落实残疾人社会保障制度积极配合民政部门落实残疾</w:t>
      </w:r>
      <w:r>
        <w:rPr>
          <w:rFonts w:ascii="SimSun" w:hAnsi="SimSun" w:eastAsia="SimSun" w:cs="SimSun"/>
          <w:sz w:val="20"/>
          <w:szCs w:val="20"/>
          <w:spacing w:val="12"/>
        </w:rPr>
        <w:t>人享受最低生活保障制</w:t>
      </w:r>
      <w:r>
        <w:rPr>
          <w:rFonts w:ascii="SimSun" w:hAnsi="SimSun" w:eastAsia="SimSun" w:cs="SimSun"/>
          <w:sz w:val="20"/>
          <w:szCs w:val="20"/>
        </w:rPr>
        <w:t xml:space="preserve"> </w:t>
      </w:r>
      <w:r>
        <w:rPr>
          <w:rFonts w:ascii="SimSun" w:hAnsi="SimSun" w:eastAsia="SimSun" w:cs="SimSun"/>
          <w:sz w:val="20"/>
          <w:szCs w:val="20"/>
          <w:spacing w:val="7"/>
        </w:rPr>
        <w:t>度，特别是落实好生活困难、靠家庭供养且无法单独立户的成年无业重度残疾人按照单人户</w:t>
      </w:r>
      <w:r>
        <w:rPr>
          <w:rFonts w:ascii="SimSun" w:hAnsi="SimSun" w:eastAsia="SimSun" w:cs="SimSun"/>
          <w:sz w:val="20"/>
          <w:szCs w:val="20"/>
          <w:spacing w:val="15"/>
        </w:rPr>
        <w:t xml:space="preserve"> </w:t>
      </w:r>
      <w:r>
        <w:rPr>
          <w:rFonts w:ascii="SimSun" w:hAnsi="SimSun" w:eastAsia="SimSun" w:cs="SimSun"/>
          <w:sz w:val="20"/>
          <w:szCs w:val="20"/>
          <w:spacing w:val="7"/>
        </w:rPr>
        <w:t>纳入最低生活保障范围的要求，做好残疾人两项补贴动态调整，加强困难残疾人医疗、教育</w:t>
      </w:r>
      <w:r>
        <w:rPr>
          <w:rFonts w:ascii="SimSun" w:hAnsi="SimSun" w:eastAsia="SimSun" w:cs="SimSun"/>
          <w:sz w:val="20"/>
          <w:szCs w:val="20"/>
          <w:spacing w:val="18"/>
        </w:rPr>
        <w:t xml:space="preserve"> </w:t>
      </w:r>
      <w:r>
        <w:rPr>
          <w:rFonts w:ascii="SimSun" w:hAnsi="SimSun" w:eastAsia="SimSun" w:cs="SimSun"/>
          <w:sz w:val="20"/>
          <w:szCs w:val="20"/>
          <w:spacing w:val="7"/>
        </w:rPr>
        <w:t>等专项救助和临时救助政策的落实。二是积极开展残疾人托养和照护服务，为就业年龄段智</w:t>
      </w:r>
      <w:r>
        <w:rPr>
          <w:rFonts w:ascii="SimSun" w:hAnsi="SimSun" w:eastAsia="SimSun" w:cs="SimSun"/>
          <w:sz w:val="20"/>
          <w:szCs w:val="20"/>
          <w:spacing w:val="15"/>
        </w:rPr>
        <w:t xml:space="preserve"> </w:t>
      </w:r>
      <w:r>
        <w:rPr>
          <w:rFonts w:ascii="SimSun" w:hAnsi="SimSun" w:eastAsia="SimSun" w:cs="SimSun"/>
          <w:sz w:val="20"/>
          <w:szCs w:val="20"/>
          <w:spacing w:val="7"/>
        </w:rPr>
        <w:t>力、精神和重度肢体残疾人提供托养服务，有效降低残疾人家庭照护压力。三是根据残疾人</w:t>
      </w:r>
      <w:r>
        <w:rPr>
          <w:rFonts w:ascii="SimSun" w:hAnsi="SimSun" w:eastAsia="SimSun" w:cs="SimSun"/>
          <w:sz w:val="20"/>
          <w:szCs w:val="20"/>
          <w:spacing w:val="18"/>
        </w:rPr>
        <w:t xml:space="preserve"> </w:t>
      </w:r>
      <w:r>
        <w:rPr>
          <w:rFonts w:ascii="SimSun" w:hAnsi="SimSun" w:eastAsia="SimSun" w:cs="SimSun"/>
          <w:sz w:val="20"/>
          <w:szCs w:val="20"/>
          <w:spacing w:val="7"/>
        </w:rPr>
        <w:t>家庭实际情况和残疾人特点、需求和居住环境，充分尊重残疾人家庭意愿，做好无障碍改造</w:t>
      </w:r>
      <w:r>
        <w:rPr>
          <w:rFonts w:ascii="SimSun" w:hAnsi="SimSun" w:eastAsia="SimSun" w:cs="SimSun"/>
          <w:sz w:val="20"/>
          <w:szCs w:val="20"/>
          <w:spacing w:val="18"/>
        </w:rPr>
        <w:t xml:space="preserve"> </w:t>
      </w:r>
      <w:r>
        <w:rPr>
          <w:rFonts w:ascii="SimSun" w:hAnsi="SimSun" w:eastAsia="SimSun" w:cs="SimSun"/>
          <w:sz w:val="20"/>
          <w:szCs w:val="20"/>
          <w:spacing w:val="3"/>
        </w:rPr>
        <w:t>工作。</w:t>
      </w:r>
    </w:p>
    <w:p>
      <w:pPr>
        <w:ind w:left="452"/>
        <w:spacing w:line="274" w:lineRule="exact"/>
        <w:rPr>
          <w:rFonts w:ascii="SimSun" w:hAnsi="SimSun" w:eastAsia="SimSun" w:cs="SimSun"/>
          <w:sz w:val="20"/>
          <w:szCs w:val="20"/>
        </w:rPr>
      </w:pP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2</w:t>
      </w:r>
      <w:r>
        <w:rPr>
          <w:rFonts w:ascii="SimSun" w:hAnsi="SimSun" w:eastAsia="SimSun" w:cs="SimSun"/>
          <w:sz w:val="20"/>
          <w:szCs w:val="20"/>
          <w:spacing w:val="8"/>
          <w:position w:val="1"/>
        </w:rPr>
        <w:t>）大力促进残疾人就业创业</w:t>
      </w:r>
    </w:p>
    <w:p>
      <w:pPr>
        <w:ind w:left="21" w:right="48" w:firstLine="424"/>
        <w:spacing w:before="167" w:line="371" w:lineRule="auto"/>
        <w:rPr>
          <w:rFonts w:ascii="SimSun" w:hAnsi="SimSun" w:eastAsia="SimSun" w:cs="SimSun"/>
          <w:sz w:val="20"/>
          <w:szCs w:val="20"/>
        </w:rPr>
      </w:pPr>
      <w:r>
        <w:rPr>
          <w:rFonts w:ascii="SimSun" w:hAnsi="SimSun" w:eastAsia="SimSun" w:cs="SimSun"/>
          <w:sz w:val="20"/>
          <w:szCs w:val="20"/>
          <w:spacing w:val="7"/>
        </w:rPr>
        <w:t>一是多渠道多形式促进残疾人就业，积极推进残疾人就业帮扶，大力支持残疾人个体就</w:t>
      </w:r>
      <w:r>
        <w:rPr>
          <w:rFonts w:ascii="SimSun" w:hAnsi="SimSun" w:eastAsia="SimSun" w:cs="SimSun"/>
          <w:sz w:val="20"/>
          <w:szCs w:val="20"/>
          <w:spacing w:val="5"/>
        </w:rPr>
        <w:t xml:space="preserve"> </w:t>
      </w:r>
      <w:r>
        <w:rPr>
          <w:rFonts w:ascii="SimSun" w:hAnsi="SimSun" w:eastAsia="SimSun" w:cs="SimSun"/>
          <w:sz w:val="20"/>
          <w:szCs w:val="20"/>
          <w:spacing w:val="7"/>
        </w:rPr>
        <w:t>业创业、灵活就业，充分利用公益性岗位、辅助性就业等多种方式加大对就业困难残疾人的</w:t>
      </w:r>
      <w:r>
        <w:rPr>
          <w:rFonts w:ascii="SimSun" w:hAnsi="SimSun" w:eastAsia="SimSun" w:cs="SimSun"/>
          <w:sz w:val="20"/>
          <w:szCs w:val="20"/>
          <w:spacing w:val="15"/>
        </w:rPr>
        <w:t xml:space="preserve"> </w:t>
      </w:r>
      <w:r>
        <w:rPr>
          <w:rFonts w:ascii="SimSun" w:hAnsi="SimSun" w:eastAsia="SimSun" w:cs="SimSun"/>
          <w:sz w:val="20"/>
          <w:szCs w:val="20"/>
          <w:spacing w:val="7"/>
        </w:rPr>
        <w:t>安置。二是改进残疾人就业服务，跟人社局联合，举办残疾人专场招聘会，给更多的残疾人</w:t>
      </w:r>
      <w:r>
        <w:rPr>
          <w:rFonts w:ascii="SimSun" w:hAnsi="SimSun" w:eastAsia="SimSun" w:cs="SimSun"/>
          <w:sz w:val="20"/>
          <w:szCs w:val="20"/>
          <w:spacing w:val="18"/>
        </w:rPr>
        <w:t xml:space="preserve"> </w:t>
      </w:r>
      <w:r>
        <w:rPr>
          <w:rFonts w:ascii="SimSun" w:hAnsi="SimSun" w:eastAsia="SimSun" w:cs="SimSun"/>
          <w:sz w:val="20"/>
          <w:szCs w:val="20"/>
          <w:spacing w:val="7"/>
        </w:rPr>
        <w:t>提供就业岗位。三是摸排就业年龄段的有能力就业的残疾人，通过各方协调，积极研发适合</w:t>
      </w:r>
      <w:r>
        <w:rPr>
          <w:rFonts w:ascii="SimSun" w:hAnsi="SimSun" w:eastAsia="SimSun" w:cs="SimSun"/>
          <w:sz w:val="20"/>
          <w:szCs w:val="20"/>
          <w:spacing w:val="18"/>
        </w:rPr>
        <w:t xml:space="preserve"> </w:t>
      </w:r>
      <w:r>
        <w:rPr>
          <w:rFonts w:ascii="SimSun" w:hAnsi="SimSun" w:eastAsia="SimSun" w:cs="SimSun"/>
          <w:sz w:val="20"/>
          <w:szCs w:val="20"/>
          <w:spacing w:val="9"/>
        </w:rPr>
        <w:t>残疾人的就业岗位，加大残疾人的就业力度。</w:t>
      </w:r>
    </w:p>
    <w:p>
      <w:pPr>
        <w:ind w:left="452"/>
        <w:spacing w:line="274" w:lineRule="exact"/>
        <w:rPr>
          <w:rFonts w:ascii="SimSun" w:hAnsi="SimSun" w:eastAsia="SimSun" w:cs="SimSun"/>
          <w:sz w:val="20"/>
          <w:szCs w:val="20"/>
        </w:rPr>
      </w:pP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3</w:t>
      </w:r>
      <w:r>
        <w:rPr>
          <w:rFonts w:ascii="SimSun" w:hAnsi="SimSun" w:eastAsia="SimSun" w:cs="SimSun"/>
          <w:sz w:val="20"/>
          <w:szCs w:val="20"/>
          <w:spacing w:val="8"/>
          <w:position w:val="1"/>
        </w:rPr>
        <w:t>）着力健全残疾人关爱服务体系</w:t>
      </w:r>
    </w:p>
    <w:p>
      <w:pPr>
        <w:ind w:left="445"/>
        <w:spacing w:before="167" w:line="228" w:lineRule="auto"/>
        <w:rPr>
          <w:rFonts w:ascii="SimSun" w:hAnsi="SimSun" w:eastAsia="SimSun" w:cs="SimSun"/>
          <w:sz w:val="20"/>
          <w:szCs w:val="20"/>
        </w:rPr>
      </w:pPr>
      <w:r>
        <w:rPr>
          <w:rFonts w:ascii="SimSun" w:hAnsi="SimSun" w:eastAsia="SimSun" w:cs="SimSun"/>
          <w:sz w:val="20"/>
          <w:szCs w:val="20"/>
          <w:spacing w:val="7"/>
        </w:rPr>
        <w:t>一是着力提升残疾人康复服务质量，全面落实好残疾儿童康复救助制度，努力实现残疾</w:t>
      </w:r>
    </w:p>
    <w:p>
      <w:pPr>
        <w:spacing w:line="228" w:lineRule="auto"/>
        <w:sectPr>
          <w:headerReference w:type="default" r:id="rId17"/>
          <w:footerReference w:type="default" r:id="rId18"/>
          <w:pgSz w:w="11906" w:h="16839"/>
          <w:pgMar w:top="1218" w:right="1751" w:bottom="1226" w:left="1785" w:header="830" w:footer="989" w:gutter="0"/>
        </w:sectPr>
        <w:rPr>
          <w:rFonts w:ascii="SimSun" w:hAnsi="SimSun" w:eastAsia="SimSun" w:cs="SimSun"/>
          <w:sz w:val="20"/>
          <w:szCs w:val="20"/>
        </w:rPr>
      </w:pPr>
    </w:p>
    <w:p>
      <w:pPr>
        <w:ind w:left="64" w:right="171" w:firstLine="2"/>
        <w:spacing w:before="252" w:line="377" w:lineRule="auto"/>
        <w:jc w:val="both"/>
        <w:rPr>
          <w:rFonts w:ascii="SimSun" w:hAnsi="SimSun" w:eastAsia="SimSun" w:cs="SimSun"/>
          <w:sz w:val="20"/>
          <w:szCs w:val="20"/>
        </w:rPr>
      </w:pPr>
      <w:r>
        <w:rPr>
          <w:rFonts w:ascii="SimSun" w:hAnsi="SimSun" w:eastAsia="SimSun" w:cs="SimSun"/>
          <w:sz w:val="20"/>
          <w:szCs w:val="20"/>
          <w:spacing w:val="7"/>
        </w:rPr>
        <w:t>儿童应救尽救，继续实施残疾人精准康复服务行动，提升辅助器具适配服务能力和水平。二</w:t>
      </w:r>
      <w:r>
        <w:rPr>
          <w:rFonts w:ascii="SimSun" w:hAnsi="SimSun" w:eastAsia="SimSun" w:cs="SimSun"/>
          <w:sz w:val="20"/>
          <w:szCs w:val="20"/>
          <w:spacing w:val="13"/>
        </w:rPr>
        <w:t xml:space="preserve"> </w:t>
      </w:r>
      <w:r>
        <w:rPr>
          <w:rFonts w:ascii="SimSun" w:hAnsi="SimSun" w:eastAsia="SimSun" w:cs="SimSun"/>
          <w:sz w:val="20"/>
          <w:szCs w:val="20"/>
          <w:spacing w:val="7"/>
        </w:rPr>
        <w:t>是要掌握有托养需求的残疾人的底数，全力保障残疾人受教育权利，积极推进融合教育，巩</w:t>
      </w:r>
      <w:r>
        <w:rPr>
          <w:rFonts w:ascii="SimSun" w:hAnsi="SimSun" w:eastAsia="SimSun" w:cs="SimSun"/>
          <w:sz w:val="20"/>
          <w:szCs w:val="20"/>
          <w:spacing w:val="15"/>
        </w:rPr>
        <w:t xml:space="preserve"> </w:t>
      </w:r>
      <w:r>
        <w:rPr>
          <w:rFonts w:ascii="SimSun" w:hAnsi="SimSun" w:eastAsia="SimSun" w:cs="SimSun"/>
          <w:sz w:val="20"/>
          <w:szCs w:val="20"/>
          <w:spacing w:val="7"/>
        </w:rPr>
        <w:t>固提高残疾儿童少年受义务教育水平，巩固和提升控辍保学成果。三是营造尊重关爱残疾人</w:t>
      </w:r>
      <w:r>
        <w:rPr>
          <w:rFonts w:ascii="SimSun" w:hAnsi="SimSun" w:eastAsia="SimSun" w:cs="SimSun"/>
          <w:sz w:val="20"/>
          <w:szCs w:val="20"/>
          <w:spacing w:val="13"/>
        </w:rPr>
        <w:t xml:space="preserve"> </w:t>
      </w:r>
      <w:r>
        <w:rPr>
          <w:rFonts w:ascii="SimSun" w:hAnsi="SimSun" w:eastAsia="SimSun" w:cs="SimSun"/>
          <w:sz w:val="20"/>
          <w:szCs w:val="20"/>
          <w:spacing w:val="7"/>
        </w:rPr>
        <w:t>的良好社会氛围，大力弘扬扶残助残精神，深入开展助残志愿关爱服务行动，促进残疾人平</w:t>
      </w:r>
      <w:r>
        <w:rPr>
          <w:rFonts w:ascii="SimSun" w:hAnsi="SimSun" w:eastAsia="SimSun" w:cs="SimSun"/>
          <w:sz w:val="20"/>
          <w:szCs w:val="20"/>
          <w:spacing w:val="15"/>
        </w:rPr>
        <w:t xml:space="preserve"> </w:t>
      </w:r>
      <w:r>
        <w:rPr>
          <w:rFonts w:ascii="SimSun" w:hAnsi="SimSun" w:eastAsia="SimSun" w:cs="SimSun"/>
          <w:sz w:val="20"/>
          <w:szCs w:val="20"/>
          <w:spacing w:val="7"/>
        </w:rPr>
        <w:t>等融合、共建共享。</w:t>
      </w:r>
    </w:p>
    <w:p>
      <w:pPr>
        <w:ind w:left="478"/>
        <w:spacing w:line="228"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7"/>
        </w:rPr>
        <w:t>3.</w:t>
      </w:r>
      <w:r>
        <w:rPr>
          <w:rFonts w:ascii="SimSun" w:hAnsi="SimSun" w:eastAsia="SimSun" w:cs="SimSun"/>
          <w:sz w:val="20"/>
          <w:szCs w:val="20"/>
          <w:b/>
          <w:bCs/>
          <w:spacing w:val="7"/>
        </w:rPr>
        <w:t>部门年度绩效目标</w:t>
      </w:r>
    </w:p>
    <w:p>
      <w:pPr>
        <w:ind w:left="62" w:right="103" w:firstLine="423"/>
        <w:spacing w:before="162" w:line="377" w:lineRule="auto"/>
        <w:jc w:val="both"/>
        <w:rPr>
          <w:rFonts w:ascii="SimSun" w:hAnsi="SimSun" w:eastAsia="SimSun" w:cs="SimSun"/>
          <w:sz w:val="20"/>
          <w:szCs w:val="20"/>
        </w:rPr>
      </w:pPr>
      <w:r>
        <w:rPr>
          <w:rFonts w:ascii="SimSun" w:hAnsi="SimSun" w:eastAsia="SimSun" w:cs="SimSun"/>
          <w:sz w:val="20"/>
          <w:szCs w:val="20"/>
          <w:spacing w:val="4"/>
        </w:rPr>
        <w:t>绩效评价小组参照市残联《部门（单位）整体绩效目标申</w:t>
      </w:r>
      <w:r>
        <w:rPr>
          <w:rFonts w:ascii="SimSun" w:hAnsi="SimSun" w:eastAsia="SimSun" w:cs="SimSun"/>
          <w:sz w:val="20"/>
          <w:szCs w:val="20"/>
          <w:spacing w:val="3"/>
        </w:rPr>
        <w:t>报表》，以市残联中长期规划、</w:t>
      </w:r>
      <w:r>
        <w:rPr>
          <w:rFonts w:ascii="SimSun" w:hAnsi="SimSun" w:eastAsia="SimSun" w:cs="SimSun"/>
          <w:sz w:val="20"/>
          <w:szCs w:val="20"/>
        </w:rPr>
        <w:t xml:space="preserve"> </w:t>
      </w:r>
      <w:r>
        <w:rPr>
          <w:rFonts w:ascii="SimSun" w:hAnsi="SimSun" w:eastAsia="SimSun" w:cs="SimSun"/>
          <w:sz w:val="20"/>
          <w:szCs w:val="20"/>
          <w:spacing w:val="7"/>
        </w:rPr>
        <w:t>单位职能、部门单位年度工作计划为基础，确定部门绩效评价目标分为三个方面：一是残疾</w:t>
      </w:r>
      <w:r>
        <w:rPr>
          <w:rFonts w:ascii="SimSun" w:hAnsi="SimSun" w:eastAsia="SimSun" w:cs="SimSun"/>
          <w:sz w:val="20"/>
          <w:szCs w:val="20"/>
          <w:spacing w:val="17"/>
        </w:rPr>
        <w:t xml:space="preserve"> </w:t>
      </w:r>
      <w:r>
        <w:rPr>
          <w:rFonts w:ascii="SimSun" w:hAnsi="SimSun" w:eastAsia="SimSun" w:cs="SimSun"/>
          <w:sz w:val="20"/>
          <w:szCs w:val="20"/>
          <w:spacing w:val="7"/>
        </w:rPr>
        <w:t>人民生保障工作：做好残疾人两项补贴动态调整，加强困难残疾人医疗、教育等专项救助和</w:t>
      </w:r>
      <w:r>
        <w:rPr>
          <w:rFonts w:ascii="SimSun" w:hAnsi="SimSun" w:eastAsia="SimSun" w:cs="SimSun"/>
          <w:sz w:val="20"/>
          <w:szCs w:val="20"/>
          <w:spacing w:val="17"/>
        </w:rPr>
        <w:t xml:space="preserve"> </w:t>
      </w:r>
      <w:r>
        <w:rPr>
          <w:rFonts w:ascii="SimSun" w:hAnsi="SimSun" w:eastAsia="SimSun" w:cs="SimSun"/>
          <w:sz w:val="20"/>
          <w:szCs w:val="20"/>
          <w:spacing w:val="7"/>
        </w:rPr>
        <w:t>临时救助政策的落实，开展残疾人托养和照护服务，做好无障碍改造工作；二是做好残疾人</w:t>
      </w:r>
      <w:r>
        <w:rPr>
          <w:rFonts w:ascii="SimSun" w:hAnsi="SimSun" w:eastAsia="SimSun" w:cs="SimSun"/>
          <w:sz w:val="20"/>
          <w:szCs w:val="20"/>
          <w:spacing w:val="17"/>
        </w:rPr>
        <w:t xml:space="preserve"> </w:t>
      </w:r>
      <w:r>
        <w:rPr>
          <w:rFonts w:ascii="SimSun" w:hAnsi="SimSun" w:eastAsia="SimSun" w:cs="SimSun"/>
          <w:sz w:val="20"/>
          <w:szCs w:val="20"/>
          <w:spacing w:val="7"/>
        </w:rPr>
        <w:t>关爱服务，落实好残疾儿童康复救助制度，实施残疾人精准康复服务行动，提升辅助器具适</w:t>
      </w:r>
      <w:r>
        <w:rPr>
          <w:rFonts w:ascii="SimSun" w:hAnsi="SimSun" w:eastAsia="SimSun" w:cs="SimSun"/>
          <w:sz w:val="20"/>
          <w:szCs w:val="20"/>
          <w:spacing w:val="17"/>
        </w:rPr>
        <w:t xml:space="preserve"> </w:t>
      </w:r>
      <w:r>
        <w:rPr>
          <w:rFonts w:ascii="SimSun" w:hAnsi="SimSun" w:eastAsia="SimSun" w:cs="SimSun"/>
          <w:sz w:val="20"/>
          <w:szCs w:val="20"/>
          <w:spacing w:val="7"/>
        </w:rPr>
        <w:t>配服务能力，巩固提高残疾儿童少年受义务教育水平，巩固和提升控辍保学成果。三是促进</w:t>
      </w:r>
      <w:r>
        <w:rPr>
          <w:rFonts w:ascii="SimSun" w:hAnsi="SimSun" w:eastAsia="SimSun" w:cs="SimSun"/>
          <w:sz w:val="20"/>
          <w:szCs w:val="20"/>
          <w:spacing w:val="17"/>
        </w:rPr>
        <w:t xml:space="preserve"> </w:t>
      </w:r>
      <w:r>
        <w:rPr>
          <w:rFonts w:ascii="SimSun" w:hAnsi="SimSun" w:eastAsia="SimSun" w:cs="SimSun"/>
          <w:sz w:val="20"/>
          <w:szCs w:val="20"/>
          <w:spacing w:val="8"/>
        </w:rPr>
        <w:t>残疾人就业创业。具体目标如下：</w:t>
      </w:r>
    </w:p>
    <w:p>
      <w:pPr>
        <w:ind w:left="1581"/>
        <w:spacing w:line="227" w:lineRule="auto"/>
        <w:rPr>
          <w:rFonts w:ascii="SimSun" w:hAnsi="SimSun" w:eastAsia="SimSun" w:cs="SimSun"/>
          <w:sz w:val="20"/>
          <w:szCs w:val="20"/>
        </w:rPr>
      </w:pPr>
      <w:r>
        <w:rPr>
          <w:rFonts w:ascii="SimSun" w:hAnsi="SimSun" w:eastAsia="SimSun" w:cs="SimSun"/>
          <w:sz w:val="20"/>
          <w:szCs w:val="20"/>
          <w:b/>
          <w:bCs/>
          <w:spacing w:val="6"/>
        </w:rPr>
        <w:t>表</w:t>
      </w:r>
      <w:r>
        <w:rPr>
          <w:rFonts w:ascii="SimSun" w:hAnsi="SimSun" w:eastAsia="SimSun" w:cs="SimSun"/>
          <w:sz w:val="20"/>
          <w:szCs w:val="20"/>
          <w:spacing w:val="-19"/>
        </w:rPr>
        <w:t xml:space="preserve"> </w:t>
      </w:r>
      <w:r>
        <w:rPr>
          <w:rFonts w:ascii="Times New Roman" w:hAnsi="Times New Roman" w:eastAsia="Times New Roman" w:cs="Times New Roman"/>
          <w:sz w:val="20"/>
          <w:szCs w:val="20"/>
          <w:b/>
          <w:bCs/>
          <w:spacing w:val="6"/>
        </w:rPr>
        <w:t>1-4</w:t>
      </w:r>
      <w:r>
        <w:rPr>
          <w:rFonts w:ascii="SimSun" w:hAnsi="SimSun" w:eastAsia="SimSun" w:cs="SimSun"/>
          <w:sz w:val="20"/>
          <w:szCs w:val="20"/>
          <w:b/>
          <w:bCs/>
          <w:spacing w:val="6"/>
        </w:rPr>
        <w:t>：喀什市残疾人联合会</w:t>
      </w:r>
      <w:r>
        <w:rPr>
          <w:rFonts w:ascii="SimSun" w:hAnsi="SimSun" w:eastAsia="SimSun" w:cs="SimSun"/>
          <w:sz w:val="20"/>
          <w:szCs w:val="20"/>
          <w:spacing w:val="-42"/>
        </w:rPr>
        <w:t xml:space="preserve"> </w:t>
      </w:r>
      <w:r>
        <w:rPr>
          <w:rFonts w:ascii="Times New Roman" w:hAnsi="Times New Roman" w:eastAsia="Times New Roman" w:cs="Times New Roman"/>
          <w:sz w:val="20"/>
          <w:szCs w:val="20"/>
          <w:b/>
          <w:bCs/>
          <w:spacing w:val="6"/>
        </w:rPr>
        <w:t>2023 </w:t>
      </w:r>
      <w:r>
        <w:rPr>
          <w:rFonts w:ascii="SimSun" w:hAnsi="SimSun" w:eastAsia="SimSun" w:cs="SimSun"/>
          <w:sz w:val="20"/>
          <w:szCs w:val="20"/>
          <w:b/>
          <w:bCs/>
          <w:spacing w:val="6"/>
        </w:rPr>
        <w:t>年度部门整体绩效目标</w:t>
      </w:r>
    </w:p>
    <w:p>
      <w:pPr>
        <w:spacing w:line="130" w:lineRule="exact"/>
        <w:rPr/>
      </w:pPr>
      <w:r/>
    </w:p>
    <w:tbl>
      <w:tblPr>
        <w:tblStyle w:val="TableNormal"/>
        <w:tblW w:w="841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83"/>
        <w:gridCol w:w="2127"/>
      </w:tblGrid>
      <w:tr>
        <w:trPr>
          <w:trHeight w:val="406" w:hRule="atLeast"/>
        </w:trPr>
        <w:tc>
          <w:tcPr>
            <w:tcW w:w="6283" w:type="dxa"/>
            <w:vAlign w:val="top"/>
          </w:tcPr>
          <w:p>
            <w:pPr>
              <w:ind w:left="2521"/>
              <w:spacing w:before="97" w:line="228" w:lineRule="auto"/>
              <w:rPr>
                <w:rFonts w:ascii="SimSun" w:hAnsi="SimSun" w:eastAsia="SimSun" w:cs="SimSun"/>
                <w:sz w:val="20"/>
                <w:szCs w:val="20"/>
              </w:rPr>
            </w:pPr>
            <w:r>
              <w:rPr>
                <w:rFonts w:ascii="SimSun" w:hAnsi="SimSun" w:eastAsia="SimSun" w:cs="SimSun"/>
                <w:sz w:val="20"/>
                <w:szCs w:val="20"/>
                <w:b/>
                <w:bCs/>
                <w:spacing w:val="6"/>
              </w:rPr>
              <w:t>绩效目标任务</w:t>
            </w:r>
          </w:p>
        </w:tc>
        <w:tc>
          <w:tcPr>
            <w:tcW w:w="2127" w:type="dxa"/>
            <w:vAlign w:val="top"/>
          </w:tcPr>
          <w:p>
            <w:pPr>
              <w:ind w:left="794"/>
              <w:spacing w:before="97" w:line="228" w:lineRule="auto"/>
              <w:rPr>
                <w:rFonts w:ascii="SimSun" w:hAnsi="SimSun" w:eastAsia="SimSun" w:cs="SimSun"/>
                <w:sz w:val="20"/>
                <w:szCs w:val="20"/>
              </w:rPr>
            </w:pPr>
            <w:r>
              <w:rPr>
                <w:rFonts w:ascii="SimSun" w:hAnsi="SimSun" w:eastAsia="SimSun" w:cs="SimSun"/>
                <w:sz w:val="20"/>
                <w:szCs w:val="20"/>
                <w:b/>
                <w:bCs/>
                <w:spacing w:val="-8"/>
              </w:rPr>
              <w:t>目标值</w:t>
            </w:r>
          </w:p>
        </w:tc>
      </w:tr>
      <w:tr>
        <w:trPr>
          <w:trHeight w:val="401" w:hRule="atLeast"/>
        </w:trPr>
        <w:tc>
          <w:tcPr>
            <w:tcW w:w="6283" w:type="dxa"/>
            <w:vAlign w:val="top"/>
          </w:tcPr>
          <w:p>
            <w:pPr>
              <w:pStyle w:val="TableText"/>
              <w:ind w:left="57"/>
              <w:spacing w:before="63" w:line="274" w:lineRule="exact"/>
              <w:rPr>
                <w:rFonts w:ascii="SimSun" w:hAnsi="SimSun" w:eastAsia="SimSun" w:cs="SimSun"/>
                <w:sz w:val="20"/>
                <w:szCs w:val="20"/>
              </w:rPr>
            </w:pPr>
            <w:r>
              <w:rPr>
                <w:sz w:val="20"/>
                <w:szCs w:val="20"/>
                <w:spacing w:val="6"/>
                <w:position w:val="1"/>
              </w:rPr>
              <w:t>C</w:t>
            </w:r>
            <w:r>
              <w:rPr>
                <w:sz w:val="20"/>
                <w:szCs w:val="20"/>
                <w:spacing w:val="-26"/>
                <w:position w:val="1"/>
              </w:rPr>
              <w:t xml:space="preserve"> </w:t>
            </w:r>
            <w:r>
              <w:rPr>
                <w:sz w:val="20"/>
                <w:szCs w:val="20"/>
                <w:spacing w:val="6"/>
                <w:position w:val="1"/>
              </w:rPr>
              <w:t>11</w:t>
            </w:r>
            <w:r>
              <w:rPr>
                <w:sz w:val="20"/>
                <w:szCs w:val="20"/>
                <w:spacing w:val="30"/>
                <w:w w:val="101"/>
                <w:position w:val="1"/>
              </w:rPr>
              <w:t xml:space="preserve"> </w:t>
            </w:r>
            <w:r>
              <w:rPr>
                <w:rFonts w:ascii="SimSun" w:hAnsi="SimSun" w:eastAsia="SimSun" w:cs="SimSun"/>
                <w:sz w:val="20"/>
                <w:szCs w:val="20"/>
                <w:spacing w:val="6"/>
                <w:position w:val="1"/>
              </w:rPr>
              <w:t>困难重度残疾人家庭无障碍改造任务</w:t>
            </w:r>
          </w:p>
        </w:tc>
        <w:tc>
          <w:tcPr>
            <w:tcW w:w="2127" w:type="dxa"/>
            <w:vAlign w:val="top"/>
          </w:tcPr>
          <w:p>
            <w:pPr>
              <w:pStyle w:val="TableText"/>
              <w:ind w:left="717"/>
              <w:spacing w:before="63" w:line="274" w:lineRule="exact"/>
              <w:rPr>
                <w:rFonts w:ascii="SimSun" w:hAnsi="SimSun" w:eastAsia="SimSun" w:cs="SimSun"/>
                <w:sz w:val="20"/>
                <w:szCs w:val="20"/>
              </w:rPr>
            </w:pPr>
            <w:r>
              <w:rPr>
                <w:sz w:val="20"/>
                <w:szCs w:val="20"/>
                <w:spacing w:val="3"/>
                <w:position w:val="1"/>
              </w:rPr>
              <w:t>≥361</w:t>
            </w:r>
            <w:r>
              <w:rPr>
                <w:sz w:val="20"/>
                <w:szCs w:val="20"/>
                <w:spacing w:val="13"/>
                <w:position w:val="1"/>
              </w:rPr>
              <w:t xml:space="preserve"> </w:t>
            </w:r>
            <w:r>
              <w:rPr>
                <w:rFonts w:ascii="SimSun" w:hAnsi="SimSun" w:eastAsia="SimSun" w:cs="SimSun"/>
                <w:sz w:val="20"/>
                <w:szCs w:val="20"/>
                <w:spacing w:val="3"/>
                <w:position w:val="1"/>
              </w:rPr>
              <w:t>户</w:t>
            </w:r>
          </w:p>
        </w:tc>
      </w:tr>
      <w:tr>
        <w:trPr>
          <w:trHeight w:val="402" w:hRule="atLeast"/>
        </w:trPr>
        <w:tc>
          <w:tcPr>
            <w:tcW w:w="6283" w:type="dxa"/>
            <w:vAlign w:val="top"/>
          </w:tcPr>
          <w:p>
            <w:pPr>
              <w:pStyle w:val="TableText"/>
              <w:ind w:left="57"/>
              <w:spacing w:before="65" w:line="274" w:lineRule="exact"/>
              <w:rPr>
                <w:rFonts w:ascii="SimSun" w:hAnsi="SimSun" w:eastAsia="SimSun" w:cs="SimSun"/>
                <w:sz w:val="20"/>
                <w:szCs w:val="20"/>
              </w:rPr>
            </w:pPr>
            <w:r>
              <w:rPr>
                <w:sz w:val="20"/>
                <w:szCs w:val="20"/>
                <w:spacing w:val="7"/>
                <w:position w:val="1"/>
              </w:rPr>
              <w:t>C</w:t>
            </w:r>
            <w:r>
              <w:rPr>
                <w:sz w:val="20"/>
                <w:szCs w:val="20"/>
                <w:spacing w:val="-16"/>
                <w:position w:val="1"/>
              </w:rPr>
              <w:t xml:space="preserve"> </w:t>
            </w:r>
            <w:r>
              <w:rPr>
                <w:sz w:val="20"/>
                <w:szCs w:val="20"/>
                <w:spacing w:val="7"/>
                <w:position w:val="1"/>
              </w:rPr>
              <w:t>12 </w:t>
            </w:r>
            <w:r>
              <w:rPr>
                <w:rFonts w:ascii="SimSun" w:hAnsi="SimSun" w:eastAsia="SimSun" w:cs="SimSun"/>
                <w:sz w:val="20"/>
                <w:szCs w:val="20"/>
                <w:spacing w:val="7"/>
                <w:position w:val="1"/>
              </w:rPr>
              <w:t>符合条件的残疾人纳入最低生活保障比例</w:t>
            </w:r>
          </w:p>
        </w:tc>
        <w:tc>
          <w:tcPr>
            <w:tcW w:w="2127" w:type="dxa"/>
            <w:vAlign w:val="top"/>
          </w:tcPr>
          <w:p>
            <w:pPr>
              <w:pStyle w:val="TableText"/>
              <w:ind w:left="708"/>
              <w:spacing w:before="65" w:line="274" w:lineRule="exact"/>
              <w:rPr>
                <w:sz w:val="20"/>
                <w:szCs w:val="20"/>
              </w:rPr>
            </w:pPr>
            <w:r>
              <w:rPr>
                <w:sz w:val="20"/>
                <w:szCs w:val="20"/>
                <w:spacing w:val="1"/>
                <w:position w:val="2"/>
              </w:rPr>
              <w:t>100.00%</w:t>
            </w:r>
          </w:p>
        </w:tc>
      </w:tr>
      <w:tr>
        <w:trPr>
          <w:trHeight w:val="401" w:hRule="atLeast"/>
        </w:trPr>
        <w:tc>
          <w:tcPr>
            <w:tcW w:w="6283" w:type="dxa"/>
            <w:vAlign w:val="top"/>
          </w:tcPr>
          <w:p>
            <w:pPr>
              <w:pStyle w:val="TableText"/>
              <w:ind w:left="57"/>
              <w:spacing w:before="66" w:line="274" w:lineRule="exact"/>
              <w:rPr>
                <w:rFonts w:ascii="SimSun" w:hAnsi="SimSun" w:eastAsia="SimSun" w:cs="SimSun"/>
                <w:sz w:val="20"/>
                <w:szCs w:val="20"/>
              </w:rPr>
            </w:pPr>
            <w:r>
              <w:rPr>
                <w:sz w:val="20"/>
                <w:szCs w:val="20"/>
                <w:spacing w:val="7"/>
                <w:position w:val="1"/>
              </w:rPr>
              <w:t>C</w:t>
            </w:r>
            <w:r>
              <w:rPr>
                <w:sz w:val="20"/>
                <w:szCs w:val="20"/>
                <w:spacing w:val="-26"/>
                <w:position w:val="1"/>
              </w:rPr>
              <w:t xml:space="preserve"> </w:t>
            </w:r>
            <w:r>
              <w:rPr>
                <w:sz w:val="20"/>
                <w:szCs w:val="20"/>
                <w:spacing w:val="7"/>
                <w:position w:val="1"/>
              </w:rPr>
              <w:t>13</w:t>
            </w:r>
            <w:r>
              <w:rPr>
                <w:sz w:val="20"/>
                <w:szCs w:val="20"/>
                <w:spacing w:val="30"/>
                <w:position w:val="1"/>
              </w:rPr>
              <w:t xml:space="preserve"> </w:t>
            </w:r>
            <w:r>
              <w:rPr>
                <w:rFonts w:ascii="SimSun" w:hAnsi="SimSun" w:eastAsia="SimSun" w:cs="SimSun"/>
                <w:sz w:val="20"/>
                <w:szCs w:val="20"/>
                <w:spacing w:val="7"/>
                <w:position w:val="1"/>
              </w:rPr>
              <w:t>困难残疾人生活补贴和重度残疾人护理补贴覆盖率</w:t>
            </w:r>
          </w:p>
        </w:tc>
        <w:tc>
          <w:tcPr>
            <w:tcW w:w="2127" w:type="dxa"/>
            <w:vAlign w:val="top"/>
          </w:tcPr>
          <w:p>
            <w:pPr>
              <w:pStyle w:val="TableText"/>
              <w:ind w:left="708"/>
              <w:spacing w:before="64" w:line="274" w:lineRule="exact"/>
              <w:rPr>
                <w:sz w:val="20"/>
                <w:szCs w:val="20"/>
              </w:rPr>
            </w:pPr>
            <w:r>
              <w:rPr>
                <w:sz w:val="20"/>
                <w:szCs w:val="20"/>
                <w:spacing w:val="1"/>
                <w:position w:val="2"/>
              </w:rPr>
              <w:t>100.00%</w:t>
            </w:r>
          </w:p>
        </w:tc>
      </w:tr>
      <w:tr>
        <w:trPr>
          <w:trHeight w:val="401" w:hRule="atLeast"/>
        </w:trPr>
        <w:tc>
          <w:tcPr>
            <w:tcW w:w="6283" w:type="dxa"/>
            <w:vAlign w:val="top"/>
          </w:tcPr>
          <w:p>
            <w:pPr>
              <w:pStyle w:val="TableText"/>
              <w:ind w:left="57"/>
              <w:spacing w:before="66" w:line="274" w:lineRule="exact"/>
              <w:rPr>
                <w:rFonts w:ascii="SimSun" w:hAnsi="SimSun" w:eastAsia="SimSun" w:cs="SimSun"/>
                <w:sz w:val="20"/>
                <w:szCs w:val="20"/>
              </w:rPr>
            </w:pPr>
            <w:r>
              <w:rPr>
                <w:sz w:val="20"/>
                <w:szCs w:val="20"/>
                <w:spacing w:val="6"/>
                <w:position w:val="1"/>
              </w:rPr>
              <w:t>C</w:t>
            </w:r>
            <w:r>
              <w:rPr>
                <w:sz w:val="20"/>
                <w:szCs w:val="20"/>
                <w:spacing w:val="-18"/>
                <w:position w:val="1"/>
              </w:rPr>
              <w:t xml:space="preserve"> </w:t>
            </w:r>
            <w:r>
              <w:rPr>
                <w:sz w:val="20"/>
                <w:szCs w:val="20"/>
                <w:spacing w:val="6"/>
                <w:position w:val="1"/>
              </w:rPr>
              <w:t>14 </w:t>
            </w:r>
            <w:r>
              <w:rPr>
                <w:rFonts w:ascii="SimSun" w:hAnsi="SimSun" w:eastAsia="SimSun" w:cs="SimSun"/>
                <w:sz w:val="20"/>
                <w:szCs w:val="20"/>
                <w:spacing w:val="6"/>
                <w:position w:val="1"/>
              </w:rPr>
              <w:t>残疾人基本康复服务覆盖率</w:t>
            </w:r>
          </w:p>
        </w:tc>
        <w:tc>
          <w:tcPr>
            <w:tcW w:w="2127" w:type="dxa"/>
            <w:vAlign w:val="top"/>
          </w:tcPr>
          <w:p>
            <w:pPr>
              <w:pStyle w:val="TableText"/>
              <w:ind w:left="708"/>
              <w:spacing w:before="66" w:line="274" w:lineRule="exact"/>
              <w:rPr>
                <w:sz w:val="20"/>
                <w:szCs w:val="20"/>
              </w:rPr>
            </w:pPr>
            <w:r>
              <w:rPr>
                <w:sz w:val="20"/>
                <w:szCs w:val="20"/>
                <w:spacing w:val="1"/>
                <w:position w:val="2"/>
              </w:rPr>
              <w:t>100.00%</w:t>
            </w:r>
          </w:p>
        </w:tc>
      </w:tr>
      <w:tr>
        <w:trPr>
          <w:trHeight w:val="401" w:hRule="atLeast"/>
        </w:trPr>
        <w:tc>
          <w:tcPr>
            <w:tcW w:w="6283" w:type="dxa"/>
            <w:vAlign w:val="top"/>
          </w:tcPr>
          <w:p>
            <w:pPr>
              <w:pStyle w:val="TableText"/>
              <w:ind w:left="57"/>
              <w:spacing w:before="68" w:line="274" w:lineRule="exact"/>
              <w:rPr>
                <w:rFonts w:ascii="SimSun" w:hAnsi="SimSun" w:eastAsia="SimSun" w:cs="SimSun"/>
                <w:sz w:val="20"/>
                <w:szCs w:val="20"/>
              </w:rPr>
            </w:pPr>
            <w:r>
              <w:rPr>
                <w:sz w:val="20"/>
                <w:szCs w:val="20"/>
                <w:spacing w:val="6"/>
                <w:position w:val="1"/>
              </w:rPr>
              <w:t>C</w:t>
            </w:r>
            <w:r>
              <w:rPr>
                <w:sz w:val="20"/>
                <w:szCs w:val="20"/>
                <w:spacing w:val="-26"/>
                <w:position w:val="1"/>
              </w:rPr>
              <w:t xml:space="preserve"> </w:t>
            </w:r>
            <w:r>
              <w:rPr>
                <w:sz w:val="20"/>
                <w:szCs w:val="20"/>
                <w:spacing w:val="6"/>
                <w:position w:val="1"/>
              </w:rPr>
              <w:t>15 </w:t>
            </w:r>
            <w:r>
              <w:rPr>
                <w:rFonts w:ascii="SimSun" w:hAnsi="SimSun" w:eastAsia="SimSun" w:cs="SimSun"/>
                <w:sz w:val="20"/>
                <w:szCs w:val="20"/>
                <w:spacing w:val="6"/>
                <w:position w:val="1"/>
              </w:rPr>
              <w:t>残疾人辅助器具适配率</w:t>
            </w:r>
          </w:p>
        </w:tc>
        <w:tc>
          <w:tcPr>
            <w:tcW w:w="2127" w:type="dxa"/>
            <w:vAlign w:val="top"/>
          </w:tcPr>
          <w:p>
            <w:pPr>
              <w:pStyle w:val="TableText"/>
              <w:ind w:left="681"/>
              <w:spacing w:before="65" w:line="275" w:lineRule="exact"/>
              <w:rPr>
                <w:sz w:val="20"/>
                <w:szCs w:val="20"/>
              </w:rPr>
            </w:pPr>
            <w:r>
              <w:rPr>
                <w:sz w:val="20"/>
                <w:szCs w:val="20"/>
                <w:spacing w:val="4"/>
                <w:position w:val="2"/>
              </w:rPr>
              <w:t>≥80.00%</w:t>
            </w:r>
          </w:p>
        </w:tc>
      </w:tr>
      <w:tr>
        <w:trPr>
          <w:trHeight w:val="402" w:hRule="atLeast"/>
        </w:trPr>
        <w:tc>
          <w:tcPr>
            <w:tcW w:w="6283" w:type="dxa"/>
            <w:vAlign w:val="top"/>
          </w:tcPr>
          <w:p>
            <w:pPr>
              <w:pStyle w:val="TableText"/>
              <w:ind w:left="57"/>
              <w:spacing w:before="67" w:line="275" w:lineRule="exact"/>
              <w:rPr>
                <w:rFonts w:ascii="SimSun" w:hAnsi="SimSun" w:eastAsia="SimSun" w:cs="SimSun"/>
                <w:sz w:val="20"/>
                <w:szCs w:val="20"/>
              </w:rPr>
            </w:pPr>
            <w:r>
              <w:rPr>
                <w:sz w:val="20"/>
                <w:szCs w:val="20"/>
                <w:spacing w:val="6"/>
                <w:position w:val="1"/>
              </w:rPr>
              <w:t>C</w:t>
            </w:r>
            <w:r>
              <w:rPr>
                <w:sz w:val="20"/>
                <w:szCs w:val="20"/>
                <w:spacing w:val="-12"/>
                <w:position w:val="1"/>
              </w:rPr>
              <w:t xml:space="preserve"> </w:t>
            </w:r>
            <w:r>
              <w:rPr>
                <w:sz w:val="20"/>
                <w:szCs w:val="20"/>
                <w:spacing w:val="6"/>
                <w:position w:val="1"/>
              </w:rPr>
              <w:t>16 </w:t>
            </w:r>
            <w:r>
              <w:rPr>
                <w:rFonts w:ascii="SimSun" w:hAnsi="SimSun" w:eastAsia="SimSun" w:cs="SimSun"/>
                <w:sz w:val="20"/>
                <w:szCs w:val="20"/>
                <w:spacing w:val="6"/>
                <w:position w:val="1"/>
              </w:rPr>
              <w:t>残疾儿童少年义务教育入学率</w:t>
            </w:r>
          </w:p>
        </w:tc>
        <w:tc>
          <w:tcPr>
            <w:tcW w:w="2127" w:type="dxa"/>
            <w:vAlign w:val="top"/>
          </w:tcPr>
          <w:p>
            <w:pPr>
              <w:pStyle w:val="TableText"/>
              <w:ind w:left="681"/>
              <w:spacing w:before="67" w:line="275" w:lineRule="exact"/>
              <w:rPr>
                <w:sz w:val="20"/>
                <w:szCs w:val="20"/>
              </w:rPr>
            </w:pPr>
            <w:r>
              <w:rPr>
                <w:sz w:val="20"/>
                <w:szCs w:val="20"/>
                <w:spacing w:val="4"/>
                <w:position w:val="2"/>
              </w:rPr>
              <w:t>≥95.00%</w:t>
            </w:r>
          </w:p>
        </w:tc>
      </w:tr>
      <w:tr>
        <w:trPr>
          <w:trHeight w:val="402" w:hRule="atLeast"/>
        </w:trPr>
        <w:tc>
          <w:tcPr>
            <w:tcW w:w="6283" w:type="dxa"/>
            <w:vAlign w:val="top"/>
          </w:tcPr>
          <w:p>
            <w:pPr>
              <w:pStyle w:val="TableText"/>
              <w:ind w:left="57"/>
              <w:spacing w:before="68" w:line="275" w:lineRule="exact"/>
              <w:rPr>
                <w:rFonts w:ascii="SimSun" w:hAnsi="SimSun" w:eastAsia="SimSun" w:cs="SimSun"/>
                <w:sz w:val="20"/>
                <w:szCs w:val="20"/>
              </w:rPr>
            </w:pPr>
            <w:r>
              <w:rPr>
                <w:sz w:val="20"/>
                <w:szCs w:val="20"/>
                <w:spacing w:val="5"/>
                <w:position w:val="1"/>
              </w:rPr>
              <w:t>C</w:t>
            </w:r>
            <w:r>
              <w:rPr>
                <w:sz w:val="20"/>
                <w:szCs w:val="20"/>
                <w:spacing w:val="-15"/>
                <w:position w:val="1"/>
              </w:rPr>
              <w:t xml:space="preserve"> </w:t>
            </w:r>
            <w:r>
              <w:rPr>
                <w:sz w:val="20"/>
                <w:szCs w:val="20"/>
                <w:spacing w:val="5"/>
                <w:position w:val="1"/>
              </w:rPr>
              <w:t>17 </w:t>
            </w:r>
            <w:r>
              <w:rPr>
                <w:rFonts w:ascii="SimSun" w:hAnsi="SimSun" w:eastAsia="SimSun" w:cs="SimSun"/>
                <w:sz w:val="20"/>
                <w:szCs w:val="20"/>
                <w:spacing w:val="5"/>
                <w:position w:val="1"/>
              </w:rPr>
              <w:t>残疾人动态更新任务</w:t>
            </w:r>
          </w:p>
        </w:tc>
        <w:tc>
          <w:tcPr>
            <w:tcW w:w="2127" w:type="dxa"/>
            <w:vAlign w:val="top"/>
          </w:tcPr>
          <w:p>
            <w:pPr>
              <w:pStyle w:val="TableText"/>
              <w:ind w:left="585"/>
              <w:spacing w:before="68" w:line="275" w:lineRule="exact"/>
              <w:rPr>
                <w:rFonts w:ascii="SimSun" w:hAnsi="SimSun" w:eastAsia="SimSun" w:cs="SimSun"/>
                <w:sz w:val="20"/>
                <w:szCs w:val="20"/>
              </w:rPr>
            </w:pPr>
            <w:r>
              <w:rPr>
                <w:sz w:val="20"/>
                <w:szCs w:val="20"/>
                <w:spacing w:val="-3"/>
                <w:position w:val="2"/>
              </w:rPr>
              <w:t>≥</w:t>
            </w:r>
            <w:r>
              <w:rPr>
                <w:sz w:val="20"/>
                <w:szCs w:val="20"/>
                <w:spacing w:val="-22"/>
                <w:position w:val="2"/>
              </w:rPr>
              <w:t xml:space="preserve"> </w:t>
            </w:r>
            <w:r>
              <w:rPr>
                <w:sz w:val="20"/>
                <w:szCs w:val="20"/>
                <w:spacing w:val="-3"/>
                <w:position w:val="2"/>
              </w:rPr>
              <w:t>16,</w:t>
            </w:r>
            <w:r>
              <w:rPr>
                <w:sz w:val="20"/>
                <w:szCs w:val="20"/>
                <w:spacing w:val="-25"/>
                <w:position w:val="2"/>
              </w:rPr>
              <w:t xml:space="preserve"> </w:t>
            </w:r>
            <w:r>
              <w:rPr>
                <w:sz w:val="20"/>
                <w:szCs w:val="20"/>
                <w:spacing w:val="-3"/>
                <w:position w:val="2"/>
              </w:rPr>
              <w:t>104</w:t>
            </w:r>
            <w:r>
              <w:rPr>
                <w:sz w:val="20"/>
                <w:szCs w:val="20"/>
                <w:spacing w:val="13"/>
                <w:w w:val="101"/>
                <w:position w:val="2"/>
              </w:rPr>
              <w:t xml:space="preserve"> </w:t>
            </w:r>
            <w:r>
              <w:rPr>
                <w:rFonts w:ascii="SimSun" w:hAnsi="SimSun" w:eastAsia="SimSun" w:cs="SimSun"/>
                <w:sz w:val="20"/>
                <w:szCs w:val="20"/>
                <w:spacing w:val="-3"/>
                <w:position w:val="2"/>
              </w:rPr>
              <w:t>人</w:t>
            </w:r>
          </w:p>
        </w:tc>
      </w:tr>
      <w:tr>
        <w:trPr>
          <w:trHeight w:val="406" w:hRule="atLeast"/>
        </w:trPr>
        <w:tc>
          <w:tcPr>
            <w:tcW w:w="6283" w:type="dxa"/>
            <w:vAlign w:val="top"/>
          </w:tcPr>
          <w:p>
            <w:pPr>
              <w:pStyle w:val="TableText"/>
              <w:ind w:left="57"/>
              <w:spacing w:before="67" w:line="274" w:lineRule="exact"/>
              <w:rPr>
                <w:rFonts w:ascii="SimSun" w:hAnsi="SimSun" w:eastAsia="SimSun" w:cs="SimSun"/>
                <w:sz w:val="20"/>
                <w:szCs w:val="20"/>
              </w:rPr>
            </w:pPr>
            <w:r>
              <w:rPr>
                <w:sz w:val="20"/>
                <w:szCs w:val="20"/>
                <w:spacing w:val="5"/>
                <w:position w:val="1"/>
              </w:rPr>
              <w:t>C</w:t>
            </w:r>
            <w:r>
              <w:rPr>
                <w:sz w:val="20"/>
                <w:szCs w:val="20"/>
                <w:spacing w:val="-15"/>
                <w:position w:val="1"/>
              </w:rPr>
              <w:t xml:space="preserve"> </w:t>
            </w:r>
            <w:r>
              <w:rPr>
                <w:sz w:val="20"/>
                <w:szCs w:val="20"/>
                <w:spacing w:val="5"/>
                <w:position w:val="1"/>
              </w:rPr>
              <w:t>18 </w:t>
            </w:r>
            <w:r>
              <w:rPr>
                <w:rFonts w:ascii="SimSun" w:hAnsi="SimSun" w:eastAsia="SimSun" w:cs="SimSun"/>
                <w:sz w:val="20"/>
                <w:szCs w:val="20"/>
                <w:spacing w:val="5"/>
                <w:position w:val="1"/>
              </w:rPr>
              <w:t>新增残疾人就业人数</w:t>
            </w:r>
          </w:p>
        </w:tc>
        <w:tc>
          <w:tcPr>
            <w:tcW w:w="2127" w:type="dxa"/>
            <w:vAlign w:val="top"/>
          </w:tcPr>
          <w:p>
            <w:pPr>
              <w:pStyle w:val="TableText"/>
              <w:ind w:left="717"/>
              <w:spacing w:before="67" w:line="274" w:lineRule="exact"/>
              <w:rPr>
                <w:rFonts w:ascii="SimSun" w:hAnsi="SimSun" w:eastAsia="SimSun" w:cs="SimSun"/>
                <w:sz w:val="20"/>
                <w:szCs w:val="20"/>
              </w:rPr>
            </w:pPr>
            <w:r>
              <w:rPr>
                <w:sz w:val="20"/>
                <w:szCs w:val="20"/>
                <w:spacing w:val="-2"/>
                <w:position w:val="1"/>
              </w:rPr>
              <w:t>≥</w:t>
            </w:r>
            <w:r>
              <w:rPr>
                <w:sz w:val="20"/>
                <w:szCs w:val="20"/>
                <w:spacing w:val="-23"/>
                <w:position w:val="1"/>
              </w:rPr>
              <w:t xml:space="preserve"> </w:t>
            </w:r>
            <w:r>
              <w:rPr>
                <w:sz w:val="20"/>
                <w:szCs w:val="20"/>
                <w:spacing w:val="-2"/>
                <w:position w:val="1"/>
              </w:rPr>
              <w:t>181</w:t>
            </w:r>
            <w:r>
              <w:rPr>
                <w:sz w:val="20"/>
                <w:szCs w:val="20"/>
                <w:spacing w:val="11"/>
                <w:position w:val="1"/>
              </w:rPr>
              <w:t xml:space="preserve"> </w:t>
            </w:r>
            <w:r>
              <w:rPr>
                <w:rFonts w:ascii="SimSun" w:hAnsi="SimSun" w:eastAsia="SimSun" w:cs="SimSun"/>
                <w:sz w:val="20"/>
                <w:szCs w:val="20"/>
                <w:spacing w:val="-2"/>
                <w:position w:val="1"/>
              </w:rPr>
              <w:t>人</w:t>
            </w:r>
          </w:p>
        </w:tc>
      </w:tr>
    </w:tbl>
    <w:p>
      <w:pPr>
        <w:pStyle w:val="BodyText"/>
        <w:spacing w:line="318" w:lineRule="auto"/>
        <w:rPr/>
      </w:pPr>
      <w:r/>
    </w:p>
    <w:p>
      <w:pPr>
        <w:ind w:left="548"/>
        <w:spacing w:before="79" w:line="219" w:lineRule="auto"/>
        <w:outlineLvl w:val="0"/>
        <w:rPr>
          <w:rFonts w:ascii="SimSun" w:hAnsi="SimSun" w:eastAsia="SimSun" w:cs="SimSun"/>
          <w:sz w:val="24"/>
          <w:szCs w:val="24"/>
        </w:rPr>
      </w:pPr>
      <w:bookmarkStart w:name="bookmark6" w:id="7"/>
      <w:bookmarkEnd w:id="7"/>
      <w:bookmarkStart w:name="bookmark7" w:id="8"/>
      <w:bookmarkEnd w:id="8"/>
      <w:r>
        <w:rPr>
          <w:rFonts w:ascii="SimSun" w:hAnsi="SimSun" w:eastAsia="SimSun" w:cs="SimSun"/>
          <w:sz w:val="24"/>
          <w:szCs w:val="24"/>
          <w:b/>
          <w:bCs/>
          <w:spacing w:val="-3"/>
        </w:rPr>
        <w:t>二、绩效评价工作开展情况</w:t>
      </w:r>
    </w:p>
    <w:p>
      <w:pPr>
        <w:ind w:left="493"/>
        <w:spacing w:before="177" w:line="227" w:lineRule="auto"/>
        <w:outlineLvl w:val="1"/>
        <w:rPr>
          <w:rFonts w:ascii="SimSun" w:hAnsi="SimSun" w:eastAsia="SimSun" w:cs="SimSun"/>
          <w:sz w:val="20"/>
          <w:szCs w:val="20"/>
        </w:rPr>
      </w:pPr>
      <w:bookmarkStart w:name="bookmark32" w:id="9"/>
      <w:bookmarkEnd w:id="9"/>
      <w:r>
        <w:rPr>
          <w:rFonts w:ascii="SimSun" w:hAnsi="SimSun" w:eastAsia="SimSun" w:cs="SimSun"/>
          <w:sz w:val="20"/>
          <w:szCs w:val="20"/>
          <w:b/>
          <w:bCs/>
          <w:spacing w:val="6"/>
        </w:rPr>
        <w:t>（一）绩效评价目的及依据</w:t>
      </w:r>
    </w:p>
    <w:p>
      <w:pPr>
        <w:ind w:left="488"/>
        <w:spacing w:before="162" w:line="227"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5"/>
        </w:rPr>
        <w:t>1.</w:t>
      </w:r>
      <w:r>
        <w:rPr>
          <w:rFonts w:ascii="SimSun" w:hAnsi="SimSun" w:eastAsia="SimSun" w:cs="SimSun"/>
          <w:sz w:val="20"/>
          <w:szCs w:val="20"/>
          <w:b/>
          <w:bCs/>
          <w:spacing w:val="5"/>
        </w:rPr>
        <w:t>绩效评价目的</w:t>
      </w:r>
    </w:p>
    <w:p>
      <w:pPr>
        <w:ind w:left="63" w:right="171" w:firstLine="420"/>
        <w:spacing w:before="163" w:line="362" w:lineRule="auto"/>
        <w:jc w:val="both"/>
        <w:rPr>
          <w:rFonts w:ascii="SimSun" w:hAnsi="SimSun" w:eastAsia="SimSun" w:cs="SimSun"/>
          <w:sz w:val="20"/>
          <w:szCs w:val="20"/>
        </w:rPr>
      </w:pPr>
      <w:r>
        <w:rPr>
          <w:rFonts w:ascii="SimSun" w:hAnsi="SimSun" w:eastAsia="SimSun" w:cs="SimSun"/>
          <w:sz w:val="20"/>
          <w:szCs w:val="20"/>
          <w:spacing w:val="7"/>
        </w:rPr>
        <w:t>本次绩效评价遵循财政部《中共中央国务院关于全面实施预算绩效管理的意见》（中发</w:t>
      </w:r>
      <w:r>
        <w:rPr>
          <w:rFonts w:ascii="SimSun" w:hAnsi="SimSun" w:eastAsia="SimSun" w:cs="SimSun"/>
          <w:sz w:val="20"/>
          <w:szCs w:val="20"/>
          <w:spacing w:val="10"/>
        </w:rPr>
        <w:t xml:space="preserve"> </w:t>
      </w:r>
      <w:r>
        <w:rPr>
          <w:rFonts w:ascii="SimSun" w:hAnsi="SimSun" w:eastAsia="SimSun" w:cs="SimSun"/>
          <w:sz w:val="20"/>
          <w:szCs w:val="20"/>
          <w:spacing w:val="10"/>
        </w:rPr>
        <w:t>〔</w:t>
      </w:r>
      <w:r>
        <w:rPr>
          <w:rFonts w:ascii="Times New Roman" w:hAnsi="Times New Roman" w:eastAsia="Times New Roman" w:cs="Times New Roman"/>
          <w:sz w:val="20"/>
          <w:szCs w:val="20"/>
          <w:spacing w:val="10"/>
        </w:rPr>
        <w:t>2018</w:t>
      </w:r>
      <w:r>
        <w:rPr>
          <w:rFonts w:ascii="SimSun" w:hAnsi="SimSun" w:eastAsia="SimSun" w:cs="SimSun"/>
          <w:sz w:val="20"/>
          <w:szCs w:val="20"/>
          <w:spacing w:val="10"/>
        </w:rPr>
        <w:t>〕</w:t>
      </w:r>
      <w:r>
        <w:rPr>
          <w:rFonts w:ascii="Times New Roman" w:hAnsi="Times New Roman" w:eastAsia="Times New Roman" w:cs="Times New Roman"/>
          <w:sz w:val="20"/>
          <w:szCs w:val="20"/>
          <w:spacing w:val="10"/>
        </w:rPr>
        <w:t>34</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10"/>
        </w:rPr>
        <w:t>号）、《关于进一步加强和规范第三方机构</w:t>
      </w:r>
      <w:r>
        <w:rPr>
          <w:rFonts w:ascii="SimSun" w:hAnsi="SimSun" w:eastAsia="SimSun" w:cs="SimSun"/>
          <w:sz w:val="20"/>
          <w:szCs w:val="20"/>
          <w:spacing w:val="9"/>
        </w:rPr>
        <w:t>参与预算绩效管理的通知》</w:t>
      </w:r>
      <w:r>
        <w:rPr>
          <w:rFonts w:ascii="SimSun" w:hAnsi="SimSun" w:eastAsia="SimSun" w:cs="SimSun"/>
          <w:sz w:val="20"/>
          <w:szCs w:val="20"/>
          <w:spacing w:val="-80"/>
        </w:rPr>
        <w:t xml:space="preserve"> </w:t>
      </w:r>
      <w:r>
        <w:rPr>
          <w:rFonts w:ascii="SimSun" w:hAnsi="SimSun" w:eastAsia="SimSun" w:cs="SimSun"/>
          <w:sz w:val="20"/>
          <w:szCs w:val="20"/>
          <w:spacing w:val="9"/>
        </w:rPr>
        <w:t>（新财</w:t>
      </w:r>
      <w:r>
        <w:rPr>
          <w:rFonts w:ascii="SimSun" w:hAnsi="SimSun" w:eastAsia="SimSun" w:cs="SimSun"/>
          <w:sz w:val="20"/>
          <w:szCs w:val="20"/>
        </w:rPr>
        <w:t xml:space="preserve"> </w:t>
      </w:r>
      <w:r>
        <w:rPr>
          <w:rFonts w:ascii="SimSun" w:hAnsi="SimSun" w:eastAsia="SimSun" w:cs="SimSun"/>
          <w:sz w:val="20"/>
          <w:szCs w:val="20"/>
          <w:spacing w:val="9"/>
        </w:rPr>
        <w:t>预〔</w:t>
      </w:r>
      <w:r>
        <w:rPr>
          <w:rFonts w:ascii="Times New Roman" w:hAnsi="Times New Roman" w:eastAsia="Times New Roman" w:cs="Times New Roman"/>
          <w:sz w:val="20"/>
          <w:szCs w:val="20"/>
          <w:spacing w:val="9"/>
        </w:rPr>
        <w:t>2021</w:t>
      </w:r>
      <w:r>
        <w:rPr>
          <w:rFonts w:ascii="SimSun" w:hAnsi="SimSun" w:eastAsia="SimSun" w:cs="SimSun"/>
          <w:sz w:val="20"/>
          <w:szCs w:val="20"/>
          <w:spacing w:val="9"/>
        </w:rPr>
        <w:t>〕</w:t>
      </w:r>
      <w:r>
        <w:rPr>
          <w:rFonts w:ascii="Times New Roman" w:hAnsi="Times New Roman" w:eastAsia="Times New Roman" w:cs="Times New Roman"/>
          <w:sz w:val="20"/>
          <w:szCs w:val="20"/>
          <w:spacing w:val="9"/>
        </w:rPr>
        <w:t>49</w:t>
      </w:r>
      <w:r>
        <w:rPr>
          <w:rFonts w:ascii="Times New Roman" w:hAnsi="Times New Roman" w:eastAsia="Times New Roman" w:cs="Times New Roman"/>
          <w:sz w:val="20"/>
          <w:szCs w:val="20"/>
          <w:spacing w:val="21"/>
          <w:w w:val="101"/>
        </w:rPr>
        <w:t xml:space="preserve"> </w:t>
      </w:r>
      <w:r>
        <w:rPr>
          <w:rFonts w:ascii="SimSun" w:hAnsi="SimSun" w:eastAsia="SimSun" w:cs="SimSun"/>
          <w:sz w:val="20"/>
          <w:szCs w:val="20"/>
          <w:spacing w:val="9"/>
        </w:rPr>
        <w:t>号）等相关政策文件与规定，</w:t>
      </w:r>
      <w:r>
        <w:rPr>
          <w:rFonts w:ascii="SimSun" w:hAnsi="SimSun" w:eastAsia="SimSun" w:cs="SimSun"/>
          <w:sz w:val="20"/>
          <w:szCs w:val="20"/>
          <w:spacing w:val="-56"/>
        </w:rPr>
        <w:t xml:space="preserve"> </w:t>
      </w:r>
      <w:r>
        <w:rPr>
          <w:rFonts w:ascii="SimSun" w:hAnsi="SimSun" w:eastAsia="SimSun" w:cs="SimSun"/>
          <w:sz w:val="20"/>
          <w:szCs w:val="20"/>
          <w:spacing w:val="9"/>
        </w:rPr>
        <w:t>旨在评价财政支出实施前期、过程及效果，对</w:t>
      </w:r>
      <w:r>
        <w:rPr>
          <w:rFonts w:ascii="SimSun" w:hAnsi="SimSun" w:eastAsia="SimSun" w:cs="SimSun"/>
          <w:sz w:val="20"/>
          <w:szCs w:val="20"/>
        </w:rPr>
        <w:t xml:space="preserve"> </w:t>
      </w:r>
      <w:r>
        <w:rPr>
          <w:rFonts w:ascii="SimSun" w:hAnsi="SimSun" w:eastAsia="SimSun" w:cs="SimSun"/>
          <w:sz w:val="20"/>
          <w:szCs w:val="20"/>
          <w:spacing w:val="9"/>
        </w:rPr>
        <w:t>财政支出的经济性、效率性、效益性和公平性进行客观、公正地测量、分析和评判。</w:t>
      </w:r>
    </w:p>
    <w:p>
      <w:pPr>
        <w:ind w:left="62" w:firstLine="423"/>
        <w:spacing w:before="63" w:line="379" w:lineRule="auto"/>
        <w:jc w:val="both"/>
        <w:rPr>
          <w:rFonts w:ascii="SimSun" w:hAnsi="SimSun" w:eastAsia="SimSun" w:cs="SimSun"/>
          <w:sz w:val="20"/>
          <w:szCs w:val="20"/>
        </w:rPr>
      </w:pPr>
      <w:r>
        <w:rPr>
          <w:rFonts w:ascii="SimSun" w:hAnsi="SimSun" w:eastAsia="SimSun" w:cs="SimSun"/>
          <w:sz w:val="20"/>
          <w:szCs w:val="20"/>
          <w:spacing w:val="6"/>
        </w:rPr>
        <w:t>绩效评价的目的是为全面了解喀什市残疾人联合会部门整体绩效，围绕部门和单位履职、</w:t>
      </w:r>
      <w:r>
        <w:rPr>
          <w:rFonts w:ascii="SimSun" w:hAnsi="SimSun" w:eastAsia="SimSun" w:cs="SimSun"/>
          <w:sz w:val="20"/>
          <w:szCs w:val="20"/>
          <w:spacing w:val="11"/>
        </w:rPr>
        <w:t xml:space="preserve"> </w:t>
      </w:r>
      <w:r>
        <w:rPr>
          <w:rFonts w:ascii="SimSun" w:hAnsi="SimSun" w:eastAsia="SimSun" w:cs="SimSun"/>
          <w:sz w:val="20"/>
          <w:szCs w:val="20"/>
          <w:spacing w:val="7"/>
        </w:rPr>
        <w:t>行业发展规划，以预算资金管理为主线，统筹考虑资产和业务活动，从履职效能、服务对象</w:t>
      </w:r>
      <w:r>
        <w:rPr>
          <w:rFonts w:ascii="SimSun" w:hAnsi="SimSun" w:eastAsia="SimSun" w:cs="SimSun"/>
          <w:sz w:val="20"/>
          <w:szCs w:val="20"/>
          <w:spacing w:val="8"/>
        </w:rPr>
        <w:t xml:space="preserve">  </w:t>
      </w:r>
      <w:r>
        <w:rPr>
          <w:rFonts w:ascii="SimSun" w:hAnsi="SimSun" w:eastAsia="SimSun" w:cs="SimSun"/>
          <w:sz w:val="20"/>
          <w:szCs w:val="20"/>
          <w:spacing w:val="7"/>
        </w:rPr>
        <w:t>满意度等方面，衡量部门和单位整体及核心业务实施效果，推动提高部门和单位整体绩效水</w:t>
      </w:r>
    </w:p>
    <w:p>
      <w:pPr>
        <w:spacing w:line="379" w:lineRule="auto"/>
        <w:sectPr>
          <w:headerReference w:type="default" r:id="rId19"/>
          <w:footerReference w:type="default" r:id="rId20"/>
          <w:pgSz w:w="11906" w:h="16839"/>
          <w:pgMar w:top="1218" w:right="1627" w:bottom="1165" w:left="1745" w:header="830" w:footer="1006" w:gutter="0"/>
        </w:sectPr>
        <w:rPr>
          <w:rFonts w:ascii="SimSun" w:hAnsi="SimSun" w:eastAsia="SimSun" w:cs="SimSun"/>
          <w:sz w:val="20"/>
          <w:szCs w:val="20"/>
        </w:rPr>
      </w:pPr>
    </w:p>
    <w:p>
      <w:pPr>
        <w:ind w:left="21"/>
        <w:spacing w:before="251" w:line="232" w:lineRule="auto"/>
        <w:rPr>
          <w:rFonts w:ascii="SimSun" w:hAnsi="SimSun" w:eastAsia="SimSun" w:cs="SimSun"/>
          <w:sz w:val="20"/>
          <w:szCs w:val="20"/>
        </w:rPr>
      </w:pPr>
      <w:r>
        <w:rPr>
          <w:rFonts w:ascii="SimSun" w:hAnsi="SimSun" w:eastAsia="SimSun" w:cs="SimSun"/>
          <w:sz w:val="20"/>
          <w:szCs w:val="20"/>
        </w:rPr>
        <w:t>平。</w:t>
      </w:r>
    </w:p>
    <w:p>
      <w:pPr>
        <w:ind w:left="439"/>
        <w:spacing w:before="156" w:line="227"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6"/>
        </w:rPr>
        <w:t>2.</w:t>
      </w:r>
      <w:r>
        <w:rPr>
          <w:rFonts w:ascii="SimSun" w:hAnsi="SimSun" w:eastAsia="SimSun" w:cs="SimSun"/>
          <w:sz w:val="20"/>
          <w:szCs w:val="20"/>
          <w:b/>
          <w:bCs/>
          <w:spacing w:val="6"/>
        </w:rPr>
        <w:t>绩效评价依据</w:t>
      </w:r>
    </w:p>
    <w:p>
      <w:pPr>
        <w:ind w:left="451"/>
        <w:spacing w:before="156" w:line="269" w:lineRule="exact"/>
        <w:rPr>
          <w:rFonts w:ascii="SimSun" w:hAnsi="SimSun" w:eastAsia="SimSun" w:cs="SimSun"/>
          <w:sz w:val="20"/>
          <w:szCs w:val="20"/>
        </w:rPr>
      </w:pPr>
      <w:r>
        <w:rPr>
          <w:rFonts w:ascii="Wingdings" w:hAnsi="Wingdings" w:eastAsia="Wingdings" w:cs="Wingdings"/>
          <w:sz w:val="20"/>
          <w:szCs w:val="20"/>
          <w:spacing w:val="6"/>
          <w:position w:val="1"/>
        </w:rPr>
        <w:t>l</w:t>
      </w:r>
      <w:r>
        <w:rPr>
          <w:rFonts w:ascii="Wingdings" w:hAnsi="Wingdings" w:eastAsia="Wingdings" w:cs="Wingdings"/>
          <w:sz w:val="20"/>
          <w:szCs w:val="20"/>
          <w:spacing w:val="77"/>
          <w:position w:val="1"/>
        </w:rPr>
        <w:t xml:space="preserve"> </w:t>
      </w:r>
      <w:r>
        <w:rPr>
          <w:rFonts w:ascii="SimSun" w:hAnsi="SimSun" w:eastAsia="SimSun" w:cs="SimSun"/>
          <w:sz w:val="20"/>
          <w:szCs w:val="20"/>
          <w:spacing w:val="6"/>
          <w:position w:val="1"/>
        </w:rPr>
        <w:t>《中华人民共和国预算法》；</w:t>
      </w:r>
    </w:p>
    <w:p>
      <w:pPr>
        <w:ind w:left="451"/>
        <w:spacing w:before="116" w:line="274" w:lineRule="exact"/>
        <w:rPr>
          <w:rFonts w:ascii="SimSun" w:hAnsi="SimSun" w:eastAsia="SimSun" w:cs="SimSun"/>
          <w:sz w:val="20"/>
          <w:szCs w:val="20"/>
        </w:rPr>
      </w:pPr>
      <w:r>
        <w:rPr>
          <w:rFonts w:ascii="Wingdings" w:hAnsi="Wingdings" w:eastAsia="Wingdings" w:cs="Wingdings"/>
          <w:sz w:val="20"/>
          <w:szCs w:val="20"/>
          <w:spacing w:val="8"/>
          <w:position w:val="1"/>
        </w:rPr>
        <w:t>l</w:t>
      </w:r>
      <w:r>
        <w:rPr>
          <w:rFonts w:ascii="Wingdings" w:hAnsi="Wingdings" w:eastAsia="Wingdings" w:cs="Wingdings"/>
          <w:sz w:val="20"/>
          <w:szCs w:val="20"/>
          <w:spacing w:val="70"/>
          <w:position w:val="1"/>
        </w:rPr>
        <w:t xml:space="preserve"> </w:t>
      </w:r>
      <w:r>
        <w:rPr>
          <w:rFonts w:ascii="SimSun" w:hAnsi="SimSun" w:eastAsia="SimSun" w:cs="SimSun"/>
          <w:sz w:val="20"/>
          <w:szCs w:val="20"/>
          <w:spacing w:val="8"/>
          <w:position w:val="1"/>
        </w:rPr>
        <w:t>《中共中央国务院关于全面实施预算绩效管理的意见》（中发〔</w:t>
      </w:r>
      <w:r>
        <w:rPr>
          <w:rFonts w:ascii="Times New Roman" w:hAnsi="Times New Roman" w:eastAsia="Times New Roman" w:cs="Times New Roman"/>
          <w:sz w:val="20"/>
          <w:szCs w:val="20"/>
          <w:spacing w:val="8"/>
          <w:position w:val="1"/>
        </w:rPr>
        <w:t>2018</w:t>
      </w: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34</w:t>
      </w:r>
      <w:r>
        <w:rPr>
          <w:rFonts w:ascii="Times New Roman" w:hAnsi="Times New Roman" w:eastAsia="Times New Roman" w:cs="Times New Roman"/>
          <w:sz w:val="20"/>
          <w:szCs w:val="20"/>
          <w:spacing w:val="17"/>
          <w:w w:val="101"/>
          <w:position w:val="1"/>
        </w:rPr>
        <w:t xml:space="preserve"> </w:t>
      </w:r>
      <w:r>
        <w:rPr>
          <w:rFonts w:ascii="SimSun" w:hAnsi="SimSun" w:eastAsia="SimSun" w:cs="SimSun"/>
          <w:sz w:val="20"/>
          <w:szCs w:val="20"/>
          <w:spacing w:val="8"/>
          <w:position w:val="1"/>
        </w:rPr>
        <w:t>号</w:t>
      </w:r>
      <w:r>
        <w:rPr>
          <w:rFonts w:ascii="SimSun" w:hAnsi="SimSun" w:eastAsia="SimSun" w:cs="SimSun"/>
          <w:sz w:val="20"/>
          <w:szCs w:val="20"/>
          <w:position w:val="1"/>
        </w:rPr>
        <w:t>）；</w:t>
      </w:r>
    </w:p>
    <w:p>
      <w:pPr>
        <w:ind w:left="451"/>
        <w:spacing w:before="134" w:line="274" w:lineRule="exact"/>
        <w:rPr>
          <w:rFonts w:ascii="SimSun" w:hAnsi="SimSun" w:eastAsia="SimSun" w:cs="SimSun"/>
          <w:sz w:val="20"/>
          <w:szCs w:val="20"/>
        </w:rPr>
      </w:pPr>
      <w:r>
        <w:rPr>
          <w:rFonts w:ascii="Wingdings" w:hAnsi="Wingdings" w:eastAsia="Wingdings" w:cs="Wingdings"/>
          <w:sz w:val="20"/>
          <w:szCs w:val="20"/>
          <w:spacing w:val="7"/>
          <w:position w:val="1"/>
        </w:rPr>
        <w:t>l</w:t>
      </w:r>
      <w:r>
        <w:rPr>
          <w:rFonts w:ascii="Wingdings" w:hAnsi="Wingdings" w:eastAsia="Wingdings" w:cs="Wingdings"/>
          <w:sz w:val="20"/>
          <w:szCs w:val="20"/>
          <w:spacing w:val="69"/>
          <w:position w:val="1"/>
        </w:rPr>
        <w:t xml:space="preserve"> </w:t>
      </w:r>
      <w:r>
        <w:rPr>
          <w:rFonts w:ascii="SimSun" w:hAnsi="SimSun" w:eastAsia="SimSun" w:cs="SimSun"/>
          <w:sz w:val="20"/>
          <w:szCs w:val="20"/>
          <w:spacing w:val="7"/>
          <w:position w:val="1"/>
        </w:rPr>
        <w:t>《项目支出绩效评价管理办法》（财预〔</w:t>
      </w:r>
      <w:r>
        <w:rPr>
          <w:rFonts w:ascii="Times New Roman" w:hAnsi="Times New Roman" w:eastAsia="Times New Roman" w:cs="Times New Roman"/>
          <w:sz w:val="20"/>
          <w:szCs w:val="20"/>
          <w:spacing w:val="7"/>
          <w:position w:val="1"/>
        </w:rPr>
        <w:t>2020</w:t>
      </w:r>
      <w:r>
        <w:rPr>
          <w:rFonts w:ascii="SimSun" w:hAnsi="SimSun" w:eastAsia="SimSun" w:cs="SimSun"/>
          <w:sz w:val="20"/>
          <w:szCs w:val="20"/>
          <w:spacing w:val="7"/>
          <w:position w:val="1"/>
        </w:rPr>
        <w:t>〕</w:t>
      </w:r>
      <w:r>
        <w:rPr>
          <w:rFonts w:ascii="Times New Roman" w:hAnsi="Times New Roman" w:eastAsia="Times New Roman" w:cs="Times New Roman"/>
          <w:sz w:val="20"/>
          <w:szCs w:val="20"/>
          <w:spacing w:val="7"/>
          <w:position w:val="1"/>
        </w:rPr>
        <w:t>10</w:t>
      </w:r>
      <w:r>
        <w:rPr>
          <w:rFonts w:ascii="Times New Roman" w:hAnsi="Times New Roman" w:eastAsia="Times New Roman" w:cs="Times New Roman"/>
          <w:sz w:val="20"/>
          <w:szCs w:val="20"/>
          <w:spacing w:val="17"/>
          <w:w w:val="101"/>
          <w:position w:val="1"/>
        </w:rPr>
        <w:t xml:space="preserve"> </w:t>
      </w:r>
      <w:r>
        <w:rPr>
          <w:rFonts w:ascii="SimSun" w:hAnsi="SimSun" w:eastAsia="SimSun" w:cs="SimSun"/>
          <w:sz w:val="20"/>
          <w:szCs w:val="20"/>
          <w:spacing w:val="7"/>
          <w:position w:val="1"/>
        </w:rPr>
        <w:t>号</w:t>
      </w:r>
      <w:r>
        <w:rPr>
          <w:rFonts w:ascii="SimSun" w:hAnsi="SimSun" w:eastAsia="SimSun" w:cs="SimSun"/>
          <w:sz w:val="20"/>
          <w:szCs w:val="20"/>
          <w:spacing w:val="4"/>
          <w:position w:val="1"/>
        </w:rPr>
        <w:t>）；</w:t>
      </w:r>
    </w:p>
    <w:p>
      <w:pPr>
        <w:ind w:left="889" w:right="81" w:hanging="438"/>
        <w:spacing w:before="158" w:line="323" w:lineRule="auto"/>
        <w:rPr>
          <w:rFonts w:ascii="SimSun" w:hAnsi="SimSun" w:eastAsia="SimSun" w:cs="SimSun"/>
          <w:sz w:val="20"/>
          <w:szCs w:val="20"/>
        </w:rPr>
      </w:pPr>
      <w:r>
        <w:rPr>
          <w:rFonts w:ascii="Wingdings" w:hAnsi="Wingdings" w:eastAsia="Wingdings" w:cs="Wingdings"/>
          <w:sz w:val="20"/>
          <w:szCs w:val="20"/>
          <w:spacing w:val="12"/>
        </w:rPr>
        <w:t>l</w:t>
      </w:r>
      <w:r>
        <w:rPr>
          <w:rFonts w:ascii="Wingdings" w:hAnsi="Wingdings" w:eastAsia="Wingdings" w:cs="Wingdings"/>
          <w:sz w:val="20"/>
          <w:szCs w:val="20"/>
          <w:spacing w:val="69"/>
        </w:rPr>
        <w:t xml:space="preserve"> </w:t>
      </w:r>
      <w:r>
        <w:rPr>
          <w:rFonts w:ascii="SimSun" w:hAnsi="SimSun" w:eastAsia="SimSun" w:cs="SimSun"/>
          <w:sz w:val="20"/>
          <w:szCs w:val="20"/>
          <w:spacing w:val="12"/>
        </w:rPr>
        <w:t>《自治区党委自治区人民政府关于全面实施预算绩效管理的</w:t>
      </w:r>
      <w:r>
        <w:rPr>
          <w:rFonts w:ascii="SimSun" w:hAnsi="SimSun" w:eastAsia="SimSun" w:cs="SimSun"/>
          <w:sz w:val="20"/>
          <w:szCs w:val="20"/>
          <w:spacing w:val="11"/>
        </w:rPr>
        <w:t>实施意见》</w:t>
      </w:r>
      <w:r>
        <w:rPr>
          <w:rFonts w:ascii="SimSun" w:hAnsi="SimSun" w:eastAsia="SimSun" w:cs="SimSun"/>
          <w:sz w:val="20"/>
          <w:szCs w:val="20"/>
          <w:spacing w:val="-76"/>
        </w:rPr>
        <w:t xml:space="preserve"> </w:t>
      </w:r>
      <w:r>
        <w:rPr>
          <w:rFonts w:ascii="SimSun" w:hAnsi="SimSun" w:eastAsia="SimSun" w:cs="SimSun"/>
          <w:sz w:val="20"/>
          <w:szCs w:val="20"/>
          <w:spacing w:val="11"/>
        </w:rPr>
        <w:t>（新党发</w:t>
      </w:r>
      <w:r>
        <w:rPr>
          <w:rFonts w:ascii="SimSun" w:hAnsi="SimSun" w:eastAsia="SimSun" w:cs="SimSun"/>
          <w:sz w:val="20"/>
          <w:szCs w:val="20"/>
        </w:rPr>
        <w:t xml:space="preserve"> </w:t>
      </w:r>
      <w:r>
        <w:rPr>
          <w:rFonts w:ascii="SimSun" w:hAnsi="SimSun" w:eastAsia="SimSun" w:cs="SimSun"/>
          <w:sz w:val="20"/>
          <w:szCs w:val="20"/>
          <w:spacing w:val="1"/>
        </w:rPr>
        <w:t>〔</w:t>
      </w:r>
      <w:r>
        <w:rPr>
          <w:rFonts w:ascii="Times New Roman" w:hAnsi="Times New Roman" w:eastAsia="Times New Roman" w:cs="Times New Roman"/>
          <w:sz w:val="20"/>
          <w:szCs w:val="20"/>
          <w:spacing w:val="1"/>
        </w:rPr>
        <w:t>2018</w:t>
      </w:r>
      <w:r>
        <w:rPr>
          <w:rFonts w:ascii="SimSun" w:hAnsi="SimSun" w:eastAsia="SimSun" w:cs="SimSun"/>
          <w:sz w:val="20"/>
          <w:szCs w:val="20"/>
          <w:spacing w:val="1"/>
        </w:rPr>
        <w:t>〕</w:t>
      </w:r>
      <w:r>
        <w:rPr>
          <w:rFonts w:ascii="Times New Roman" w:hAnsi="Times New Roman" w:eastAsia="Times New Roman" w:cs="Times New Roman"/>
          <w:sz w:val="20"/>
          <w:szCs w:val="20"/>
          <w:spacing w:val="1"/>
        </w:rPr>
        <w:t>30</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1"/>
        </w:rPr>
        <w:t>号</w:t>
      </w:r>
      <w:r>
        <w:rPr>
          <w:rFonts w:ascii="SimSun" w:hAnsi="SimSun" w:eastAsia="SimSun" w:cs="SimSun"/>
          <w:sz w:val="20"/>
          <w:szCs w:val="20"/>
        </w:rPr>
        <w:t>）；</w:t>
      </w:r>
    </w:p>
    <w:p>
      <w:pPr>
        <w:ind w:left="451"/>
        <w:spacing w:before="94" w:line="274" w:lineRule="exact"/>
        <w:rPr>
          <w:rFonts w:ascii="SimSun" w:hAnsi="SimSun" w:eastAsia="SimSun" w:cs="SimSun"/>
          <w:sz w:val="20"/>
          <w:szCs w:val="20"/>
        </w:rPr>
      </w:pPr>
      <w:r>
        <w:rPr>
          <w:rFonts w:ascii="Wingdings" w:hAnsi="Wingdings" w:eastAsia="Wingdings" w:cs="Wingdings"/>
          <w:sz w:val="20"/>
          <w:szCs w:val="20"/>
          <w:spacing w:val="8"/>
          <w:position w:val="1"/>
        </w:rPr>
        <w:t>l</w:t>
      </w:r>
      <w:r>
        <w:rPr>
          <w:rFonts w:ascii="Wingdings" w:hAnsi="Wingdings" w:eastAsia="Wingdings" w:cs="Wingdings"/>
          <w:sz w:val="20"/>
          <w:szCs w:val="20"/>
          <w:spacing w:val="70"/>
          <w:position w:val="1"/>
        </w:rPr>
        <w:t xml:space="preserve"> </w:t>
      </w:r>
      <w:r>
        <w:rPr>
          <w:rFonts w:ascii="SimSun" w:hAnsi="SimSun" w:eastAsia="SimSun" w:cs="SimSun"/>
          <w:sz w:val="20"/>
          <w:szCs w:val="20"/>
          <w:spacing w:val="8"/>
          <w:position w:val="1"/>
        </w:rPr>
        <w:t>《自治区全面实施预算绩效管理的工作方案》（新财预〔</w:t>
      </w:r>
      <w:r>
        <w:rPr>
          <w:rFonts w:ascii="Times New Roman" w:hAnsi="Times New Roman" w:eastAsia="Times New Roman" w:cs="Times New Roman"/>
          <w:sz w:val="20"/>
          <w:szCs w:val="20"/>
          <w:spacing w:val="8"/>
          <w:position w:val="1"/>
        </w:rPr>
        <w:t>2018</w:t>
      </w: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158 </w:t>
      </w:r>
      <w:r>
        <w:rPr>
          <w:rFonts w:ascii="SimSun" w:hAnsi="SimSun" w:eastAsia="SimSun" w:cs="SimSun"/>
          <w:sz w:val="20"/>
          <w:szCs w:val="20"/>
          <w:spacing w:val="8"/>
          <w:position w:val="1"/>
        </w:rPr>
        <w:t>号</w:t>
      </w:r>
      <w:r>
        <w:rPr>
          <w:rFonts w:ascii="SimSun" w:hAnsi="SimSun" w:eastAsia="SimSun" w:cs="SimSun"/>
          <w:sz w:val="20"/>
          <w:szCs w:val="20"/>
          <w:position w:val="1"/>
        </w:rPr>
        <w:t>）；</w:t>
      </w:r>
    </w:p>
    <w:p>
      <w:pPr>
        <w:ind w:left="451"/>
        <w:spacing w:before="134" w:line="274" w:lineRule="exact"/>
        <w:rPr>
          <w:rFonts w:ascii="SimSun" w:hAnsi="SimSun" w:eastAsia="SimSun" w:cs="SimSun"/>
          <w:sz w:val="20"/>
          <w:szCs w:val="20"/>
        </w:rPr>
      </w:pPr>
      <w:r>
        <w:rPr>
          <w:rFonts w:ascii="Wingdings" w:hAnsi="Wingdings" w:eastAsia="Wingdings" w:cs="Wingdings"/>
          <w:sz w:val="20"/>
          <w:szCs w:val="20"/>
          <w:spacing w:val="8"/>
          <w:position w:val="1"/>
        </w:rPr>
        <w:t>l</w:t>
      </w:r>
      <w:r>
        <w:rPr>
          <w:rFonts w:ascii="Wingdings" w:hAnsi="Wingdings" w:eastAsia="Wingdings" w:cs="Wingdings"/>
          <w:sz w:val="20"/>
          <w:szCs w:val="20"/>
          <w:spacing w:val="69"/>
          <w:position w:val="1"/>
        </w:rPr>
        <w:t xml:space="preserve"> </w:t>
      </w:r>
      <w:r>
        <w:rPr>
          <w:rFonts w:ascii="SimSun" w:hAnsi="SimSun" w:eastAsia="SimSun" w:cs="SimSun"/>
          <w:sz w:val="20"/>
          <w:szCs w:val="20"/>
          <w:spacing w:val="8"/>
          <w:position w:val="1"/>
        </w:rPr>
        <w:t>《自治区财政支出绩效评价管理暂行办法》（新财预〔</w:t>
      </w:r>
      <w:r>
        <w:rPr>
          <w:rFonts w:ascii="Times New Roman" w:hAnsi="Times New Roman" w:eastAsia="Times New Roman" w:cs="Times New Roman"/>
          <w:sz w:val="20"/>
          <w:szCs w:val="20"/>
          <w:spacing w:val="8"/>
          <w:position w:val="1"/>
        </w:rPr>
        <w:t>2018</w:t>
      </w: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189</w:t>
      </w:r>
      <w:r>
        <w:rPr>
          <w:rFonts w:ascii="Times New Roman" w:hAnsi="Times New Roman" w:eastAsia="Times New Roman" w:cs="Times New Roman"/>
          <w:sz w:val="20"/>
          <w:szCs w:val="20"/>
          <w:spacing w:val="7"/>
          <w:position w:val="1"/>
        </w:rPr>
        <w:t xml:space="preserve"> </w:t>
      </w:r>
      <w:r>
        <w:rPr>
          <w:rFonts w:ascii="SimSun" w:hAnsi="SimSun" w:eastAsia="SimSun" w:cs="SimSun"/>
          <w:sz w:val="20"/>
          <w:szCs w:val="20"/>
          <w:spacing w:val="7"/>
          <w:position w:val="1"/>
        </w:rPr>
        <w:t>号</w:t>
      </w:r>
      <w:r>
        <w:rPr>
          <w:rFonts w:ascii="SimSun" w:hAnsi="SimSun" w:eastAsia="SimSun" w:cs="SimSun"/>
          <w:sz w:val="20"/>
          <w:szCs w:val="20"/>
          <w:position w:val="1"/>
        </w:rPr>
        <w:t>）；</w:t>
      </w:r>
    </w:p>
    <w:p>
      <w:pPr>
        <w:ind w:left="451"/>
        <w:spacing w:before="134" w:line="274" w:lineRule="exact"/>
        <w:rPr>
          <w:rFonts w:ascii="SimSun" w:hAnsi="SimSun" w:eastAsia="SimSun" w:cs="SimSun"/>
          <w:sz w:val="20"/>
          <w:szCs w:val="20"/>
        </w:rPr>
      </w:pPr>
      <w:r>
        <w:rPr>
          <w:rFonts w:ascii="Wingdings" w:hAnsi="Wingdings" w:eastAsia="Wingdings" w:cs="Wingdings"/>
          <w:sz w:val="20"/>
          <w:szCs w:val="20"/>
          <w:spacing w:val="8"/>
          <w:position w:val="1"/>
        </w:rPr>
        <w:t>l</w:t>
      </w:r>
      <w:r>
        <w:rPr>
          <w:rFonts w:ascii="Wingdings" w:hAnsi="Wingdings" w:eastAsia="Wingdings" w:cs="Wingdings"/>
          <w:sz w:val="20"/>
          <w:szCs w:val="20"/>
          <w:spacing w:val="69"/>
          <w:position w:val="1"/>
        </w:rPr>
        <w:t xml:space="preserve"> </w:t>
      </w:r>
      <w:r>
        <w:rPr>
          <w:rFonts w:ascii="SimSun" w:hAnsi="SimSun" w:eastAsia="SimSun" w:cs="SimSun"/>
          <w:sz w:val="20"/>
          <w:szCs w:val="20"/>
          <w:spacing w:val="8"/>
          <w:position w:val="1"/>
        </w:rPr>
        <w:t>《关于委托第三方机构参与预算绩效管理的指导意见》（财预〔</w:t>
      </w:r>
      <w:r>
        <w:rPr>
          <w:rFonts w:ascii="Times New Roman" w:hAnsi="Times New Roman" w:eastAsia="Times New Roman" w:cs="Times New Roman"/>
          <w:sz w:val="20"/>
          <w:szCs w:val="20"/>
          <w:spacing w:val="8"/>
          <w:position w:val="1"/>
        </w:rPr>
        <w:t>2021</w:t>
      </w: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6</w:t>
      </w:r>
      <w:r>
        <w:rPr>
          <w:rFonts w:ascii="Times New Roman" w:hAnsi="Times New Roman" w:eastAsia="Times New Roman" w:cs="Times New Roman"/>
          <w:sz w:val="20"/>
          <w:szCs w:val="20"/>
          <w:spacing w:val="17"/>
          <w:position w:val="1"/>
        </w:rPr>
        <w:t xml:space="preserve"> </w:t>
      </w:r>
      <w:r>
        <w:rPr>
          <w:rFonts w:ascii="SimSun" w:hAnsi="SimSun" w:eastAsia="SimSun" w:cs="SimSun"/>
          <w:sz w:val="20"/>
          <w:szCs w:val="20"/>
          <w:spacing w:val="8"/>
          <w:position w:val="1"/>
        </w:rPr>
        <w:t>号</w:t>
      </w:r>
      <w:r>
        <w:rPr>
          <w:rFonts w:ascii="SimSun" w:hAnsi="SimSun" w:eastAsia="SimSun" w:cs="SimSun"/>
          <w:sz w:val="20"/>
          <w:szCs w:val="20"/>
          <w:spacing w:val="2"/>
          <w:position w:val="1"/>
        </w:rPr>
        <w:t>）；</w:t>
      </w:r>
    </w:p>
    <w:p>
      <w:pPr>
        <w:ind w:left="862" w:right="80" w:hanging="411"/>
        <w:spacing w:before="158" w:line="323" w:lineRule="auto"/>
        <w:rPr>
          <w:rFonts w:ascii="SimSun" w:hAnsi="SimSun" w:eastAsia="SimSun" w:cs="SimSun"/>
          <w:sz w:val="20"/>
          <w:szCs w:val="20"/>
        </w:rPr>
      </w:pPr>
      <w:r>
        <w:rPr>
          <w:rFonts w:ascii="Wingdings" w:hAnsi="Wingdings" w:eastAsia="Wingdings" w:cs="Wingdings"/>
          <w:sz w:val="20"/>
          <w:szCs w:val="20"/>
          <w:spacing w:val="1"/>
        </w:rPr>
        <w:t>l</w:t>
      </w:r>
      <w:r>
        <w:rPr>
          <w:rFonts w:ascii="Wingdings" w:hAnsi="Wingdings" w:eastAsia="Wingdings" w:cs="Wingdings"/>
          <w:sz w:val="20"/>
          <w:szCs w:val="20"/>
          <w:spacing w:val="78"/>
        </w:rPr>
        <w:t xml:space="preserve"> </w:t>
      </w:r>
      <w:r>
        <w:rPr>
          <w:rFonts w:ascii="SimSun" w:hAnsi="SimSun" w:eastAsia="SimSun" w:cs="SimSun"/>
          <w:sz w:val="20"/>
          <w:szCs w:val="20"/>
          <w:spacing w:val="1"/>
        </w:rPr>
        <w:t>《财政部关于印发〈第三方机构预算绩效评价业务监督管理暂行办法〉的通知》（财</w:t>
      </w:r>
      <w:r>
        <w:rPr>
          <w:rFonts w:ascii="SimSun" w:hAnsi="SimSun" w:eastAsia="SimSun" w:cs="SimSun"/>
          <w:sz w:val="20"/>
          <w:szCs w:val="20"/>
        </w:rPr>
        <w:t xml:space="preserve"> </w:t>
      </w:r>
      <w:r>
        <w:rPr>
          <w:rFonts w:ascii="SimSun" w:hAnsi="SimSun" w:eastAsia="SimSun" w:cs="SimSun"/>
          <w:sz w:val="20"/>
          <w:szCs w:val="20"/>
          <w:spacing w:val="4"/>
        </w:rPr>
        <w:t>监〔</w:t>
      </w:r>
      <w:r>
        <w:rPr>
          <w:rFonts w:ascii="Times New Roman" w:hAnsi="Times New Roman" w:eastAsia="Times New Roman" w:cs="Times New Roman"/>
          <w:sz w:val="20"/>
          <w:szCs w:val="20"/>
          <w:spacing w:val="4"/>
        </w:rPr>
        <w:t>2021</w:t>
      </w:r>
      <w:r>
        <w:rPr>
          <w:rFonts w:ascii="SimSun" w:hAnsi="SimSun" w:eastAsia="SimSun" w:cs="SimSun"/>
          <w:sz w:val="20"/>
          <w:szCs w:val="20"/>
          <w:spacing w:val="4"/>
        </w:rPr>
        <w:t>〕</w:t>
      </w:r>
      <w:r>
        <w:rPr>
          <w:rFonts w:ascii="Times New Roman" w:hAnsi="Times New Roman" w:eastAsia="Times New Roman" w:cs="Times New Roman"/>
          <w:sz w:val="20"/>
          <w:szCs w:val="20"/>
          <w:spacing w:val="4"/>
        </w:rPr>
        <w:t>4</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4"/>
        </w:rPr>
        <w:t>号</w:t>
      </w:r>
      <w:r>
        <w:rPr>
          <w:rFonts w:ascii="SimSun" w:hAnsi="SimSun" w:eastAsia="SimSun" w:cs="SimSun"/>
          <w:sz w:val="20"/>
          <w:szCs w:val="20"/>
          <w:spacing w:val="1"/>
        </w:rPr>
        <w:t>）；</w:t>
      </w:r>
    </w:p>
    <w:p>
      <w:pPr>
        <w:ind w:left="856" w:right="26" w:hanging="405"/>
        <w:spacing w:before="95" w:line="333" w:lineRule="auto"/>
        <w:rPr>
          <w:rFonts w:ascii="SimSun" w:hAnsi="SimSun" w:eastAsia="SimSun" w:cs="SimSun"/>
          <w:sz w:val="20"/>
          <w:szCs w:val="20"/>
        </w:rPr>
      </w:pPr>
      <w:r>
        <w:rPr>
          <w:rFonts w:ascii="Wingdings" w:hAnsi="Wingdings" w:eastAsia="Wingdings" w:cs="Wingdings"/>
          <w:sz w:val="20"/>
          <w:szCs w:val="20"/>
          <w:spacing w:val="8"/>
        </w:rPr>
        <w:t>l</w:t>
      </w:r>
      <w:r>
        <w:rPr>
          <w:rFonts w:ascii="Wingdings" w:hAnsi="Wingdings" w:eastAsia="Wingdings" w:cs="Wingdings"/>
          <w:sz w:val="20"/>
          <w:szCs w:val="20"/>
          <w:spacing w:val="69"/>
        </w:rPr>
        <w:t xml:space="preserve"> </w:t>
      </w:r>
      <w:r>
        <w:rPr>
          <w:rFonts w:ascii="SimSun" w:hAnsi="SimSun" w:eastAsia="SimSun" w:cs="SimSun"/>
          <w:sz w:val="20"/>
          <w:szCs w:val="20"/>
          <w:spacing w:val="8"/>
        </w:rPr>
        <w:t>《关于进一步加强和规范第三方机构参与预算绩效管理的通知》</w:t>
      </w:r>
      <w:r>
        <w:rPr>
          <w:rFonts w:ascii="SimSun" w:hAnsi="SimSun" w:eastAsia="SimSun" w:cs="SimSun"/>
          <w:sz w:val="20"/>
          <w:szCs w:val="20"/>
          <w:spacing w:val="7"/>
        </w:rPr>
        <w:t>（新财预〔</w:t>
      </w:r>
      <w:r>
        <w:rPr>
          <w:rFonts w:ascii="Times New Roman" w:hAnsi="Times New Roman" w:eastAsia="Times New Roman" w:cs="Times New Roman"/>
          <w:sz w:val="20"/>
          <w:szCs w:val="20"/>
          <w:spacing w:val="7"/>
        </w:rPr>
        <w:t>2021</w:t>
      </w:r>
      <w:r>
        <w:rPr>
          <w:rFonts w:ascii="SimSun" w:hAnsi="SimSun" w:eastAsia="SimSun" w:cs="SimSun"/>
          <w:sz w:val="20"/>
          <w:szCs w:val="20"/>
          <w:spacing w:val="7"/>
        </w:rPr>
        <w:t>〕</w:t>
      </w:r>
      <w:r>
        <w:rPr>
          <w:rFonts w:ascii="SimSun" w:hAnsi="SimSun" w:eastAsia="SimSun" w:cs="SimSun"/>
          <w:sz w:val="20"/>
          <w:szCs w:val="20"/>
        </w:rPr>
        <w:t xml:space="preserve"> </w:t>
      </w:r>
      <w:r>
        <w:rPr>
          <w:rFonts w:ascii="Times New Roman" w:hAnsi="Times New Roman" w:eastAsia="Times New Roman" w:cs="Times New Roman"/>
          <w:sz w:val="20"/>
          <w:szCs w:val="20"/>
        </w:rPr>
        <w:t>49</w:t>
      </w:r>
      <w:r>
        <w:rPr>
          <w:rFonts w:ascii="Times New Roman" w:hAnsi="Times New Roman" w:eastAsia="Times New Roman" w:cs="Times New Roman"/>
          <w:sz w:val="20"/>
          <w:szCs w:val="20"/>
          <w:spacing w:val="16"/>
        </w:rPr>
        <w:t xml:space="preserve"> </w:t>
      </w:r>
      <w:r>
        <w:rPr>
          <w:rFonts w:ascii="SimSun" w:hAnsi="SimSun" w:eastAsia="SimSun" w:cs="SimSun"/>
          <w:sz w:val="20"/>
          <w:szCs w:val="20"/>
        </w:rPr>
        <w:t>号）；</w:t>
      </w:r>
    </w:p>
    <w:p>
      <w:pPr>
        <w:ind w:left="451"/>
        <w:spacing w:before="119" w:line="270" w:lineRule="exact"/>
        <w:rPr>
          <w:rFonts w:ascii="SimSun" w:hAnsi="SimSun" w:eastAsia="SimSun" w:cs="SimSun"/>
          <w:sz w:val="20"/>
          <w:szCs w:val="20"/>
        </w:rPr>
      </w:pPr>
      <w:r>
        <w:rPr>
          <w:rFonts w:ascii="Wingdings" w:hAnsi="Wingdings" w:eastAsia="Wingdings" w:cs="Wingdings"/>
          <w:sz w:val="20"/>
          <w:szCs w:val="20"/>
          <w:spacing w:val="7"/>
          <w:position w:val="1"/>
        </w:rPr>
        <w:t>l</w:t>
      </w:r>
      <w:r>
        <w:rPr>
          <w:rFonts w:ascii="Wingdings" w:hAnsi="Wingdings" w:eastAsia="Wingdings" w:cs="Wingdings"/>
          <w:sz w:val="20"/>
          <w:szCs w:val="20"/>
          <w:spacing w:val="74"/>
          <w:position w:val="1"/>
        </w:rPr>
        <w:t xml:space="preserve"> </w:t>
      </w:r>
      <w:r>
        <w:rPr>
          <w:rFonts w:ascii="SimSun" w:hAnsi="SimSun" w:eastAsia="SimSun" w:cs="SimSun"/>
          <w:sz w:val="20"/>
          <w:szCs w:val="20"/>
          <w:spacing w:val="7"/>
          <w:position w:val="1"/>
        </w:rPr>
        <w:t>《国务院</w:t>
      </w:r>
      <w:r>
        <w:rPr>
          <w:rFonts w:ascii="Times New Roman" w:hAnsi="Times New Roman" w:eastAsia="Times New Roman" w:cs="Times New Roman"/>
          <w:sz w:val="20"/>
          <w:szCs w:val="20"/>
          <w:spacing w:val="7"/>
          <w:position w:val="1"/>
        </w:rPr>
        <w:t>“</w:t>
      </w:r>
      <w:r>
        <w:rPr>
          <w:rFonts w:ascii="SimSun" w:hAnsi="SimSun" w:eastAsia="SimSun" w:cs="SimSun"/>
          <w:sz w:val="20"/>
          <w:szCs w:val="20"/>
          <w:spacing w:val="7"/>
          <w:position w:val="1"/>
        </w:rPr>
        <w:t>十四五</w:t>
      </w:r>
      <w:r>
        <w:rPr>
          <w:rFonts w:ascii="Times New Roman" w:hAnsi="Times New Roman" w:eastAsia="Times New Roman" w:cs="Times New Roman"/>
          <w:sz w:val="20"/>
          <w:szCs w:val="20"/>
          <w:spacing w:val="7"/>
          <w:position w:val="1"/>
        </w:rPr>
        <w:t>”</w:t>
      </w:r>
      <w:r>
        <w:rPr>
          <w:rFonts w:ascii="SimSun" w:hAnsi="SimSun" w:eastAsia="SimSun" w:cs="SimSun"/>
          <w:sz w:val="20"/>
          <w:szCs w:val="20"/>
          <w:spacing w:val="7"/>
          <w:position w:val="1"/>
        </w:rPr>
        <w:t>残疾人保障和发展规划》；</w:t>
      </w:r>
    </w:p>
    <w:p>
      <w:pPr>
        <w:ind w:left="451"/>
        <w:spacing w:before="138" w:line="270" w:lineRule="exact"/>
        <w:rPr>
          <w:rFonts w:ascii="SimSun" w:hAnsi="SimSun" w:eastAsia="SimSun" w:cs="SimSun"/>
          <w:sz w:val="20"/>
          <w:szCs w:val="20"/>
        </w:rPr>
      </w:pPr>
      <w:r>
        <w:rPr>
          <w:rFonts w:ascii="Wingdings" w:hAnsi="Wingdings" w:eastAsia="Wingdings" w:cs="Wingdings"/>
          <w:sz w:val="20"/>
          <w:szCs w:val="20"/>
          <w:spacing w:val="7"/>
          <w:position w:val="1"/>
        </w:rPr>
        <w:t>l</w:t>
      </w:r>
      <w:r>
        <w:rPr>
          <w:rFonts w:ascii="Wingdings" w:hAnsi="Wingdings" w:eastAsia="Wingdings" w:cs="Wingdings"/>
          <w:sz w:val="20"/>
          <w:szCs w:val="20"/>
          <w:spacing w:val="76"/>
          <w:position w:val="1"/>
        </w:rPr>
        <w:t xml:space="preserve"> </w:t>
      </w:r>
      <w:r>
        <w:rPr>
          <w:rFonts w:ascii="SimSun" w:hAnsi="SimSun" w:eastAsia="SimSun" w:cs="SimSun"/>
          <w:sz w:val="20"/>
          <w:szCs w:val="20"/>
          <w:spacing w:val="7"/>
          <w:position w:val="1"/>
        </w:rPr>
        <w:t>《喀什地区</w:t>
      </w:r>
      <w:r>
        <w:rPr>
          <w:rFonts w:ascii="Times New Roman" w:hAnsi="Times New Roman" w:eastAsia="Times New Roman" w:cs="Times New Roman"/>
          <w:sz w:val="20"/>
          <w:szCs w:val="20"/>
          <w:spacing w:val="7"/>
          <w:position w:val="1"/>
        </w:rPr>
        <w:t>“</w:t>
      </w:r>
      <w:r>
        <w:rPr>
          <w:rFonts w:ascii="SimSun" w:hAnsi="SimSun" w:eastAsia="SimSun" w:cs="SimSun"/>
          <w:sz w:val="20"/>
          <w:szCs w:val="20"/>
          <w:spacing w:val="7"/>
          <w:position w:val="1"/>
        </w:rPr>
        <w:t>十四五</w:t>
      </w:r>
      <w:r>
        <w:rPr>
          <w:rFonts w:ascii="Times New Roman" w:hAnsi="Times New Roman" w:eastAsia="Times New Roman" w:cs="Times New Roman"/>
          <w:sz w:val="20"/>
          <w:szCs w:val="20"/>
          <w:spacing w:val="7"/>
          <w:position w:val="1"/>
        </w:rPr>
        <w:t>”</w:t>
      </w:r>
      <w:r>
        <w:rPr>
          <w:rFonts w:ascii="SimSun" w:hAnsi="SimSun" w:eastAsia="SimSun" w:cs="SimSun"/>
          <w:sz w:val="20"/>
          <w:szCs w:val="20"/>
          <w:spacing w:val="7"/>
          <w:position w:val="1"/>
        </w:rPr>
        <w:t>残疾人保障和发展规划》；</w:t>
      </w:r>
    </w:p>
    <w:p>
      <w:pPr>
        <w:ind w:left="451"/>
        <w:spacing w:before="138" w:line="270" w:lineRule="exact"/>
        <w:rPr>
          <w:rFonts w:ascii="SimSun" w:hAnsi="SimSun" w:eastAsia="SimSun" w:cs="SimSun"/>
          <w:sz w:val="20"/>
          <w:szCs w:val="20"/>
        </w:rPr>
      </w:pPr>
      <w:r>
        <w:rPr>
          <w:rFonts w:ascii="Wingdings" w:hAnsi="Wingdings" w:eastAsia="Wingdings" w:cs="Wingdings"/>
          <w:sz w:val="20"/>
          <w:szCs w:val="20"/>
          <w:spacing w:val="7"/>
          <w:position w:val="1"/>
        </w:rPr>
        <w:t>l</w:t>
      </w:r>
      <w:r>
        <w:rPr>
          <w:rFonts w:ascii="Wingdings" w:hAnsi="Wingdings" w:eastAsia="Wingdings" w:cs="Wingdings"/>
          <w:sz w:val="20"/>
          <w:szCs w:val="20"/>
          <w:spacing w:val="74"/>
          <w:position w:val="1"/>
        </w:rPr>
        <w:t xml:space="preserve"> </w:t>
      </w:r>
      <w:r>
        <w:rPr>
          <w:rFonts w:ascii="SimSun" w:hAnsi="SimSun" w:eastAsia="SimSun" w:cs="SimSun"/>
          <w:sz w:val="20"/>
          <w:szCs w:val="20"/>
          <w:spacing w:val="7"/>
          <w:position w:val="1"/>
        </w:rPr>
        <w:t>《喀什市</w:t>
      </w:r>
      <w:r>
        <w:rPr>
          <w:rFonts w:ascii="Times New Roman" w:hAnsi="Times New Roman" w:eastAsia="Times New Roman" w:cs="Times New Roman"/>
          <w:sz w:val="20"/>
          <w:szCs w:val="20"/>
          <w:spacing w:val="7"/>
          <w:position w:val="1"/>
        </w:rPr>
        <w:t>“</w:t>
      </w:r>
      <w:r>
        <w:rPr>
          <w:rFonts w:ascii="SimSun" w:hAnsi="SimSun" w:eastAsia="SimSun" w:cs="SimSun"/>
          <w:sz w:val="20"/>
          <w:szCs w:val="20"/>
          <w:spacing w:val="7"/>
          <w:position w:val="1"/>
        </w:rPr>
        <w:t>十四五</w:t>
      </w:r>
      <w:r>
        <w:rPr>
          <w:rFonts w:ascii="Times New Roman" w:hAnsi="Times New Roman" w:eastAsia="Times New Roman" w:cs="Times New Roman"/>
          <w:sz w:val="20"/>
          <w:szCs w:val="20"/>
          <w:spacing w:val="7"/>
          <w:position w:val="1"/>
        </w:rPr>
        <w:t>”</w:t>
      </w:r>
      <w:r>
        <w:rPr>
          <w:rFonts w:ascii="SimSun" w:hAnsi="SimSun" w:eastAsia="SimSun" w:cs="SimSun"/>
          <w:sz w:val="20"/>
          <w:szCs w:val="20"/>
          <w:spacing w:val="7"/>
          <w:position w:val="1"/>
        </w:rPr>
        <w:t>残疾人保障和发展规划》；</w:t>
      </w:r>
    </w:p>
    <w:p>
      <w:pPr>
        <w:ind w:left="451"/>
        <w:spacing w:before="116" w:line="274" w:lineRule="exact"/>
        <w:rPr>
          <w:rFonts w:ascii="SimSun" w:hAnsi="SimSun" w:eastAsia="SimSun" w:cs="SimSun"/>
          <w:sz w:val="20"/>
          <w:szCs w:val="20"/>
        </w:rPr>
      </w:pPr>
      <w:r>
        <w:rPr>
          <w:rFonts w:ascii="Wingdings" w:hAnsi="Wingdings" w:eastAsia="Wingdings" w:cs="Wingdings"/>
          <w:sz w:val="20"/>
          <w:szCs w:val="20"/>
          <w:spacing w:val="9"/>
          <w:position w:val="1"/>
        </w:rPr>
        <w:t>l</w:t>
      </w:r>
      <w:r>
        <w:rPr>
          <w:rFonts w:ascii="Wingdings" w:hAnsi="Wingdings" w:eastAsia="Wingdings" w:cs="Wingdings"/>
          <w:sz w:val="20"/>
          <w:szCs w:val="20"/>
          <w:spacing w:val="69"/>
          <w:position w:val="1"/>
        </w:rPr>
        <w:t xml:space="preserve"> </w:t>
      </w:r>
      <w:r>
        <w:rPr>
          <w:rFonts w:ascii="SimSun" w:hAnsi="SimSun" w:eastAsia="SimSun" w:cs="SimSun"/>
          <w:sz w:val="20"/>
          <w:szCs w:val="20"/>
          <w:spacing w:val="9"/>
          <w:position w:val="1"/>
        </w:rPr>
        <w:t>《喀什市残疾人联合会</w:t>
      </w:r>
      <w:r>
        <w:rPr>
          <w:rFonts w:ascii="Times New Roman" w:hAnsi="Times New Roman" w:eastAsia="Times New Roman" w:cs="Times New Roman"/>
          <w:sz w:val="20"/>
          <w:szCs w:val="20"/>
          <w:spacing w:val="9"/>
          <w:position w:val="1"/>
        </w:rPr>
        <w:t>2023 </w:t>
      </w:r>
      <w:r>
        <w:rPr>
          <w:rFonts w:ascii="SimSun" w:hAnsi="SimSun" w:eastAsia="SimSun" w:cs="SimSun"/>
          <w:sz w:val="20"/>
          <w:szCs w:val="20"/>
          <w:spacing w:val="9"/>
          <w:position w:val="1"/>
        </w:rPr>
        <w:t>年工作计划》；</w:t>
      </w:r>
    </w:p>
    <w:p>
      <w:pPr>
        <w:ind w:left="451"/>
        <w:spacing w:before="134" w:line="274" w:lineRule="exact"/>
        <w:rPr>
          <w:rFonts w:ascii="SimSun" w:hAnsi="SimSun" w:eastAsia="SimSun" w:cs="SimSun"/>
          <w:sz w:val="20"/>
          <w:szCs w:val="20"/>
        </w:rPr>
      </w:pPr>
      <w:r>
        <w:rPr>
          <w:rFonts w:ascii="Wingdings" w:hAnsi="Wingdings" w:eastAsia="Wingdings" w:cs="Wingdings"/>
          <w:sz w:val="20"/>
          <w:szCs w:val="20"/>
          <w:spacing w:val="9"/>
          <w:position w:val="1"/>
        </w:rPr>
        <w:t>l</w:t>
      </w:r>
      <w:r>
        <w:rPr>
          <w:rFonts w:ascii="Wingdings" w:hAnsi="Wingdings" w:eastAsia="Wingdings" w:cs="Wingdings"/>
          <w:sz w:val="20"/>
          <w:szCs w:val="20"/>
          <w:spacing w:val="78"/>
          <w:position w:val="1"/>
        </w:rPr>
        <w:t xml:space="preserve"> </w:t>
      </w:r>
      <w:r>
        <w:rPr>
          <w:rFonts w:ascii="SimSun" w:hAnsi="SimSun" w:eastAsia="SimSun" w:cs="SimSun"/>
          <w:sz w:val="20"/>
          <w:szCs w:val="20"/>
          <w:spacing w:val="9"/>
          <w:position w:val="1"/>
        </w:rPr>
        <w:t>《喀什市残疾人联合会</w:t>
      </w:r>
      <w:r>
        <w:rPr>
          <w:rFonts w:ascii="Times New Roman" w:hAnsi="Times New Roman" w:eastAsia="Times New Roman" w:cs="Times New Roman"/>
          <w:sz w:val="20"/>
          <w:szCs w:val="20"/>
          <w:spacing w:val="9"/>
          <w:position w:val="1"/>
        </w:rPr>
        <w:t>2023 </w:t>
      </w:r>
      <w:r>
        <w:rPr>
          <w:rFonts w:ascii="SimSun" w:hAnsi="SimSun" w:eastAsia="SimSun" w:cs="SimSun"/>
          <w:sz w:val="20"/>
          <w:szCs w:val="20"/>
          <w:spacing w:val="9"/>
          <w:position w:val="1"/>
        </w:rPr>
        <w:t>年工作总结》</w:t>
      </w:r>
    </w:p>
    <w:p>
      <w:pPr>
        <w:ind w:left="865" w:right="81" w:hanging="414"/>
        <w:spacing w:before="158" w:line="322" w:lineRule="auto"/>
        <w:rPr>
          <w:rFonts w:ascii="SimSun" w:hAnsi="SimSun" w:eastAsia="SimSun" w:cs="SimSun"/>
          <w:sz w:val="20"/>
          <w:szCs w:val="20"/>
        </w:rPr>
      </w:pPr>
      <w:r>
        <w:rPr>
          <w:rFonts w:ascii="Wingdings" w:hAnsi="Wingdings" w:eastAsia="Wingdings" w:cs="Wingdings"/>
          <w:sz w:val="20"/>
          <w:szCs w:val="20"/>
          <w:spacing w:val="8"/>
        </w:rPr>
        <w:t>l</w:t>
      </w:r>
      <w:r>
        <w:rPr>
          <w:rFonts w:ascii="Wingdings" w:hAnsi="Wingdings" w:eastAsia="Wingdings" w:cs="Wingdings"/>
          <w:sz w:val="20"/>
          <w:szCs w:val="20"/>
          <w:spacing w:val="79"/>
        </w:rPr>
        <w:t xml:space="preserve"> </w:t>
      </w:r>
      <w:r>
        <w:rPr>
          <w:rFonts w:ascii="SimSun" w:hAnsi="SimSun" w:eastAsia="SimSun" w:cs="SimSun"/>
          <w:sz w:val="20"/>
          <w:szCs w:val="20"/>
          <w:spacing w:val="8"/>
        </w:rPr>
        <w:t>《关于印发</w:t>
      </w:r>
      <w:r>
        <w:rPr>
          <w:rFonts w:ascii="Times New Roman" w:hAnsi="Times New Roman" w:eastAsia="Times New Roman" w:cs="Times New Roman"/>
          <w:sz w:val="20"/>
          <w:szCs w:val="20"/>
          <w:spacing w:val="8"/>
        </w:rPr>
        <w:t>&lt;</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8"/>
        </w:rPr>
        <w:t>喀什市残联职能配置、</w:t>
      </w:r>
      <w:r>
        <w:rPr>
          <w:rFonts w:ascii="SimSun" w:hAnsi="SimSun" w:eastAsia="SimSun" w:cs="SimSun"/>
          <w:sz w:val="20"/>
          <w:szCs w:val="20"/>
          <w:spacing w:val="-56"/>
        </w:rPr>
        <w:t xml:space="preserve"> </w:t>
      </w:r>
      <w:r>
        <w:rPr>
          <w:rFonts w:ascii="SimSun" w:hAnsi="SimSun" w:eastAsia="SimSun" w:cs="SimSun"/>
          <w:sz w:val="20"/>
          <w:szCs w:val="20"/>
          <w:spacing w:val="8"/>
        </w:rPr>
        <w:t>内设机构和人员编制方案</w:t>
      </w:r>
      <w:r>
        <w:rPr>
          <w:rFonts w:ascii="Times New Roman" w:hAnsi="Times New Roman" w:eastAsia="Times New Roman" w:cs="Times New Roman"/>
          <w:sz w:val="20"/>
          <w:szCs w:val="20"/>
          <w:spacing w:val="8"/>
        </w:rPr>
        <w:t>&gt;</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8"/>
        </w:rPr>
        <w:t>的通知》</w:t>
      </w:r>
      <w:r>
        <w:rPr>
          <w:rFonts w:ascii="SimSun" w:hAnsi="SimSun" w:eastAsia="SimSun" w:cs="SimSun"/>
          <w:sz w:val="20"/>
          <w:szCs w:val="20"/>
          <w:spacing w:val="-79"/>
        </w:rPr>
        <w:t xml:space="preserve"> </w:t>
      </w:r>
      <w:r>
        <w:rPr>
          <w:rFonts w:ascii="SimSun" w:hAnsi="SimSun" w:eastAsia="SimSun" w:cs="SimSun"/>
          <w:sz w:val="20"/>
          <w:szCs w:val="20"/>
          <w:spacing w:val="8"/>
        </w:rPr>
        <w:t>（喀市政</w:t>
      </w:r>
      <w:r>
        <w:rPr>
          <w:rFonts w:ascii="SimSun" w:hAnsi="SimSun" w:eastAsia="SimSun" w:cs="SimSun"/>
          <w:sz w:val="20"/>
          <w:szCs w:val="20"/>
        </w:rPr>
        <w:t xml:space="preserve"> </w:t>
      </w:r>
      <w:r>
        <w:rPr>
          <w:rFonts w:ascii="SimSun" w:hAnsi="SimSun" w:eastAsia="SimSun" w:cs="SimSun"/>
          <w:sz w:val="20"/>
          <w:szCs w:val="20"/>
          <w:spacing w:val="3"/>
        </w:rPr>
        <w:t>办〔</w:t>
      </w:r>
      <w:r>
        <w:rPr>
          <w:rFonts w:ascii="Times New Roman" w:hAnsi="Times New Roman" w:eastAsia="Times New Roman" w:cs="Times New Roman"/>
          <w:sz w:val="20"/>
          <w:szCs w:val="20"/>
          <w:spacing w:val="3"/>
        </w:rPr>
        <w:t>2002</w:t>
      </w:r>
      <w:r>
        <w:rPr>
          <w:rFonts w:ascii="SimSun" w:hAnsi="SimSun" w:eastAsia="SimSun" w:cs="SimSun"/>
          <w:sz w:val="20"/>
          <w:szCs w:val="20"/>
          <w:spacing w:val="3"/>
        </w:rPr>
        <w:t>〕</w:t>
      </w:r>
      <w:r>
        <w:rPr>
          <w:rFonts w:ascii="Times New Roman" w:hAnsi="Times New Roman" w:eastAsia="Times New Roman" w:cs="Times New Roman"/>
          <w:sz w:val="20"/>
          <w:szCs w:val="20"/>
          <w:spacing w:val="3"/>
        </w:rPr>
        <w:t>09</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3"/>
        </w:rPr>
        <w:t>号）</w:t>
      </w:r>
    </w:p>
    <w:p>
      <w:pPr>
        <w:ind w:left="866" w:hanging="415"/>
        <w:spacing w:before="119" w:line="306" w:lineRule="auto"/>
        <w:rPr>
          <w:rFonts w:ascii="SimSun" w:hAnsi="SimSun" w:eastAsia="SimSun" w:cs="SimSun"/>
          <w:sz w:val="20"/>
          <w:szCs w:val="20"/>
        </w:rPr>
      </w:pPr>
      <w:r>
        <w:rPr>
          <w:rFonts w:ascii="Wingdings" w:hAnsi="Wingdings" w:eastAsia="Wingdings" w:cs="Wingdings"/>
          <w:sz w:val="20"/>
          <w:szCs w:val="20"/>
          <w:spacing w:val="9"/>
        </w:rPr>
        <w:t>l</w:t>
      </w:r>
      <w:r>
        <w:rPr>
          <w:rFonts w:ascii="Wingdings" w:hAnsi="Wingdings" w:eastAsia="Wingdings" w:cs="Wingdings"/>
          <w:sz w:val="20"/>
          <w:szCs w:val="20"/>
          <w:spacing w:val="69"/>
        </w:rPr>
        <w:t xml:space="preserve"> </w:t>
      </w:r>
      <w:r>
        <w:rPr>
          <w:rFonts w:ascii="SimSun" w:hAnsi="SimSun" w:eastAsia="SimSun" w:cs="SimSun"/>
          <w:sz w:val="20"/>
          <w:szCs w:val="20"/>
          <w:spacing w:val="9"/>
        </w:rPr>
        <w:t>《喀什市残疾人联合会三重一大决策制度》《喀什市残疾人联合会预算</w:t>
      </w:r>
      <w:r>
        <w:rPr>
          <w:rFonts w:ascii="SimSun" w:hAnsi="SimSun" w:eastAsia="SimSun" w:cs="SimSun"/>
          <w:sz w:val="20"/>
          <w:szCs w:val="20"/>
          <w:spacing w:val="8"/>
        </w:rPr>
        <w:t>管理办法》</w:t>
      </w:r>
      <w:r>
        <w:rPr>
          <w:rFonts w:ascii="SimSun" w:hAnsi="SimSun" w:eastAsia="SimSun" w:cs="SimSun"/>
          <w:sz w:val="20"/>
          <w:szCs w:val="20"/>
        </w:rPr>
        <w:t xml:space="preserve"> </w:t>
      </w:r>
      <w:r>
        <w:rPr>
          <w:rFonts w:ascii="SimSun" w:hAnsi="SimSun" w:eastAsia="SimSun" w:cs="SimSun"/>
          <w:sz w:val="20"/>
          <w:szCs w:val="20"/>
          <w:spacing w:val="9"/>
        </w:rPr>
        <w:t>《喀什市残疾人联合会固定资产管理办法》等内控资</w:t>
      </w:r>
      <w:r>
        <w:rPr>
          <w:rFonts w:ascii="SimSun" w:hAnsi="SimSun" w:eastAsia="SimSun" w:cs="SimSun"/>
          <w:sz w:val="20"/>
          <w:szCs w:val="20"/>
          <w:spacing w:val="8"/>
        </w:rPr>
        <w:t>料；</w:t>
      </w:r>
    </w:p>
    <w:p>
      <w:pPr>
        <w:ind w:left="451"/>
        <w:spacing w:before="130" w:line="275" w:lineRule="exact"/>
        <w:rPr>
          <w:rFonts w:ascii="SimSun" w:hAnsi="SimSun" w:eastAsia="SimSun" w:cs="SimSun"/>
          <w:sz w:val="20"/>
          <w:szCs w:val="20"/>
        </w:rPr>
      </w:pPr>
      <w:r>
        <w:rPr>
          <w:rFonts w:ascii="Wingdings" w:hAnsi="Wingdings" w:eastAsia="Wingdings" w:cs="Wingdings"/>
          <w:sz w:val="20"/>
          <w:szCs w:val="20"/>
          <w:spacing w:val="9"/>
          <w:position w:val="1"/>
        </w:rPr>
        <w:t>l</w:t>
      </w:r>
      <w:r>
        <w:rPr>
          <w:rFonts w:ascii="Wingdings" w:hAnsi="Wingdings" w:eastAsia="Wingdings" w:cs="Wingdings"/>
          <w:sz w:val="20"/>
          <w:szCs w:val="20"/>
          <w:spacing w:val="68"/>
          <w:position w:val="1"/>
        </w:rPr>
        <w:t xml:space="preserve"> </w:t>
      </w:r>
      <w:r>
        <w:rPr>
          <w:rFonts w:ascii="Times New Roman" w:hAnsi="Times New Roman" w:eastAsia="Times New Roman" w:cs="Times New Roman"/>
          <w:sz w:val="20"/>
          <w:szCs w:val="20"/>
          <w:spacing w:val="9"/>
          <w:position w:val="1"/>
        </w:rPr>
        <w:t>2023</w:t>
      </w:r>
      <w:r>
        <w:rPr>
          <w:rFonts w:ascii="SimSun" w:hAnsi="SimSun" w:eastAsia="SimSun" w:cs="SimSun"/>
          <w:sz w:val="20"/>
          <w:szCs w:val="20"/>
          <w:spacing w:val="9"/>
          <w:position w:val="1"/>
        </w:rPr>
        <w:t>年部门预算批复文件、</w:t>
      </w:r>
      <w:r>
        <w:rPr>
          <w:rFonts w:ascii="Times New Roman" w:hAnsi="Times New Roman" w:eastAsia="Times New Roman" w:cs="Times New Roman"/>
          <w:sz w:val="20"/>
          <w:szCs w:val="20"/>
          <w:spacing w:val="9"/>
          <w:position w:val="1"/>
        </w:rPr>
        <w:t>2023 </w:t>
      </w:r>
      <w:r>
        <w:rPr>
          <w:rFonts w:ascii="SimSun" w:hAnsi="SimSun" w:eastAsia="SimSun" w:cs="SimSun"/>
          <w:sz w:val="20"/>
          <w:szCs w:val="20"/>
          <w:spacing w:val="9"/>
          <w:position w:val="1"/>
        </w:rPr>
        <w:t>年部门决算</w:t>
      </w:r>
      <w:r>
        <w:rPr>
          <w:rFonts w:ascii="SimSun" w:hAnsi="SimSun" w:eastAsia="SimSun" w:cs="SimSun"/>
          <w:sz w:val="20"/>
          <w:szCs w:val="20"/>
          <w:spacing w:val="8"/>
          <w:position w:val="1"/>
        </w:rPr>
        <w:t>报表等；</w:t>
      </w:r>
    </w:p>
    <w:p>
      <w:pPr>
        <w:ind w:left="451"/>
        <w:spacing w:before="158" w:line="269" w:lineRule="exact"/>
        <w:rPr>
          <w:rFonts w:ascii="SimSun" w:hAnsi="SimSun" w:eastAsia="SimSun" w:cs="SimSun"/>
          <w:sz w:val="20"/>
          <w:szCs w:val="20"/>
        </w:rPr>
      </w:pPr>
      <w:r>
        <w:rPr>
          <w:rFonts w:ascii="Wingdings" w:hAnsi="Wingdings" w:eastAsia="Wingdings" w:cs="Wingdings"/>
          <w:sz w:val="20"/>
          <w:szCs w:val="20"/>
          <w:spacing w:val="6"/>
          <w:position w:val="1"/>
        </w:rPr>
        <w:t>l</w:t>
      </w:r>
      <w:r>
        <w:rPr>
          <w:rFonts w:ascii="Wingdings" w:hAnsi="Wingdings" w:eastAsia="Wingdings" w:cs="Wingdings"/>
          <w:sz w:val="20"/>
          <w:szCs w:val="20"/>
          <w:spacing w:val="83"/>
          <w:position w:val="1"/>
        </w:rPr>
        <w:t xml:space="preserve"> </w:t>
      </w:r>
      <w:r>
        <w:rPr>
          <w:rFonts w:ascii="SimSun" w:hAnsi="SimSun" w:eastAsia="SimSun" w:cs="SimSun"/>
          <w:sz w:val="20"/>
          <w:szCs w:val="20"/>
          <w:spacing w:val="6"/>
          <w:position w:val="1"/>
        </w:rPr>
        <w:t>部门履职绩效的工作材料；</w:t>
      </w:r>
    </w:p>
    <w:p>
      <w:pPr>
        <w:ind w:left="451"/>
        <w:spacing w:before="139" w:line="268" w:lineRule="exact"/>
        <w:rPr>
          <w:rFonts w:ascii="SimSun" w:hAnsi="SimSun" w:eastAsia="SimSun" w:cs="SimSun"/>
          <w:sz w:val="20"/>
          <w:szCs w:val="20"/>
        </w:rPr>
      </w:pPr>
      <w:r>
        <w:rPr>
          <w:rFonts w:ascii="Wingdings" w:hAnsi="Wingdings" w:eastAsia="Wingdings" w:cs="Wingdings"/>
          <w:sz w:val="20"/>
          <w:szCs w:val="20"/>
          <w:spacing w:val="6"/>
          <w:position w:val="1"/>
        </w:rPr>
        <w:t>l</w:t>
      </w:r>
      <w:r>
        <w:rPr>
          <w:rFonts w:ascii="Wingdings" w:hAnsi="Wingdings" w:eastAsia="Wingdings" w:cs="Wingdings"/>
          <w:sz w:val="20"/>
          <w:szCs w:val="20"/>
          <w:spacing w:val="83"/>
          <w:position w:val="1"/>
        </w:rPr>
        <w:t xml:space="preserve"> </w:t>
      </w:r>
      <w:r>
        <w:rPr>
          <w:rFonts w:ascii="SimSun" w:hAnsi="SimSun" w:eastAsia="SimSun" w:cs="SimSun"/>
          <w:sz w:val="20"/>
          <w:szCs w:val="20"/>
          <w:spacing w:val="6"/>
          <w:position w:val="1"/>
        </w:rPr>
        <w:t>其他和绩效评价相关资料。</w:t>
      </w:r>
    </w:p>
    <w:p>
      <w:pPr>
        <w:ind w:left="452"/>
        <w:spacing w:before="148" w:line="227" w:lineRule="auto"/>
        <w:outlineLvl w:val="1"/>
        <w:rPr>
          <w:rFonts w:ascii="SimSun" w:hAnsi="SimSun" w:eastAsia="SimSun" w:cs="SimSun"/>
          <w:sz w:val="20"/>
          <w:szCs w:val="20"/>
        </w:rPr>
      </w:pPr>
      <w:bookmarkStart w:name="bookmark8" w:id="10"/>
      <w:bookmarkEnd w:id="10"/>
      <w:r>
        <w:rPr>
          <w:rFonts w:ascii="SimSun" w:hAnsi="SimSun" w:eastAsia="SimSun" w:cs="SimSun"/>
          <w:sz w:val="20"/>
          <w:szCs w:val="20"/>
          <w:b/>
          <w:bCs/>
          <w:spacing w:val="6"/>
        </w:rPr>
        <w:t>（二）绩效评价对象及范围</w:t>
      </w:r>
    </w:p>
    <w:p>
      <w:pPr>
        <w:ind w:left="21" w:right="76" w:firstLine="421"/>
        <w:spacing w:before="132" w:line="378" w:lineRule="auto"/>
        <w:jc w:val="both"/>
        <w:rPr>
          <w:rFonts w:ascii="SimSun" w:hAnsi="SimSun" w:eastAsia="SimSun" w:cs="SimSun"/>
          <w:sz w:val="20"/>
          <w:szCs w:val="20"/>
        </w:rPr>
      </w:pPr>
      <w:r>
        <w:rPr>
          <w:rFonts w:ascii="SimSun" w:hAnsi="SimSun" w:eastAsia="SimSun" w:cs="SimSun"/>
          <w:sz w:val="20"/>
          <w:szCs w:val="20"/>
          <w:spacing w:val="12"/>
        </w:rPr>
        <w:t>本次绩效评价的对象为喀什市残疾人联合会</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年度部门整体履职绩效，绩效评价实</w:t>
      </w:r>
      <w:r>
        <w:rPr>
          <w:rFonts w:ascii="SimSun" w:hAnsi="SimSun" w:eastAsia="SimSun" w:cs="SimSun"/>
          <w:sz w:val="20"/>
          <w:szCs w:val="20"/>
          <w:spacing w:val="8"/>
        </w:rPr>
        <w:t xml:space="preserve"> </w:t>
      </w:r>
      <w:r>
        <w:rPr>
          <w:rFonts w:ascii="SimSun" w:hAnsi="SimSun" w:eastAsia="SimSun" w:cs="SimSun"/>
          <w:sz w:val="20"/>
          <w:szCs w:val="20"/>
          <w:spacing w:val="4"/>
        </w:rPr>
        <w:t>施时间段为</w:t>
      </w:r>
      <w:r>
        <w:rPr>
          <w:rFonts w:ascii="Times New Roman" w:hAnsi="Times New Roman" w:eastAsia="Times New Roman" w:cs="Times New Roman"/>
          <w:sz w:val="20"/>
          <w:szCs w:val="20"/>
          <w:spacing w:val="4"/>
        </w:rPr>
        <w:t>2023 </w:t>
      </w:r>
      <w:r>
        <w:rPr>
          <w:rFonts w:ascii="SimSun" w:hAnsi="SimSun" w:eastAsia="SimSun" w:cs="SimSun"/>
          <w:sz w:val="20"/>
          <w:szCs w:val="20"/>
          <w:spacing w:val="4"/>
        </w:rPr>
        <w:t>年</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4"/>
        </w:rPr>
        <w:t>月</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4"/>
        </w:rPr>
        <w:t>1  </w:t>
      </w:r>
      <w:r>
        <w:rPr>
          <w:rFonts w:ascii="SimSun" w:hAnsi="SimSun" w:eastAsia="SimSun" w:cs="SimSun"/>
          <w:sz w:val="20"/>
          <w:szCs w:val="20"/>
          <w:spacing w:val="4"/>
        </w:rPr>
        <w:t>日</w:t>
      </w:r>
      <w:r>
        <w:rPr>
          <w:rFonts w:ascii="Times New Roman" w:hAnsi="Times New Roman" w:eastAsia="Times New Roman" w:cs="Times New Roman"/>
          <w:sz w:val="20"/>
          <w:szCs w:val="20"/>
          <w:spacing w:val="4"/>
        </w:rPr>
        <w:t>—2023 </w:t>
      </w:r>
      <w:r>
        <w:rPr>
          <w:rFonts w:ascii="SimSun" w:hAnsi="SimSun" w:eastAsia="SimSun" w:cs="SimSun"/>
          <w:sz w:val="20"/>
          <w:szCs w:val="20"/>
          <w:spacing w:val="4"/>
        </w:rPr>
        <w:t>年</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3"/>
        </w:rPr>
        <w:t>12</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3"/>
        </w:rPr>
        <w:t>月</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3"/>
        </w:rPr>
        <w:t>31  </w:t>
      </w:r>
      <w:r>
        <w:rPr>
          <w:rFonts w:ascii="SimSun" w:hAnsi="SimSun" w:eastAsia="SimSun" w:cs="SimSun"/>
          <w:sz w:val="20"/>
          <w:szCs w:val="20"/>
          <w:spacing w:val="3"/>
        </w:rPr>
        <w:t>日，主要评价部门整体绩效的投入、产出及</w:t>
      </w:r>
      <w:r>
        <w:rPr>
          <w:rFonts w:ascii="SimSun" w:hAnsi="SimSun" w:eastAsia="SimSun" w:cs="SimSun"/>
          <w:sz w:val="20"/>
          <w:szCs w:val="20"/>
        </w:rPr>
        <w:t xml:space="preserve"> </w:t>
      </w:r>
      <w:r>
        <w:rPr>
          <w:rFonts w:ascii="SimSun" w:hAnsi="SimSun" w:eastAsia="SimSun" w:cs="SimSun"/>
          <w:sz w:val="20"/>
          <w:szCs w:val="20"/>
          <w:spacing w:val="7"/>
        </w:rPr>
        <w:t>效益，绩效评价范围主要围绕部门整体决策情况、部门预算管理和使用情况、部门内部管理</w:t>
      </w:r>
      <w:r>
        <w:rPr>
          <w:rFonts w:ascii="SimSun" w:hAnsi="SimSun" w:eastAsia="SimSun" w:cs="SimSun"/>
          <w:sz w:val="20"/>
          <w:szCs w:val="20"/>
          <w:spacing w:val="18"/>
        </w:rPr>
        <w:t xml:space="preserve"> </w:t>
      </w:r>
      <w:r>
        <w:rPr>
          <w:rFonts w:ascii="SimSun" w:hAnsi="SimSun" w:eastAsia="SimSun" w:cs="SimSun"/>
          <w:sz w:val="20"/>
          <w:szCs w:val="20"/>
          <w:spacing w:val="7"/>
        </w:rPr>
        <w:t>制度的健全性及执行情况、部门履职效能和可持续发展能力，以及部门整体的产出情况、取</w:t>
      </w:r>
      <w:r>
        <w:rPr>
          <w:rFonts w:ascii="SimSun" w:hAnsi="SimSun" w:eastAsia="SimSun" w:cs="SimSun"/>
          <w:sz w:val="20"/>
          <w:szCs w:val="20"/>
          <w:spacing w:val="18"/>
        </w:rPr>
        <w:t xml:space="preserve"> </w:t>
      </w:r>
      <w:r>
        <w:rPr>
          <w:rFonts w:ascii="SimSun" w:hAnsi="SimSun" w:eastAsia="SimSun" w:cs="SimSun"/>
          <w:sz w:val="20"/>
          <w:szCs w:val="20"/>
          <w:spacing w:val="8"/>
        </w:rPr>
        <w:t>得的效益情况和其他相关内容。</w:t>
      </w:r>
    </w:p>
    <w:p>
      <w:pPr>
        <w:ind w:left="452"/>
        <w:spacing w:before="25" w:line="227" w:lineRule="auto"/>
        <w:outlineLvl w:val="1"/>
        <w:rPr>
          <w:rFonts w:ascii="SimSun" w:hAnsi="SimSun" w:eastAsia="SimSun" w:cs="SimSun"/>
          <w:sz w:val="20"/>
          <w:szCs w:val="20"/>
        </w:rPr>
      </w:pPr>
      <w:bookmarkStart w:name="bookmark9" w:id="11"/>
      <w:bookmarkEnd w:id="11"/>
      <w:r>
        <w:rPr>
          <w:rFonts w:ascii="SimSun" w:hAnsi="SimSun" w:eastAsia="SimSun" w:cs="SimSun"/>
          <w:sz w:val="20"/>
          <w:szCs w:val="20"/>
          <w:b/>
          <w:bCs/>
          <w:spacing w:val="6"/>
        </w:rPr>
        <w:t>（三）绩效评价原则</w:t>
      </w:r>
    </w:p>
    <w:p>
      <w:pPr>
        <w:ind w:left="443"/>
        <w:spacing w:before="165" w:line="227" w:lineRule="auto"/>
        <w:rPr>
          <w:rFonts w:ascii="SimSun" w:hAnsi="SimSun" w:eastAsia="SimSun" w:cs="SimSun"/>
          <w:sz w:val="20"/>
          <w:szCs w:val="20"/>
        </w:rPr>
      </w:pPr>
      <w:r>
        <w:rPr>
          <w:rFonts w:ascii="SimSun" w:hAnsi="SimSun" w:eastAsia="SimSun" w:cs="SimSun"/>
          <w:sz w:val="20"/>
          <w:szCs w:val="20"/>
          <w:spacing w:val="8"/>
        </w:rPr>
        <w:t>本次绩效评价遵循的原则包括：</w:t>
      </w:r>
    </w:p>
    <w:p>
      <w:pPr>
        <w:spacing w:line="227" w:lineRule="auto"/>
        <w:sectPr>
          <w:headerReference w:type="default" r:id="rId21"/>
          <w:footerReference w:type="default" r:id="rId22"/>
          <w:pgSz w:w="11906" w:h="16839"/>
          <w:pgMar w:top="1218" w:right="1720" w:bottom="1226" w:left="1785" w:header="830" w:footer="989" w:gutter="0"/>
        </w:sectPr>
        <w:rPr>
          <w:rFonts w:ascii="SimSun" w:hAnsi="SimSun" w:eastAsia="SimSun" w:cs="SimSun"/>
          <w:sz w:val="20"/>
          <w:szCs w:val="20"/>
        </w:rPr>
      </w:pPr>
    </w:p>
    <w:p>
      <w:pPr>
        <w:ind w:left="458"/>
        <w:spacing w:before="221" w:line="274" w:lineRule="exact"/>
        <w:rPr>
          <w:rFonts w:ascii="SimSun" w:hAnsi="SimSun" w:eastAsia="SimSun" w:cs="SimSun"/>
          <w:sz w:val="20"/>
          <w:szCs w:val="20"/>
        </w:rPr>
      </w:pPr>
      <w:r>
        <w:rPr>
          <w:rFonts w:ascii="Times New Roman" w:hAnsi="Times New Roman" w:eastAsia="Times New Roman" w:cs="Times New Roman"/>
          <w:sz w:val="20"/>
          <w:szCs w:val="20"/>
          <w:spacing w:val="9"/>
          <w:position w:val="1"/>
        </w:rPr>
        <w:t>1.</w:t>
      </w:r>
      <w:r>
        <w:rPr>
          <w:rFonts w:ascii="SimSun" w:hAnsi="SimSun" w:eastAsia="SimSun" w:cs="SimSun"/>
          <w:sz w:val="20"/>
          <w:szCs w:val="20"/>
          <w:spacing w:val="9"/>
          <w:position w:val="1"/>
        </w:rPr>
        <w:t>独立性原则：在评价工作中保持充分的第三方独立性</w:t>
      </w:r>
      <w:r>
        <w:rPr>
          <w:rFonts w:ascii="SimSun" w:hAnsi="SimSun" w:eastAsia="SimSun" w:cs="SimSun"/>
          <w:sz w:val="20"/>
          <w:szCs w:val="20"/>
          <w:spacing w:val="8"/>
          <w:position w:val="1"/>
        </w:rPr>
        <w:t>，不受其他第三方不当干预。</w:t>
      </w:r>
    </w:p>
    <w:p>
      <w:pPr>
        <w:ind w:left="43" w:right="56" w:firstLine="394"/>
        <w:spacing w:before="134" w:line="317" w:lineRule="auto"/>
        <w:rPr>
          <w:rFonts w:ascii="SimSun" w:hAnsi="SimSun" w:eastAsia="SimSun" w:cs="SimSun"/>
          <w:sz w:val="20"/>
          <w:szCs w:val="20"/>
        </w:rPr>
      </w:pPr>
      <w:r>
        <w:rPr>
          <w:rFonts w:ascii="Times New Roman" w:hAnsi="Times New Roman" w:eastAsia="Times New Roman" w:cs="Times New Roman"/>
          <w:sz w:val="20"/>
          <w:szCs w:val="20"/>
          <w:spacing w:val="9"/>
        </w:rPr>
        <w:t>2.</w:t>
      </w:r>
      <w:r>
        <w:rPr>
          <w:rFonts w:ascii="SimSun" w:hAnsi="SimSun" w:eastAsia="SimSun" w:cs="SimSun"/>
          <w:sz w:val="20"/>
          <w:szCs w:val="20"/>
          <w:spacing w:val="9"/>
        </w:rPr>
        <w:t>客观性原则：第三方机构应当按照协议</w:t>
      </w:r>
      <w:r>
        <w:rPr>
          <w:rFonts w:ascii="SimSun" w:hAnsi="SimSun" w:eastAsia="SimSun" w:cs="SimSun"/>
          <w:sz w:val="20"/>
          <w:szCs w:val="20"/>
          <w:spacing w:val="8"/>
        </w:rPr>
        <w:t>（合同）约定事项开展绩效评价，实事求是地</w:t>
      </w:r>
      <w:r>
        <w:rPr>
          <w:rFonts w:ascii="SimSun" w:hAnsi="SimSun" w:eastAsia="SimSun" w:cs="SimSun"/>
          <w:sz w:val="20"/>
          <w:szCs w:val="20"/>
        </w:rPr>
        <w:t xml:space="preserve"> </w:t>
      </w:r>
      <w:r>
        <w:rPr>
          <w:rFonts w:ascii="SimSun" w:hAnsi="SimSun" w:eastAsia="SimSun" w:cs="SimSun"/>
          <w:sz w:val="20"/>
          <w:szCs w:val="20"/>
          <w:spacing w:val="9"/>
        </w:rPr>
        <w:t>向委托方提供服务，以客观事实为依据，确保内容真实、数字</w:t>
      </w:r>
      <w:r>
        <w:rPr>
          <w:rFonts w:ascii="SimSun" w:hAnsi="SimSun" w:eastAsia="SimSun" w:cs="SimSun"/>
          <w:sz w:val="20"/>
          <w:szCs w:val="20"/>
          <w:spacing w:val="8"/>
        </w:rPr>
        <w:t>准确和资料可靠。</w:t>
      </w:r>
    </w:p>
    <w:p>
      <w:pPr>
        <w:ind w:left="22" w:right="58" w:firstLine="420"/>
        <w:spacing w:before="130" w:line="316" w:lineRule="auto"/>
        <w:rPr>
          <w:rFonts w:ascii="SimSun" w:hAnsi="SimSun" w:eastAsia="SimSun" w:cs="SimSun"/>
          <w:sz w:val="20"/>
          <w:szCs w:val="20"/>
        </w:rPr>
      </w:pPr>
      <w:r>
        <w:rPr>
          <w:rFonts w:ascii="Times New Roman" w:hAnsi="Times New Roman" w:eastAsia="Times New Roman" w:cs="Times New Roman"/>
          <w:sz w:val="20"/>
          <w:szCs w:val="20"/>
          <w:spacing w:val="8"/>
        </w:rPr>
        <w:t>3.</w:t>
      </w:r>
      <w:r>
        <w:rPr>
          <w:rFonts w:ascii="SimSun" w:hAnsi="SimSun" w:eastAsia="SimSun" w:cs="SimSun"/>
          <w:sz w:val="20"/>
          <w:szCs w:val="20"/>
          <w:spacing w:val="8"/>
        </w:rPr>
        <w:t>科学性原则。第三方机构应当履行必要评价程序，对原始资料进行核查验证，选择一</w:t>
      </w:r>
      <w:r>
        <w:rPr>
          <w:rFonts w:ascii="SimSun" w:hAnsi="SimSun" w:eastAsia="SimSun" w:cs="SimSun"/>
          <w:sz w:val="20"/>
          <w:szCs w:val="20"/>
          <w:spacing w:val="12"/>
        </w:rPr>
        <w:t xml:space="preserve"> </w:t>
      </w:r>
      <w:r>
        <w:rPr>
          <w:rFonts w:ascii="SimSun" w:hAnsi="SimSun" w:eastAsia="SimSun" w:cs="SimSun"/>
          <w:sz w:val="20"/>
          <w:szCs w:val="20"/>
          <w:spacing w:val="9"/>
        </w:rPr>
        <w:t>种或多种方法进行对比分析，形成结论并出具评价报告。</w:t>
      </w:r>
    </w:p>
    <w:p>
      <w:pPr>
        <w:ind w:left="437"/>
        <w:spacing w:before="131" w:line="274" w:lineRule="exact"/>
        <w:rPr>
          <w:rFonts w:ascii="SimSun" w:hAnsi="SimSun" w:eastAsia="SimSun" w:cs="SimSun"/>
          <w:sz w:val="20"/>
          <w:szCs w:val="20"/>
        </w:rPr>
      </w:pPr>
      <w:r>
        <w:rPr>
          <w:rFonts w:ascii="Times New Roman" w:hAnsi="Times New Roman" w:eastAsia="Times New Roman" w:cs="Times New Roman"/>
          <w:sz w:val="20"/>
          <w:szCs w:val="20"/>
          <w:spacing w:val="9"/>
          <w:position w:val="1"/>
        </w:rPr>
        <w:t>4.</w:t>
      </w:r>
      <w:r>
        <w:rPr>
          <w:rFonts w:ascii="SimSun" w:hAnsi="SimSun" w:eastAsia="SimSun" w:cs="SimSun"/>
          <w:sz w:val="20"/>
          <w:szCs w:val="20"/>
          <w:spacing w:val="9"/>
          <w:position w:val="1"/>
        </w:rPr>
        <w:t>公正性原则：在评价过程中坚持公正、客观地反映实际情况，不隐瞒、弄虚作假。</w:t>
      </w:r>
    </w:p>
    <w:p>
      <w:pPr>
        <w:ind w:left="452"/>
        <w:spacing w:before="166" w:line="227" w:lineRule="auto"/>
        <w:outlineLvl w:val="1"/>
        <w:rPr>
          <w:rFonts w:ascii="SimSun" w:hAnsi="SimSun" w:eastAsia="SimSun" w:cs="SimSun"/>
          <w:sz w:val="20"/>
          <w:szCs w:val="20"/>
        </w:rPr>
      </w:pPr>
      <w:bookmarkStart w:name="bookmark10" w:id="12"/>
      <w:bookmarkEnd w:id="12"/>
      <w:r>
        <w:rPr>
          <w:rFonts w:ascii="SimSun" w:hAnsi="SimSun" w:eastAsia="SimSun" w:cs="SimSun"/>
          <w:sz w:val="20"/>
          <w:szCs w:val="20"/>
          <w:b/>
          <w:bCs/>
          <w:spacing w:val="7"/>
        </w:rPr>
        <w:t>（四）绩效评价思路及评价指标体系</w:t>
      </w:r>
    </w:p>
    <w:p>
      <w:pPr>
        <w:ind w:left="447"/>
        <w:spacing w:before="163" w:line="228"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6"/>
        </w:rPr>
        <w:t>1.</w:t>
      </w:r>
      <w:r>
        <w:rPr>
          <w:rFonts w:ascii="SimSun" w:hAnsi="SimSun" w:eastAsia="SimSun" w:cs="SimSun"/>
          <w:sz w:val="20"/>
          <w:szCs w:val="20"/>
          <w:b/>
          <w:bCs/>
          <w:spacing w:val="6"/>
        </w:rPr>
        <w:t>指标体系设计思路</w:t>
      </w:r>
    </w:p>
    <w:p>
      <w:pPr>
        <w:ind w:left="21" w:right="54" w:firstLine="420"/>
        <w:spacing w:before="131" w:line="379" w:lineRule="auto"/>
        <w:jc w:val="both"/>
        <w:rPr>
          <w:rFonts w:ascii="SimSun" w:hAnsi="SimSun" w:eastAsia="SimSun" w:cs="SimSun"/>
          <w:sz w:val="20"/>
          <w:szCs w:val="20"/>
        </w:rPr>
      </w:pPr>
      <w:r>
        <w:rPr>
          <w:rFonts w:ascii="SimSun" w:hAnsi="SimSun" w:eastAsia="SimSun" w:cs="SimSun"/>
          <w:sz w:val="20"/>
          <w:szCs w:val="20"/>
          <w:spacing w:val="10"/>
        </w:rPr>
        <w:t>根据《中共中央国务院关于全面实施预算绩效管理的意见》</w:t>
      </w:r>
      <w:r>
        <w:rPr>
          <w:rFonts w:ascii="SimSun" w:hAnsi="SimSun" w:eastAsia="SimSun" w:cs="SimSun"/>
          <w:sz w:val="20"/>
          <w:szCs w:val="20"/>
          <w:spacing w:val="-79"/>
        </w:rPr>
        <w:t xml:space="preserve"> </w:t>
      </w:r>
      <w:r>
        <w:rPr>
          <w:rFonts w:ascii="SimSun" w:hAnsi="SimSun" w:eastAsia="SimSun" w:cs="SimSun"/>
          <w:sz w:val="20"/>
          <w:szCs w:val="20"/>
          <w:spacing w:val="10"/>
        </w:rPr>
        <w:t>（中发</w:t>
      </w:r>
      <w:r>
        <w:rPr>
          <w:rFonts w:ascii="SimSun" w:hAnsi="SimSun" w:eastAsia="SimSun" w:cs="SimSun"/>
          <w:sz w:val="20"/>
          <w:szCs w:val="20"/>
          <w:spacing w:val="9"/>
        </w:rPr>
        <w:t>〔</w:t>
      </w:r>
      <w:r>
        <w:rPr>
          <w:rFonts w:ascii="Times New Roman" w:hAnsi="Times New Roman" w:eastAsia="Times New Roman" w:cs="Times New Roman"/>
          <w:sz w:val="20"/>
          <w:szCs w:val="20"/>
          <w:spacing w:val="9"/>
        </w:rPr>
        <w:t>2018</w:t>
      </w:r>
      <w:r>
        <w:rPr>
          <w:rFonts w:ascii="SimSun" w:hAnsi="SimSun" w:eastAsia="SimSun" w:cs="SimSun"/>
          <w:sz w:val="20"/>
          <w:szCs w:val="20"/>
          <w:spacing w:val="9"/>
        </w:rPr>
        <w:t>〕</w:t>
      </w:r>
      <w:r>
        <w:rPr>
          <w:rFonts w:ascii="Times New Roman" w:hAnsi="Times New Roman" w:eastAsia="Times New Roman" w:cs="Times New Roman"/>
          <w:sz w:val="20"/>
          <w:szCs w:val="20"/>
          <w:spacing w:val="9"/>
        </w:rPr>
        <w:t>34</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9"/>
        </w:rPr>
        <w:t>号）文</w:t>
      </w:r>
      <w:r>
        <w:rPr>
          <w:rFonts w:ascii="SimSun" w:hAnsi="SimSun" w:eastAsia="SimSun" w:cs="SimSun"/>
          <w:sz w:val="20"/>
          <w:szCs w:val="20"/>
        </w:rPr>
        <w:t xml:space="preserve"> </w:t>
      </w:r>
      <w:r>
        <w:rPr>
          <w:rFonts w:ascii="SimSun" w:hAnsi="SimSun" w:eastAsia="SimSun" w:cs="SimSun"/>
          <w:sz w:val="20"/>
          <w:szCs w:val="20"/>
          <w:spacing w:val="10"/>
        </w:rPr>
        <w:t>件相关要求：</w:t>
      </w:r>
      <w:r>
        <w:rPr>
          <w:rFonts w:ascii="Times New Roman" w:hAnsi="Times New Roman" w:eastAsia="Times New Roman" w:cs="Times New Roman"/>
          <w:sz w:val="20"/>
          <w:szCs w:val="20"/>
          <w:spacing w:val="10"/>
        </w:rPr>
        <w:t>“</w:t>
      </w:r>
      <w:r>
        <w:rPr>
          <w:rFonts w:ascii="SimSun" w:hAnsi="SimSun" w:eastAsia="SimSun" w:cs="SimSun"/>
          <w:sz w:val="20"/>
          <w:szCs w:val="20"/>
          <w:spacing w:val="10"/>
        </w:rPr>
        <w:t>预算部门要根据财政部门的要求，编制部门整体支出绩效目标，以反映部门</w:t>
      </w:r>
      <w:r>
        <w:rPr>
          <w:rFonts w:ascii="SimSun" w:hAnsi="SimSun" w:eastAsia="SimSun" w:cs="SimSun"/>
          <w:sz w:val="20"/>
          <w:szCs w:val="20"/>
          <w:spacing w:val="6"/>
        </w:rPr>
        <w:t xml:space="preserve"> </w:t>
      </w:r>
      <w:r>
        <w:rPr>
          <w:rFonts w:ascii="SimSun" w:hAnsi="SimSun" w:eastAsia="SimSun" w:cs="SimSun"/>
          <w:sz w:val="20"/>
          <w:szCs w:val="20"/>
          <w:spacing w:val="7"/>
        </w:rPr>
        <w:t>整体支出与实现本部门事业规划的关联性、经济性、效益性和效率性，促进部门整体支出绩</w:t>
      </w:r>
      <w:r>
        <w:rPr>
          <w:rFonts w:ascii="SimSun" w:hAnsi="SimSun" w:eastAsia="SimSun" w:cs="SimSun"/>
          <w:sz w:val="20"/>
          <w:szCs w:val="20"/>
          <w:spacing w:val="18"/>
        </w:rPr>
        <w:t xml:space="preserve"> </w:t>
      </w:r>
      <w:r>
        <w:rPr>
          <w:rFonts w:ascii="SimSun" w:hAnsi="SimSun" w:eastAsia="SimSun" w:cs="SimSun"/>
          <w:sz w:val="20"/>
          <w:szCs w:val="20"/>
          <w:spacing w:val="10"/>
        </w:rPr>
        <w:t>效的提升。</w:t>
      </w:r>
      <w:r>
        <w:rPr>
          <w:rFonts w:ascii="Times New Roman" w:hAnsi="Times New Roman" w:eastAsia="Times New Roman" w:cs="Times New Roman"/>
          <w:sz w:val="20"/>
          <w:szCs w:val="20"/>
          <w:spacing w:val="10"/>
        </w:rPr>
        <w:t>”</w:t>
      </w:r>
      <w:r>
        <w:rPr>
          <w:rFonts w:ascii="SimSun" w:hAnsi="SimSun" w:eastAsia="SimSun" w:cs="SimSun"/>
          <w:sz w:val="20"/>
          <w:szCs w:val="20"/>
          <w:spacing w:val="10"/>
        </w:rPr>
        <w:t>市残联</w:t>
      </w:r>
      <w:r>
        <w:rPr>
          <w:rFonts w:ascii="Times New Roman" w:hAnsi="Times New Roman" w:eastAsia="Times New Roman" w:cs="Times New Roman"/>
          <w:sz w:val="20"/>
          <w:szCs w:val="20"/>
          <w:spacing w:val="10"/>
        </w:rPr>
        <w:t>2023</w:t>
      </w:r>
      <w:r>
        <w:rPr>
          <w:rFonts w:ascii="SimSun" w:hAnsi="SimSun" w:eastAsia="SimSun" w:cs="SimSun"/>
          <w:sz w:val="20"/>
          <w:szCs w:val="20"/>
          <w:spacing w:val="10"/>
        </w:rPr>
        <w:t>年度部门整体支出绩效评价思路应围绕绩效评</w:t>
      </w:r>
      <w:r>
        <w:rPr>
          <w:rFonts w:ascii="SimSun" w:hAnsi="SimSun" w:eastAsia="SimSun" w:cs="SimSun"/>
          <w:sz w:val="20"/>
          <w:szCs w:val="20"/>
          <w:spacing w:val="9"/>
        </w:rPr>
        <w:t>价的目标，根据部门</w:t>
      </w:r>
      <w:r>
        <w:rPr>
          <w:rFonts w:ascii="SimSun" w:hAnsi="SimSun" w:eastAsia="SimSun" w:cs="SimSun"/>
          <w:sz w:val="20"/>
          <w:szCs w:val="20"/>
        </w:rPr>
        <w:t xml:space="preserve"> </w:t>
      </w:r>
      <w:r>
        <w:rPr>
          <w:rFonts w:ascii="SimSun" w:hAnsi="SimSun" w:eastAsia="SimSun" w:cs="SimSun"/>
          <w:sz w:val="20"/>
          <w:szCs w:val="20"/>
          <w:spacing w:val="7"/>
        </w:rPr>
        <w:t>职能、中长期规划、年度工作计划、重点工作等工作材料分析，梳理分析年度重点工作任务</w:t>
      </w:r>
      <w:r>
        <w:rPr>
          <w:rFonts w:ascii="SimSun" w:hAnsi="SimSun" w:eastAsia="SimSun" w:cs="SimSun"/>
          <w:sz w:val="20"/>
          <w:szCs w:val="20"/>
          <w:spacing w:val="18"/>
        </w:rPr>
        <w:t xml:space="preserve"> </w:t>
      </w:r>
      <w:r>
        <w:rPr>
          <w:rFonts w:ascii="SimSun" w:hAnsi="SimSun" w:eastAsia="SimSun" w:cs="SimSun"/>
          <w:sz w:val="20"/>
          <w:szCs w:val="20"/>
          <w:spacing w:val="7"/>
        </w:rPr>
        <w:t>及要求，确定年度部门整体支出的评价重点和部门整体支出绩效目标，按照确定的部门职责</w:t>
      </w:r>
      <w:r>
        <w:rPr>
          <w:rFonts w:ascii="SimSun" w:hAnsi="SimSun" w:eastAsia="SimSun" w:cs="SimSun"/>
          <w:sz w:val="20"/>
          <w:szCs w:val="20"/>
          <w:spacing w:val="15"/>
        </w:rPr>
        <w:t xml:space="preserve"> </w:t>
      </w:r>
      <w:r>
        <w:rPr>
          <w:rFonts w:ascii="SimSun" w:hAnsi="SimSun" w:eastAsia="SimSun" w:cs="SimSun"/>
          <w:sz w:val="20"/>
          <w:szCs w:val="20"/>
          <w:spacing w:val="9"/>
        </w:rPr>
        <w:t>履行情况、部门运行有效情况及部门职能实现程度构建指标体系。</w:t>
      </w:r>
    </w:p>
    <w:p>
      <w:pPr>
        <w:ind w:left="439"/>
        <w:spacing w:before="14" w:line="227"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7"/>
        </w:rPr>
        <w:t>2.</w:t>
      </w:r>
      <w:r>
        <w:rPr>
          <w:rFonts w:ascii="SimSun" w:hAnsi="SimSun" w:eastAsia="SimSun" w:cs="SimSun"/>
          <w:sz w:val="20"/>
          <w:szCs w:val="20"/>
          <w:b/>
          <w:bCs/>
          <w:spacing w:val="7"/>
        </w:rPr>
        <w:t>绩效评价指标体系设计</w:t>
      </w:r>
    </w:p>
    <w:p>
      <w:pPr>
        <w:ind w:left="23" w:right="54" w:firstLine="424"/>
        <w:spacing w:before="167" w:line="373" w:lineRule="auto"/>
        <w:jc w:val="both"/>
        <w:rPr>
          <w:rFonts w:ascii="SimSun" w:hAnsi="SimSun" w:eastAsia="SimSun" w:cs="SimSun"/>
          <w:sz w:val="20"/>
          <w:szCs w:val="20"/>
        </w:rPr>
      </w:pPr>
      <w:r>
        <w:rPr>
          <w:rFonts w:ascii="SimSun" w:hAnsi="SimSun" w:eastAsia="SimSun" w:cs="SimSun"/>
          <w:sz w:val="20"/>
          <w:szCs w:val="20"/>
          <w:spacing w:val="7"/>
        </w:rPr>
        <w:t>市残联部门整体财政支出绩效评价指标体系参照《自治区财政支出绩效评价管理暂行办</w:t>
      </w:r>
      <w:r>
        <w:rPr>
          <w:rFonts w:ascii="SimSun" w:hAnsi="SimSun" w:eastAsia="SimSun" w:cs="SimSun"/>
          <w:sz w:val="20"/>
          <w:szCs w:val="20"/>
          <w:spacing w:val="3"/>
        </w:rPr>
        <w:t xml:space="preserve"> </w:t>
      </w:r>
      <w:r>
        <w:rPr>
          <w:rFonts w:ascii="SimSun" w:hAnsi="SimSun" w:eastAsia="SimSun" w:cs="SimSun"/>
          <w:sz w:val="20"/>
          <w:szCs w:val="20"/>
          <w:spacing w:val="8"/>
        </w:rPr>
        <w:t>法》（新财预〔</w:t>
      </w:r>
      <w:r>
        <w:rPr>
          <w:rFonts w:ascii="Times New Roman" w:hAnsi="Times New Roman" w:eastAsia="Times New Roman" w:cs="Times New Roman"/>
          <w:sz w:val="20"/>
          <w:szCs w:val="20"/>
          <w:spacing w:val="8"/>
        </w:rPr>
        <w:t>2018</w:t>
      </w:r>
      <w:r>
        <w:rPr>
          <w:rFonts w:ascii="SimSun" w:hAnsi="SimSun" w:eastAsia="SimSun" w:cs="SimSun"/>
          <w:sz w:val="20"/>
          <w:szCs w:val="20"/>
          <w:spacing w:val="8"/>
        </w:rPr>
        <w:t>〕</w:t>
      </w:r>
      <w:r>
        <w:rPr>
          <w:rFonts w:ascii="Times New Roman" w:hAnsi="Times New Roman" w:eastAsia="Times New Roman" w:cs="Times New Roman"/>
          <w:sz w:val="20"/>
          <w:szCs w:val="20"/>
          <w:spacing w:val="8"/>
        </w:rPr>
        <w:t>189 </w:t>
      </w:r>
      <w:r>
        <w:rPr>
          <w:rFonts w:ascii="SimSun" w:hAnsi="SimSun" w:eastAsia="SimSun" w:cs="SimSun"/>
          <w:sz w:val="20"/>
          <w:szCs w:val="20"/>
          <w:spacing w:val="8"/>
        </w:rPr>
        <w:t>号）、《关于参照使用预算绩效评价指标体系通知》文</w:t>
      </w:r>
      <w:r>
        <w:rPr>
          <w:rFonts w:ascii="SimSun" w:hAnsi="SimSun" w:eastAsia="SimSun" w:cs="SimSun"/>
          <w:sz w:val="20"/>
          <w:szCs w:val="20"/>
          <w:spacing w:val="7"/>
        </w:rPr>
        <w:t>件设置，</w:t>
      </w:r>
      <w:r>
        <w:rPr>
          <w:rFonts w:ascii="SimSun" w:hAnsi="SimSun" w:eastAsia="SimSun" w:cs="SimSun"/>
          <w:sz w:val="20"/>
          <w:szCs w:val="20"/>
        </w:rPr>
        <w:t xml:space="preserve"> </w:t>
      </w:r>
      <w:r>
        <w:rPr>
          <w:rFonts w:ascii="SimSun" w:hAnsi="SimSun" w:eastAsia="SimSun" w:cs="SimSun"/>
          <w:sz w:val="20"/>
          <w:szCs w:val="20"/>
          <w:spacing w:val="7"/>
        </w:rPr>
        <w:t>以部门单位职能为核心，主要围绕资金使用、项目管理、资源配置等方面，客观分析产出和</w:t>
      </w:r>
      <w:r>
        <w:rPr>
          <w:rFonts w:ascii="SimSun" w:hAnsi="SimSun" w:eastAsia="SimSun" w:cs="SimSun"/>
          <w:sz w:val="20"/>
          <w:szCs w:val="20"/>
          <w:spacing w:val="16"/>
        </w:rPr>
        <w:t xml:space="preserve"> </w:t>
      </w:r>
      <w:r>
        <w:rPr>
          <w:rFonts w:ascii="SimSun" w:hAnsi="SimSun" w:eastAsia="SimSun" w:cs="SimSun"/>
          <w:sz w:val="20"/>
          <w:szCs w:val="20"/>
          <w:spacing w:val="7"/>
        </w:rPr>
        <w:t>效果，并通过指标明细程度体现侧重点。指标体系设置一级指标共</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3 </w:t>
      </w:r>
      <w:r>
        <w:rPr>
          <w:rFonts w:ascii="SimSun" w:hAnsi="SimSun" w:eastAsia="SimSun" w:cs="SimSun"/>
          <w:sz w:val="20"/>
          <w:szCs w:val="20"/>
          <w:spacing w:val="7"/>
        </w:rPr>
        <w:t>个，包括部门决策</w:t>
      </w:r>
      <w:r>
        <w:rPr>
          <w:rFonts w:ascii="SimSun" w:hAnsi="SimSun" w:eastAsia="SimSun" w:cs="SimSun"/>
          <w:sz w:val="20"/>
          <w:szCs w:val="20"/>
          <w:spacing w:val="6"/>
        </w:rPr>
        <w:t>指标</w:t>
      </w:r>
      <w:r>
        <w:rPr>
          <w:rFonts w:ascii="SimSun" w:hAnsi="SimSun" w:eastAsia="SimSun" w:cs="SimSun"/>
          <w:sz w:val="20"/>
          <w:szCs w:val="20"/>
        </w:rPr>
        <w:t xml:space="preserve"> </w:t>
      </w:r>
      <w:r>
        <w:rPr>
          <w:rFonts w:ascii="SimSun" w:hAnsi="SimSun" w:eastAsia="SimSun" w:cs="SimSun"/>
          <w:sz w:val="20"/>
          <w:szCs w:val="20"/>
          <w:spacing w:val="9"/>
        </w:rPr>
        <w:t>（</w:t>
      </w:r>
      <w:r>
        <w:rPr>
          <w:rFonts w:ascii="Times New Roman" w:hAnsi="Times New Roman" w:eastAsia="Times New Roman" w:cs="Times New Roman"/>
          <w:sz w:val="20"/>
          <w:szCs w:val="20"/>
          <w:spacing w:val="9"/>
        </w:rPr>
        <w:t>15%</w:t>
      </w:r>
      <w:r>
        <w:rPr>
          <w:rFonts w:ascii="SimSun" w:hAnsi="SimSun" w:eastAsia="SimSun" w:cs="SimSun"/>
          <w:sz w:val="20"/>
          <w:szCs w:val="20"/>
          <w:spacing w:val="9"/>
        </w:rPr>
        <w:t>）、部门管理指标（</w:t>
      </w:r>
      <w:r>
        <w:rPr>
          <w:rFonts w:ascii="Times New Roman" w:hAnsi="Times New Roman" w:eastAsia="Times New Roman" w:cs="Times New Roman"/>
          <w:sz w:val="20"/>
          <w:szCs w:val="20"/>
          <w:spacing w:val="9"/>
        </w:rPr>
        <w:t>35%</w:t>
      </w:r>
      <w:r>
        <w:rPr>
          <w:rFonts w:ascii="SimSun" w:hAnsi="SimSun" w:eastAsia="SimSun" w:cs="SimSun"/>
          <w:sz w:val="20"/>
          <w:szCs w:val="20"/>
          <w:spacing w:val="9"/>
        </w:rPr>
        <w:t>）、部门绩效指标（</w:t>
      </w:r>
      <w:r>
        <w:rPr>
          <w:rFonts w:ascii="Times New Roman" w:hAnsi="Times New Roman" w:eastAsia="Times New Roman" w:cs="Times New Roman"/>
          <w:sz w:val="20"/>
          <w:szCs w:val="20"/>
          <w:spacing w:val="9"/>
        </w:rPr>
        <w:t>50%</w:t>
      </w:r>
      <w:r>
        <w:rPr>
          <w:rFonts w:ascii="SimSun" w:hAnsi="SimSun" w:eastAsia="SimSun" w:cs="SimSun"/>
          <w:sz w:val="20"/>
          <w:szCs w:val="20"/>
          <w:spacing w:val="9"/>
        </w:rPr>
        <w:t>）</w:t>
      </w:r>
      <w:r>
        <w:rPr>
          <w:rFonts w:ascii="SimSun" w:hAnsi="SimSun" w:eastAsia="SimSun" w:cs="SimSun"/>
          <w:sz w:val="20"/>
          <w:szCs w:val="20"/>
          <w:spacing w:val="8"/>
        </w:rPr>
        <w:t>三类指标；二级指标</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8"/>
        </w:rPr>
        <w:t>8 </w:t>
      </w:r>
      <w:r>
        <w:rPr>
          <w:rFonts w:ascii="SimSun" w:hAnsi="SimSun" w:eastAsia="SimSun" w:cs="SimSun"/>
          <w:sz w:val="20"/>
          <w:szCs w:val="20"/>
          <w:spacing w:val="8"/>
        </w:rPr>
        <w:t>个，包括</w:t>
      </w:r>
      <w:r>
        <w:rPr>
          <w:rFonts w:ascii="SimSun" w:hAnsi="SimSun" w:eastAsia="SimSun" w:cs="SimSun"/>
          <w:sz w:val="20"/>
          <w:szCs w:val="20"/>
        </w:rPr>
        <w:t xml:space="preserve"> </w:t>
      </w:r>
      <w:r>
        <w:rPr>
          <w:rFonts w:ascii="SimSun" w:hAnsi="SimSun" w:eastAsia="SimSun" w:cs="SimSun"/>
          <w:sz w:val="20"/>
          <w:szCs w:val="20"/>
          <w:spacing w:val="7"/>
        </w:rPr>
        <w:t>部门决策（部门规划计划、绩效目标、部门预算编制）、部门管理（内控制度建设、预算管</w:t>
      </w:r>
      <w:r>
        <w:rPr>
          <w:rFonts w:ascii="SimSun" w:hAnsi="SimSun" w:eastAsia="SimSun" w:cs="SimSun"/>
          <w:sz w:val="20"/>
          <w:szCs w:val="20"/>
          <w:spacing w:val="18"/>
        </w:rPr>
        <w:t xml:space="preserve"> </w:t>
      </w:r>
      <w:r>
        <w:rPr>
          <w:rFonts w:ascii="SimSun" w:hAnsi="SimSun" w:eastAsia="SimSun" w:cs="SimSun"/>
          <w:sz w:val="20"/>
          <w:szCs w:val="20"/>
          <w:spacing w:val="7"/>
        </w:rPr>
        <w:t>理、资金管理、项目管理、资产管理等情况）、部门绩效（履职效能、服务对象满意度）等</w:t>
      </w:r>
      <w:r>
        <w:rPr>
          <w:rFonts w:ascii="SimSun" w:hAnsi="SimSun" w:eastAsia="SimSun" w:cs="SimSun"/>
          <w:sz w:val="20"/>
          <w:szCs w:val="20"/>
          <w:spacing w:val="16"/>
        </w:rPr>
        <w:t xml:space="preserve"> </w:t>
      </w:r>
      <w:r>
        <w:rPr>
          <w:rFonts w:ascii="SimSun" w:hAnsi="SimSun" w:eastAsia="SimSun" w:cs="SimSun"/>
          <w:sz w:val="20"/>
          <w:szCs w:val="20"/>
          <w:spacing w:val="7"/>
        </w:rPr>
        <w:t>方面；三级指标根据市残联中长期规划和当年工作计划内容做出相应调整，按照评价重点和</w:t>
      </w:r>
      <w:r>
        <w:rPr>
          <w:rFonts w:ascii="SimSun" w:hAnsi="SimSun" w:eastAsia="SimSun" w:cs="SimSun"/>
          <w:sz w:val="20"/>
          <w:szCs w:val="20"/>
          <w:spacing w:val="14"/>
        </w:rPr>
        <w:t xml:space="preserve"> </w:t>
      </w:r>
      <w:r>
        <w:rPr>
          <w:rFonts w:ascii="SimSun" w:hAnsi="SimSun" w:eastAsia="SimSun" w:cs="SimSun"/>
          <w:sz w:val="20"/>
          <w:szCs w:val="20"/>
          <w:spacing w:val="9"/>
        </w:rPr>
        <w:t>内容进行进一步细化。具体分类指标设计如</w:t>
      </w:r>
      <w:r>
        <w:rPr>
          <w:rFonts w:ascii="SimSun" w:hAnsi="SimSun" w:eastAsia="SimSun" w:cs="SimSun"/>
          <w:sz w:val="20"/>
          <w:szCs w:val="20"/>
          <w:spacing w:val="8"/>
        </w:rPr>
        <w:t>下：</w:t>
      </w:r>
    </w:p>
    <w:p>
      <w:pPr>
        <w:ind w:left="20" w:right="54" w:firstLine="431"/>
        <w:spacing w:before="6" w:line="359" w:lineRule="auto"/>
        <w:rPr>
          <w:rFonts w:ascii="SimSun" w:hAnsi="SimSun" w:eastAsia="SimSun" w:cs="SimSun"/>
          <w:sz w:val="20"/>
          <w:szCs w:val="20"/>
        </w:rPr>
      </w:pPr>
      <w:r>
        <w:rPr>
          <w:rFonts w:ascii="SimSun" w:hAnsi="SimSun" w:eastAsia="SimSun" w:cs="SimSun"/>
          <w:sz w:val="20"/>
          <w:szCs w:val="20"/>
          <w:spacing w:val="6"/>
        </w:rPr>
        <w:t>（</w:t>
      </w:r>
      <w:r>
        <w:rPr>
          <w:rFonts w:ascii="Times New Roman" w:hAnsi="Times New Roman" w:eastAsia="Times New Roman" w:cs="Times New Roman"/>
          <w:sz w:val="20"/>
          <w:szCs w:val="20"/>
          <w:spacing w:val="6"/>
        </w:rPr>
        <w:t>1</w:t>
      </w:r>
      <w:r>
        <w:rPr>
          <w:rFonts w:ascii="SimSun" w:hAnsi="SimSun" w:eastAsia="SimSun" w:cs="SimSun"/>
          <w:sz w:val="20"/>
          <w:szCs w:val="20"/>
          <w:spacing w:val="6"/>
        </w:rPr>
        <w:t>）部门决策指标：参考《预算绩效评价指标体系</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1.0</w:t>
      </w:r>
      <w:r>
        <w:rPr>
          <w:rFonts w:ascii="SimSun" w:hAnsi="SimSun" w:eastAsia="SimSun" w:cs="SimSun"/>
          <w:sz w:val="20"/>
          <w:szCs w:val="20"/>
          <w:spacing w:val="6"/>
        </w:rPr>
        <w:t>》中新疆部门整体支出绩效评价</w:t>
      </w:r>
      <w:r>
        <w:rPr>
          <w:rFonts w:ascii="SimSun" w:hAnsi="SimSun" w:eastAsia="SimSun" w:cs="SimSun"/>
          <w:sz w:val="20"/>
          <w:szCs w:val="20"/>
        </w:rPr>
        <w:t xml:space="preserve"> </w:t>
      </w:r>
      <w:r>
        <w:rPr>
          <w:rFonts w:ascii="SimSun" w:hAnsi="SimSun" w:eastAsia="SimSun" w:cs="SimSun"/>
          <w:sz w:val="20"/>
          <w:szCs w:val="20"/>
          <w:spacing w:val="7"/>
        </w:rPr>
        <w:t>指标体系相关指标，从部门规划计划、绩效目标、部门预算编制等方面对单位部门决策情况</w:t>
      </w:r>
      <w:r>
        <w:rPr>
          <w:rFonts w:ascii="SimSun" w:hAnsi="SimSun" w:eastAsia="SimSun" w:cs="SimSun"/>
          <w:sz w:val="20"/>
          <w:szCs w:val="20"/>
          <w:spacing w:val="18"/>
        </w:rPr>
        <w:t xml:space="preserve"> </w:t>
      </w:r>
      <w:r>
        <w:rPr>
          <w:rFonts w:ascii="SimSun" w:hAnsi="SimSun" w:eastAsia="SimSun" w:cs="SimSun"/>
          <w:sz w:val="20"/>
          <w:szCs w:val="20"/>
          <w:spacing w:val="8"/>
        </w:rPr>
        <w:t>进行评价，设置了包括：中长期规划科学合</w:t>
      </w:r>
      <w:r>
        <w:rPr>
          <w:rFonts w:ascii="SimSun" w:hAnsi="SimSun" w:eastAsia="SimSun" w:cs="SimSun"/>
          <w:sz w:val="20"/>
          <w:szCs w:val="20"/>
          <w:spacing w:val="7"/>
        </w:rPr>
        <w:t>理性、年度工作计划科学完整性、绩效目标明确</w:t>
      </w:r>
      <w:r>
        <w:rPr>
          <w:rFonts w:ascii="SimSun" w:hAnsi="SimSun" w:eastAsia="SimSun" w:cs="SimSun"/>
          <w:sz w:val="20"/>
          <w:szCs w:val="20"/>
        </w:rPr>
        <w:t xml:space="preserve"> </w:t>
      </w:r>
      <w:r>
        <w:rPr>
          <w:rFonts w:ascii="SimSun" w:hAnsi="SimSun" w:eastAsia="SimSun" w:cs="SimSun"/>
          <w:sz w:val="20"/>
          <w:szCs w:val="20"/>
          <w:spacing w:val="7"/>
        </w:rPr>
        <w:t>性、绩效目标合理性、预算编制科学规范、预算编制与重点工作任务的匹配性等</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6 </w:t>
      </w:r>
      <w:r>
        <w:rPr>
          <w:rFonts w:ascii="SimSun" w:hAnsi="SimSun" w:eastAsia="SimSun" w:cs="SimSun"/>
          <w:sz w:val="20"/>
          <w:szCs w:val="20"/>
          <w:spacing w:val="7"/>
        </w:rPr>
        <w:t>个三级指</w:t>
      </w:r>
      <w:r>
        <w:rPr>
          <w:rFonts w:ascii="SimSun" w:hAnsi="SimSun" w:eastAsia="SimSun" w:cs="SimSun"/>
          <w:sz w:val="20"/>
          <w:szCs w:val="20"/>
        </w:rPr>
        <w:t xml:space="preserve"> </w:t>
      </w:r>
      <w:r>
        <w:rPr>
          <w:rFonts w:ascii="SimSun" w:hAnsi="SimSun" w:eastAsia="SimSun" w:cs="SimSun"/>
          <w:sz w:val="20"/>
          <w:szCs w:val="20"/>
          <w:spacing w:val="5"/>
        </w:rPr>
        <w:t>标，分值权重设置为</w:t>
      </w:r>
      <w:r>
        <w:rPr>
          <w:rFonts w:ascii="SimSun" w:hAnsi="SimSun" w:eastAsia="SimSun" w:cs="SimSun"/>
          <w:sz w:val="20"/>
          <w:szCs w:val="20"/>
          <w:spacing w:val="-17"/>
        </w:rPr>
        <w:t xml:space="preserve"> </w:t>
      </w:r>
      <w:r>
        <w:rPr>
          <w:rFonts w:ascii="Times New Roman" w:hAnsi="Times New Roman" w:eastAsia="Times New Roman" w:cs="Times New Roman"/>
          <w:sz w:val="20"/>
          <w:szCs w:val="20"/>
          <w:spacing w:val="5"/>
        </w:rPr>
        <w:t>15.00 </w:t>
      </w:r>
      <w:r>
        <w:rPr>
          <w:rFonts w:ascii="SimSun" w:hAnsi="SimSun" w:eastAsia="SimSun" w:cs="SimSun"/>
          <w:sz w:val="20"/>
          <w:szCs w:val="20"/>
          <w:spacing w:val="5"/>
        </w:rPr>
        <w:t>分。</w:t>
      </w:r>
    </w:p>
    <w:p>
      <w:pPr>
        <w:ind w:left="20" w:firstLine="431"/>
        <w:spacing w:before="99" w:line="347" w:lineRule="auto"/>
        <w:rPr>
          <w:rFonts w:ascii="SimSun" w:hAnsi="SimSun" w:eastAsia="SimSun" w:cs="SimSun"/>
          <w:sz w:val="20"/>
          <w:szCs w:val="20"/>
        </w:rPr>
      </w:pPr>
      <w:r>
        <w:rPr>
          <w:rFonts w:ascii="SimSun" w:hAnsi="SimSun" w:eastAsia="SimSun" w:cs="SimSun"/>
          <w:sz w:val="20"/>
          <w:szCs w:val="20"/>
          <w:spacing w:val="6"/>
        </w:rPr>
        <w:t>（</w:t>
      </w:r>
      <w:r>
        <w:rPr>
          <w:rFonts w:ascii="Times New Roman" w:hAnsi="Times New Roman" w:eastAsia="Times New Roman" w:cs="Times New Roman"/>
          <w:sz w:val="20"/>
          <w:szCs w:val="20"/>
          <w:spacing w:val="6"/>
        </w:rPr>
        <w:t>2</w:t>
      </w:r>
      <w:r>
        <w:rPr>
          <w:rFonts w:ascii="SimSun" w:hAnsi="SimSun" w:eastAsia="SimSun" w:cs="SimSun"/>
          <w:sz w:val="20"/>
          <w:szCs w:val="20"/>
          <w:spacing w:val="6"/>
        </w:rPr>
        <w:t>）部门管理指标：参考《预算绩效评价指标体系</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1.0</w:t>
      </w:r>
      <w:r>
        <w:rPr>
          <w:rFonts w:ascii="SimSun" w:hAnsi="SimSun" w:eastAsia="SimSun" w:cs="SimSun"/>
          <w:sz w:val="20"/>
          <w:szCs w:val="20"/>
          <w:spacing w:val="6"/>
        </w:rPr>
        <w:t>》中新疆部门整体支出绩效评价</w:t>
      </w:r>
      <w:r>
        <w:rPr>
          <w:rFonts w:ascii="SimSun" w:hAnsi="SimSun" w:eastAsia="SimSun" w:cs="SimSun"/>
          <w:sz w:val="20"/>
          <w:szCs w:val="20"/>
        </w:rPr>
        <w:t xml:space="preserve"> </w:t>
      </w:r>
      <w:r>
        <w:rPr>
          <w:rFonts w:ascii="SimSun" w:hAnsi="SimSun" w:eastAsia="SimSun" w:cs="SimSun"/>
          <w:sz w:val="20"/>
          <w:szCs w:val="20"/>
          <w:spacing w:val="7"/>
        </w:rPr>
        <w:t>指标体系相关指标，内控制度建设、预算管理、资金管理、项目管理、资产管理等情况方面</w:t>
      </w:r>
      <w:r>
        <w:rPr>
          <w:rFonts w:ascii="SimSun" w:hAnsi="SimSun" w:eastAsia="SimSun" w:cs="SimSun"/>
          <w:sz w:val="20"/>
          <w:szCs w:val="20"/>
          <w:spacing w:val="16"/>
        </w:rPr>
        <w:t xml:space="preserve"> </w:t>
      </w:r>
      <w:r>
        <w:rPr>
          <w:rFonts w:ascii="SimSun" w:hAnsi="SimSun" w:eastAsia="SimSun" w:cs="SimSun"/>
          <w:sz w:val="20"/>
          <w:szCs w:val="20"/>
          <w:spacing w:val="7"/>
        </w:rPr>
        <w:t>进行评价部门管理情况，包括内控制度健全性、预算、决算信息公开、支出预算执行率、资</w:t>
      </w:r>
      <w:r>
        <w:rPr>
          <w:rFonts w:ascii="SimSun" w:hAnsi="SimSun" w:eastAsia="SimSun" w:cs="SimSun"/>
          <w:sz w:val="20"/>
          <w:szCs w:val="20"/>
          <w:spacing w:val="16"/>
        </w:rPr>
        <w:t xml:space="preserve"> </w:t>
      </w:r>
      <w:r>
        <w:rPr>
          <w:rFonts w:ascii="SimSun" w:hAnsi="SimSun" w:eastAsia="SimSun" w:cs="SimSun"/>
          <w:sz w:val="20"/>
          <w:szCs w:val="20"/>
          <w:spacing w:val="9"/>
        </w:rPr>
        <w:t>金使用合规性、政府采购招投标信息公开及时性、固定资产管理规范性、固定资</w:t>
      </w:r>
      <w:r>
        <w:rPr>
          <w:rFonts w:ascii="SimSun" w:hAnsi="SimSun" w:eastAsia="SimSun" w:cs="SimSun"/>
          <w:sz w:val="20"/>
          <w:szCs w:val="20"/>
          <w:spacing w:val="8"/>
        </w:rPr>
        <w:t>产利用率、</w:t>
      </w:r>
    </w:p>
    <w:p>
      <w:pPr>
        <w:spacing w:line="347" w:lineRule="auto"/>
        <w:sectPr>
          <w:headerReference w:type="default" r:id="rId23"/>
          <w:footerReference w:type="default" r:id="rId24"/>
          <w:pgSz w:w="11906" w:h="16839"/>
          <w:pgMar w:top="1218" w:right="1743" w:bottom="1165" w:left="1785" w:header="830" w:footer="1006" w:gutter="0"/>
        </w:sectPr>
        <w:rPr>
          <w:rFonts w:ascii="SimSun" w:hAnsi="SimSun" w:eastAsia="SimSun" w:cs="SimSun"/>
          <w:sz w:val="20"/>
          <w:szCs w:val="20"/>
        </w:rPr>
      </w:pPr>
    </w:p>
    <w:p>
      <w:pPr>
        <w:ind w:left="25"/>
        <w:spacing w:before="221" w:line="274" w:lineRule="exact"/>
        <w:rPr>
          <w:rFonts w:ascii="SimSun" w:hAnsi="SimSun" w:eastAsia="SimSun" w:cs="SimSun"/>
          <w:sz w:val="20"/>
          <w:szCs w:val="20"/>
        </w:rPr>
      </w:pPr>
      <w:r>
        <w:rPr>
          <w:rFonts w:ascii="SimSun" w:hAnsi="SimSun" w:eastAsia="SimSun" w:cs="SimSun"/>
          <w:sz w:val="20"/>
          <w:szCs w:val="20"/>
          <w:spacing w:val="8"/>
          <w:position w:val="1"/>
        </w:rPr>
        <w:t>项目绩效达标率、项目支出预算调整率等</w:t>
      </w:r>
      <w:r>
        <w:rPr>
          <w:rFonts w:ascii="SimSun" w:hAnsi="SimSun" w:eastAsia="SimSun" w:cs="SimSun"/>
          <w:sz w:val="20"/>
          <w:szCs w:val="20"/>
          <w:spacing w:val="-37"/>
          <w:position w:val="1"/>
        </w:rPr>
        <w:t xml:space="preserve"> </w:t>
      </w:r>
      <w:r>
        <w:rPr>
          <w:rFonts w:ascii="Times New Roman" w:hAnsi="Times New Roman" w:eastAsia="Times New Roman" w:cs="Times New Roman"/>
          <w:sz w:val="20"/>
          <w:szCs w:val="20"/>
          <w:spacing w:val="8"/>
          <w:position w:val="1"/>
        </w:rPr>
        <w:t>9 </w:t>
      </w:r>
      <w:r>
        <w:rPr>
          <w:rFonts w:ascii="SimSun" w:hAnsi="SimSun" w:eastAsia="SimSun" w:cs="SimSun"/>
          <w:sz w:val="20"/>
          <w:szCs w:val="20"/>
          <w:spacing w:val="8"/>
          <w:position w:val="1"/>
        </w:rPr>
        <w:t>个三级指标，分值</w:t>
      </w:r>
      <w:r>
        <w:rPr>
          <w:rFonts w:ascii="SimSun" w:hAnsi="SimSun" w:eastAsia="SimSun" w:cs="SimSun"/>
          <w:sz w:val="20"/>
          <w:szCs w:val="20"/>
          <w:spacing w:val="7"/>
          <w:position w:val="1"/>
        </w:rPr>
        <w:t>权重设置为</w:t>
      </w:r>
      <w:r>
        <w:rPr>
          <w:rFonts w:ascii="SimSun" w:hAnsi="SimSun" w:eastAsia="SimSun" w:cs="SimSun"/>
          <w:sz w:val="20"/>
          <w:szCs w:val="20"/>
          <w:spacing w:val="-36"/>
          <w:position w:val="1"/>
        </w:rPr>
        <w:t xml:space="preserve"> </w:t>
      </w:r>
      <w:r>
        <w:rPr>
          <w:rFonts w:ascii="Times New Roman" w:hAnsi="Times New Roman" w:eastAsia="Times New Roman" w:cs="Times New Roman"/>
          <w:sz w:val="20"/>
          <w:szCs w:val="20"/>
          <w:spacing w:val="7"/>
          <w:position w:val="1"/>
        </w:rPr>
        <w:t>35.00 </w:t>
      </w:r>
      <w:r>
        <w:rPr>
          <w:rFonts w:ascii="SimSun" w:hAnsi="SimSun" w:eastAsia="SimSun" w:cs="SimSun"/>
          <w:sz w:val="20"/>
          <w:szCs w:val="20"/>
          <w:spacing w:val="7"/>
          <w:position w:val="1"/>
        </w:rPr>
        <w:t>分。</w:t>
      </w:r>
    </w:p>
    <w:p>
      <w:pPr>
        <w:ind w:left="21" w:right="10" w:firstLine="430"/>
        <w:spacing w:before="136" w:line="381" w:lineRule="auto"/>
        <w:jc w:val="both"/>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3</w:t>
      </w:r>
      <w:r>
        <w:rPr>
          <w:rFonts w:ascii="SimSun" w:hAnsi="SimSun" w:eastAsia="SimSun" w:cs="SimSun"/>
          <w:sz w:val="20"/>
          <w:szCs w:val="20"/>
          <w:spacing w:val="10"/>
        </w:rPr>
        <w:t>）部门绩效指标：评价小组在调研了解市残联</w:t>
      </w:r>
      <w:r>
        <w:rPr>
          <w:rFonts w:ascii="SimSun" w:hAnsi="SimSun" w:eastAsia="SimSun" w:cs="SimSun"/>
          <w:sz w:val="20"/>
          <w:szCs w:val="20"/>
          <w:spacing w:val="9"/>
        </w:rPr>
        <w:t>主要职责和核心履职前提下，以《喀</w:t>
      </w:r>
      <w:r>
        <w:rPr>
          <w:rFonts w:ascii="SimSun" w:hAnsi="SimSun" w:eastAsia="SimSun" w:cs="SimSun"/>
          <w:sz w:val="20"/>
          <w:szCs w:val="20"/>
        </w:rPr>
        <w:t xml:space="preserve"> </w:t>
      </w:r>
      <w:r>
        <w:rPr>
          <w:rFonts w:ascii="SimSun" w:hAnsi="SimSun" w:eastAsia="SimSun" w:cs="SimSun"/>
          <w:sz w:val="20"/>
          <w:szCs w:val="20"/>
          <w:spacing w:val="12"/>
        </w:rPr>
        <w:t>什市</w:t>
      </w:r>
      <w:r>
        <w:rPr>
          <w:rFonts w:ascii="Times New Roman" w:hAnsi="Times New Roman" w:eastAsia="Times New Roman" w:cs="Times New Roman"/>
          <w:sz w:val="20"/>
          <w:szCs w:val="20"/>
          <w:spacing w:val="12"/>
        </w:rPr>
        <w:t>“</w:t>
      </w:r>
      <w:r>
        <w:rPr>
          <w:rFonts w:ascii="SimSun" w:hAnsi="SimSun" w:eastAsia="SimSun" w:cs="SimSun"/>
          <w:sz w:val="20"/>
          <w:szCs w:val="20"/>
          <w:spacing w:val="12"/>
        </w:rPr>
        <w:t>十四五</w:t>
      </w:r>
      <w:r>
        <w:rPr>
          <w:rFonts w:ascii="Times New Roman" w:hAnsi="Times New Roman" w:eastAsia="Times New Roman" w:cs="Times New Roman"/>
          <w:sz w:val="20"/>
          <w:szCs w:val="20"/>
          <w:spacing w:val="12"/>
        </w:rPr>
        <w:t>”</w:t>
      </w:r>
      <w:r>
        <w:rPr>
          <w:rFonts w:ascii="SimSun" w:hAnsi="SimSun" w:eastAsia="SimSun" w:cs="SimSun"/>
          <w:sz w:val="20"/>
          <w:szCs w:val="20"/>
          <w:spacing w:val="12"/>
        </w:rPr>
        <w:t>残疾人保障和发展规划》、市残联</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年重点工作任务为依据归纳分类为履</w:t>
      </w:r>
      <w:r>
        <w:rPr>
          <w:rFonts w:ascii="SimSun" w:hAnsi="SimSun" w:eastAsia="SimSun" w:cs="SimSun"/>
          <w:sz w:val="20"/>
          <w:szCs w:val="20"/>
          <w:spacing w:val="14"/>
        </w:rPr>
        <w:t xml:space="preserve"> </w:t>
      </w:r>
      <w:r>
        <w:rPr>
          <w:rFonts w:ascii="SimSun" w:hAnsi="SimSun" w:eastAsia="SimSun" w:cs="SimSun"/>
          <w:sz w:val="20"/>
          <w:szCs w:val="20"/>
          <w:spacing w:val="11"/>
        </w:rPr>
        <w:t>职效能，主要指标设置：</w:t>
      </w:r>
      <w:r>
        <w:rPr>
          <w:rFonts w:ascii="Times New Roman" w:hAnsi="Times New Roman" w:eastAsia="Times New Roman" w:cs="Times New Roman"/>
          <w:sz w:val="20"/>
          <w:szCs w:val="20"/>
          <w:spacing w:val="11"/>
        </w:rPr>
        <w:t>“</w:t>
      </w:r>
      <w:r>
        <w:rPr>
          <w:rFonts w:ascii="SimSun" w:hAnsi="SimSun" w:eastAsia="SimSun" w:cs="SimSun"/>
          <w:sz w:val="20"/>
          <w:szCs w:val="20"/>
          <w:spacing w:val="11"/>
        </w:rPr>
        <w:t>困难重度残疾人</w:t>
      </w:r>
      <w:r>
        <w:rPr>
          <w:rFonts w:ascii="SimSun" w:hAnsi="SimSun" w:eastAsia="SimSun" w:cs="SimSun"/>
          <w:sz w:val="20"/>
          <w:szCs w:val="20"/>
          <w:spacing w:val="10"/>
        </w:rPr>
        <w:t>家庭无障碍改造任务</w:t>
      </w:r>
      <w:r>
        <w:rPr>
          <w:rFonts w:ascii="Times New Roman" w:hAnsi="Times New Roman" w:eastAsia="Times New Roman" w:cs="Times New Roman"/>
          <w:sz w:val="20"/>
          <w:szCs w:val="20"/>
          <w:spacing w:val="10"/>
        </w:rPr>
        <w:t>”“</w:t>
      </w:r>
      <w:r>
        <w:rPr>
          <w:rFonts w:ascii="SimSun" w:hAnsi="SimSun" w:eastAsia="SimSun" w:cs="SimSun"/>
          <w:sz w:val="20"/>
          <w:szCs w:val="20"/>
          <w:spacing w:val="10"/>
        </w:rPr>
        <w:t>符合条件的残疾人纳入最</w:t>
      </w:r>
      <w:r>
        <w:rPr>
          <w:rFonts w:ascii="SimSun" w:hAnsi="SimSun" w:eastAsia="SimSun" w:cs="SimSun"/>
          <w:sz w:val="20"/>
          <w:szCs w:val="20"/>
        </w:rPr>
        <w:t xml:space="preserve"> </w:t>
      </w:r>
      <w:r>
        <w:rPr>
          <w:rFonts w:ascii="SimSun" w:hAnsi="SimSun" w:eastAsia="SimSun" w:cs="SimSun"/>
          <w:sz w:val="20"/>
          <w:szCs w:val="20"/>
          <w:spacing w:val="13"/>
        </w:rPr>
        <w:t>低生活保障比例</w:t>
      </w:r>
      <w:r>
        <w:rPr>
          <w:rFonts w:ascii="Times New Roman" w:hAnsi="Times New Roman" w:eastAsia="Times New Roman" w:cs="Times New Roman"/>
          <w:sz w:val="20"/>
          <w:szCs w:val="20"/>
          <w:spacing w:val="13"/>
        </w:rPr>
        <w:t>”“</w:t>
      </w:r>
      <w:r>
        <w:rPr>
          <w:rFonts w:ascii="SimSun" w:hAnsi="SimSun" w:eastAsia="SimSun" w:cs="SimSun"/>
          <w:sz w:val="20"/>
          <w:szCs w:val="20"/>
          <w:spacing w:val="13"/>
        </w:rPr>
        <w:t>困难残疾人生活补贴和重度残疾人护理补贴覆盖率</w:t>
      </w:r>
      <w:r>
        <w:rPr>
          <w:rFonts w:ascii="Times New Roman" w:hAnsi="Times New Roman" w:eastAsia="Times New Roman" w:cs="Times New Roman"/>
          <w:sz w:val="20"/>
          <w:szCs w:val="20"/>
          <w:spacing w:val="13"/>
        </w:rPr>
        <w:t>”“</w:t>
      </w:r>
      <w:r>
        <w:rPr>
          <w:rFonts w:ascii="SimSun" w:hAnsi="SimSun" w:eastAsia="SimSun" w:cs="SimSun"/>
          <w:sz w:val="20"/>
          <w:szCs w:val="20"/>
          <w:spacing w:val="13"/>
        </w:rPr>
        <w:t>残疾人基本康复服</w:t>
      </w:r>
      <w:r>
        <w:rPr>
          <w:rFonts w:ascii="SimSun" w:hAnsi="SimSun" w:eastAsia="SimSun" w:cs="SimSun"/>
          <w:sz w:val="20"/>
          <w:szCs w:val="20"/>
          <w:spacing w:val="7"/>
        </w:rPr>
        <w:t xml:space="preserve"> </w:t>
      </w:r>
      <w:r>
        <w:rPr>
          <w:rFonts w:ascii="SimSun" w:hAnsi="SimSun" w:eastAsia="SimSun" w:cs="SimSun"/>
          <w:sz w:val="20"/>
          <w:szCs w:val="20"/>
          <w:spacing w:val="12"/>
        </w:rPr>
        <w:t>务覆盖率</w:t>
      </w:r>
      <w:r>
        <w:rPr>
          <w:rFonts w:ascii="Times New Roman" w:hAnsi="Times New Roman" w:eastAsia="Times New Roman" w:cs="Times New Roman"/>
          <w:sz w:val="20"/>
          <w:szCs w:val="20"/>
          <w:spacing w:val="12"/>
        </w:rPr>
        <w:t>”“</w:t>
      </w:r>
      <w:r>
        <w:rPr>
          <w:rFonts w:ascii="SimSun" w:hAnsi="SimSun" w:eastAsia="SimSun" w:cs="SimSun"/>
          <w:sz w:val="20"/>
          <w:szCs w:val="20"/>
          <w:spacing w:val="12"/>
        </w:rPr>
        <w:t>残疾人辅助器具适配率</w:t>
      </w:r>
      <w:r>
        <w:rPr>
          <w:rFonts w:ascii="Times New Roman" w:hAnsi="Times New Roman" w:eastAsia="Times New Roman" w:cs="Times New Roman"/>
          <w:sz w:val="20"/>
          <w:szCs w:val="20"/>
          <w:spacing w:val="12"/>
        </w:rPr>
        <w:t>”“</w:t>
      </w:r>
      <w:r>
        <w:rPr>
          <w:rFonts w:ascii="SimSun" w:hAnsi="SimSun" w:eastAsia="SimSun" w:cs="SimSun"/>
          <w:sz w:val="20"/>
          <w:szCs w:val="20"/>
          <w:spacing w:val="12"/>
        </w:rPr>
        <w:t>残疾儿童少年义务教育入学率</w:t>
      </w:r>
      <w:r>
        <w:rPr>
          <w:rFonts w:ascii="Times New Roman" w:hAnsi="Times New Roman" w:eastAsia="Times New Roman" w:cs="Times New Roman"/>
          <w:sz w:val="20"/>
          <w:szCs w:val="20"/>
          <w:spacing w:val="12"/>
        </w:rPr>
        <w:t>”“</w:t>
      </w:r>
      <w:r>
        <w:rPr>
          <w:rFonts w:ascii="SimSun" w:hAnsi="SimSun" w:eastAsia="SimSun" w:cs="SimSun"/>
          <w:sz w:val="20"/>
          <w:szCs w:val="20"/>
          <w:spacing w:val="12"/>
        </w:rPr>
        <w:t>新增残疾人就业人数</w:t>
      </w:r>
      <w:r>
        <w:rPr>
          <w:rFonts w:ascii="Times New Roman" w:hAnsi="Times New Roman" w:eastAsia="Times New Roman" w:cs="Times New Roman"/>
          <w:sz w:val="20"/>
          <w:szCs w:val="20"/>
          <w:spacing w:val="12"/>
        </w:rPr>
        <w:t>”</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10"/>
        </w:rPr>
        <w:t>等</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10"/>
        </w:rPr>
        <w:t>7 </w:t>
      </w:r>
      <w:r>
        <w:rPr>
          <w:rFonts w:ascii="SimSun" w:hAnsi="SimSun" w:eastAsia="SimSun" w:cs="SimSun"/>
          <w:sz w:val="20"/>
          <w:szCs w:val="20"/>
          <w:spacing w:val="10"/>
        </w:rPr>
        <w:t>个三级指标。依据《关于提前下达</w:t>
      </w:r>
      <w:r>
        <w:rPr>
          <w:rFonts w:ascii="Times New Roman" w:hAnsi="Times New Roman" w:eastAsia="Times New Roman" w:cs="Times New Roman"/>
          <w:sz w:val="20"/>
          <w:szCs w:val="20"/>
          <w:spacing w:val="10"/>
        </w:rPr>
        <w:t>2023 </w:t>
      </w:r>
      <w:r>
        <w:rPr>
          <w:rFonts w:ascii="SimSun" w:hAnsi="SimSun" w:eastAsia="SimSun" w:cs="SimSun"/>
          <w:sz w:val="20"/>
          <w:szCs w:val="20"/>
          <w:spacing w:val="10"/>
        </w:rPr>
        <w:t>年自治区财政残疾人事业发展补助资金预算的</w:t>
      </w:r>
      <w:r>
        <w:rPr>
          <w:rFonts w:ascii="SimSun" w:hAnsi="SimSun" w:eastAsia="SimSun" w:cs="SimSun"/>
          <w:sz w:val="20"/>
          <w:szCs w:val="20"/>
        </w:rPr>
        <w:t xml:space="preserve"> </w:t>
      </w:r>
      <w:r>
        <w:rPr>
          <w:rFonts w:ascii="SimSun" w:hAnsi="SimSun" w:eastAsia="SimSun" w:cs="SimSun"/>
          <w:sz w:val="20"/>
          <w:szCs w:val="20"/>
          <w:spacing w:val="8"/>
        </w:rPr>
        <w:t>通知》（喀地财社〔</w:t>
      </w:r>
      <w:r>
        <w:rPr>
          <w:rFonts w:ascii="Times New Roman" w:hAnsi="Times New Roman" w:eastAsia="Times New Roman" w:cs="Times New Roman"/>
          <w:sz w:val="20"/>
          <w:szCs w:val="20"/>
          <w:spacing w:val="8"/>
        </w:rPr>
        <w:t>2022</w:t>
      </w:r>
      <w:r>
        <w:rPr>
          <w:rFonts w:ascii="SimSun" w:hAnsi="SimSun" w:eastAsia="SimSun" w:cs="SimSun"/>
          <w:sz w:val="20"/>
          <w:szCs w:val="20"/>
          <w:spacing w:val="8"/>
        </w:rPr>
        <w:t>〕</w:t>
      </w:r>
      <w:r>
        <w:rPr>
          <w:rFonts w:ascii="Times New Roman" w:hAnsi="Times New Roman" w:eastAsia="Times New Roman" w:cs="Times New Roman"/>
          <w:sz w:val="20"/>
          <w:szCs w:val="20"/>
          <w:spacing w:val="8"/>
        </w:rPr>
        <w:t>93 </w:t>
      </w:r>
      <w:r>
        <w:rPr>
          <w:rFonts w:ascii="SimSun" w:hAnsi="SimSun" w:eastAsia="SimSun" w:cs="SimSun"/>
          <w:sz w:val="20"/>
          <w:szCs w:val="20"/>
          <w:spacing w:val="8"/>
        </w:rPr>
        <w:t>号）文件，设置：</w:t>
      </w:r>
      <w:r>
        <w:rPr>
          <w:rFonts w:ascii="Times New Roman" w:hAnsi="Times New Roman" w:eastAsia="Times New Roman" w:cs="Times New Roman"/>
          <w:sz w:val="20"/>
          <w:szCs w:val="20"/>
          <w:spacing w:val="8"/>
        </w:rPr>
        <w:t>“</w:t>
      </w:r>
      <w:r>
        <w:rPr>
          <w:rFonts w:ascii="SimSun" w:hAnsi="SimSun" w:eastAsia="SimSun" w:cs="SimSun"/>
          <w:sz w:val="20"/>
          <w:szCs w:val="20"/>
          <w:spacing w:val="8"/>
        </w:rPr>
        <w:t>残疾人动态更新任务</w:t>
      </w:r>
      <w:r>
        <w:rPr>
          <w:rFonts w:ascii="Times New Roman" w:hAnsi="Times New Roman" w:eastAsia="Times New Roman" w:cs="Times New Roman"/>
          <w:sz w:val="20"/>
          <w:szCs w:val="20"/>
          <w:spacing w:val="8"/>
        </w:rPr>
        <w:t>”1 </w:t>
      </w:r>
      <w:r>
        <w:rPr>
          <w:rFonts w:ascii="SimSun" w:hAnsi="SimSun" w:eastAsia="SimSun" w:cs="SimSun"/>
          <w:sz w:val="20"/>
          <w:szCs w:val="20"/>
          <w:spacing w:val="8"/>
        </w:rPr>
        <w:t>个三级指标。</w:t>
      </w:r>
    </w:p>
    <w:p>
      <w:pPr>
        <w:ind w:left="21" w:right="53" w:firstLine="420"/>
        <w:spacing w:before="1" w:line="377" w:lineRule="auto"/>
        <w:jc w:val="both"/>
        <w:rPr>
          <w:rFonts w:ascii="SimSun" w:hAnsi="SimSun" w:eastAsia="SimSun" w:cs="SimSun"/>
          <w:sz w:val="20"/>
          <w:szCs w:val="20"/>
        </w:rPr>
      </w:pPr>
      <w:r>
        <w:rPr>
          <w:rFonts w:ascii="SimSun" w:hAnsi="SimSun" w:eastAsia="SimSun" w:cs="SimSun"/>
          <w:sz w:val="20"/>
          <w:szCs w:val="20"/>
          <w:spacing w:val="7"/>
        </w:rPr>
        <w:t>服务对象满意度方面：评价小组选取市残联部门职责中最受社会公众关注、残疾人基本</w:t>
      </w:r>
      <w:r>
        <w:rPr>
          <w:rFonts w:ascii="SimSun" w:hAnsi="SimSun" w:eastAsia="SimSun" w:cs="SimSun"/>
          <w:sz w:val="20"/>
          <w:szCs w:val="20"/>
          <w:spacing w:val="8"/>
        </w:rPr>
        <w:t xml:space="preserve"> </w:t>
      </w:r>
      <w:r>
        <w:rPr>
          <w:rFonts w:ascii="SimSun" w:hAnsi="SimSun" w:eastAsia="SimSun" w:cs="SimSun"/>
          <w:sz w:val="20"/>
          <w:szCs w:val="20"/>
          <w:spacing w:val="7"/>
        </w:rPr>
        <w:t>康复服务、残疾儿童康复救助服务、无障碍改造、辅助器具适配等工作作为满意度指标的设</w:t>
      </w:r>
      <w:r>
        <w:rPr>
          <w:rFonts w:ascii="SimSun" w:hAnsi="SimSun" w:eastAsia="SimSun" w:cs="SimSun"/>
          <w:sz w:val="20"/>
          <w:szCs w:val="20"/>
          <w:spacing w:val="18"/>
        </w:rPr>
        <w:t xml:space="preserve"> </w:t>
      </w:r>
      <w:r>
        <w:rPr>
          <w:rFonts w:ascii="SimSun" w:hAnsi="SimSun" w:eastAsia="SimSun" w:cs="SimSun"/>
          <w:sz w:val="20"/>
          <w:szCs w:val="20"/>
          <w:spacing w:val="9"/>
        </w:rPr>
        <w:t>定依据，设定了</w:t>
      </w:r>
      <w:r>
        <w:rPr>
          <w:rFonts w:ascii="Times New Roman" w:hAnsi="Times New Roman" w:eastAsia="Times New Roman" w:cs="Times New Roman"/>
          <w:sz w:val="20"/>
          <w:szCs w:val="20"/>
          <w:spacing w:val="9"/>
        </w:rPr>
        <w:t>“</w:t>
      </w:r>
      <w:r>
        <w:rPr>
          <w:rFonts w:ascii="SimSun" w:hAnsi="SimSun" w:eastAsia="SimSun" w:cs="SimSun"/>
          <w:sz w:val="20"/>
          <w:szCs w:val="20"/>
          <w:spacing w:val="9"/>
        </w:rPr>
        <w:t>残疾人及残疾儿童家属对残联部门服务满意度</w:t>
      </w:r>
      <w:r>
        <w:rPr>
          <w:rFonts w:ascii="Times New Roman" w:hAnsi="Times New Roman" w:eastAsia="Times New Roman" w:cs="Times New Roman"/>
          <w:sz w:val="20"/>
          <w:szCs w:val="20"/>
          <w:spacing w:val="9"/>
        </w:rPr>
        <w:t>”</w:t>
      </w:r>
      <w:r>
        <w:rPr>
          <w:rFonts w:ascii="SimSun" w:hAnsi="SimSun" w:eastAsia="SimSun" w:cs="SimSun"/>
          <w:sz w:val="20"/>
          <w:szCs w:val="20"/>
          <w:spacing w:val="9"/>
        </w:rPr>
        <w:t>指标。</w:t>
      </w:r>
    </w:p>
    <w:p>
      <w:pPr>
        <w:ind w:left="437"/>
        <w:spacing w:before="1" w:line="226"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6"/>
        </w:rPr>
        <w:t>3.</w:t>
      </w:r>
      <w:r>
        <w:rPr>
          <w:rFonts w:ascii="SimSun" w:hAnsi="SimSun" w:eastAsia="SimSun" w:cs="SimSun"/>
          <w:sz w:val="20"/>
          <w:szCs w:val="20"/>
          <w:b/>
          <w:bCs/>
          <w:spacing w:val="6"/>
        </w:rPr>
        <w:t>绩效评价等级</w:t>
      </w:r>
    </w:p>
    <w:p>
      <w:pPr>
        <w:ind w:left="42" w:right="56" w:firstLine="399"/>
        <w:spacing w:before="163" w:line="362" w:lineRule="auto"/>
        <w:rPr>
          <w:rFonts w:ascii="SimSun" w:hAnsi="SimSun" w:eastAsia="SimSun" w:cs="SimSun"/>
          <w:sz w:val="20"/>
          <w:szCs w:val="20"/>
        </w:rPr>
      </w:pPr>
      <w:r>
        <w:rPr>
          <w:rFonts w:ascii="SimSun" w:hAnsi="SimSun" w:eastAsia="SimSun" w:cs="SimSun"/>
          <w:sz w:val="20"/>
          <w:szCs w:val="20"/>
          <w:spacing w:val="7"/>
        </w:rPr>
        <w:t>根据相关规定，绩效评价结果采取评分和评级相结合的方式，具体分值和等级可根据不</w:t>
      </w:r>
      <w:r>
        <w:rPr>
          <w:rFonts w:ascii="SimSun" w:hAnsi="SimSun" w:eastAsia="SimSun" w:cs="SimSun"/>
          <w:sz w:val="20"/>
          <w:szCs w:val="20"/>
          <w:spacing w:val="8"/>
        </w:rPr>
        <w:t xml:space="preserve"> </w:t>
      </w:r>
      <w:r>
        <w:rPr>
          <w:rFonts w:ascii="SimSun" w:hAnsi="SimSun" w:eastAsia="SimSun" w:cs="SimSun"/>
          <w:sz w:val="20"/>
          <w:szCs w:val="20"/>
          <w:spacing w:val="12"/>
        </w:rPr>
        <w:t>同评价内容设定</w:t>
      </w:r>
      <w:r>
        <w:rPr>
          <w:rFonts w:ascii="SimSun" w:hAnsi="SimSun" w:eastAsia="SimSun" w:cs="SimSun"/>
          <w:sz w:val="20"/>
          <w:szCs w:val="20"/>
          <w:spacing w:val="-55"/>
        </w:rPr>
        <w:t xml:space="preserve"> </w:t>
      </w:r>
      <w:r>
        <w:rPr>
          <w:rFonts w:ascii="SimSun" w:hAnsi="SimSun" w:eastAsia="SimSun" w:cs="SimSun"/>
          <w:sz w:val="20"/>
          <w:szCs w:val="20"/>
          <w:spacing w:val="12"/>
        </w:rPr>
        <w:t>。总分设置为 </w:t>
      </w:r>
      <w:r>
        <w:rPr>
          <w:rFonts w:ascii="Times New Roman" w:hAnsi="Times New Roman" w:eastAsia="Times New Roman" w:cs="Times New Roman"/>
          <w:sz w:val="20"/>
          <w:szCs w:val="20"/>
          <w:spacing w:val="12"/>
        </w:rPr>
        <w:t>100.00</w:t>
      </w:r>
      <w:r>
        <w:rPr>
          <w:rFonts w:ascii="Times New Roman" w:hAnsi="Times New Roman" w:eastAsia="Times New Roman" w:cs="Times New Roman"/>
          <w:sz w:val="20"/>
          <w:szCs w:val="20"/>
          <w:spacing w:val="29"/>
          <w:w w:val="101"/>
        </w:rPr>
        <w:t xml:space="preserve"> </w:t>
      </w:r>
      <w:r>
        <w:rPr>
          <w:rFonts w:ascii="SimSun" w:hAnsi="SimSun" w:eastAsia="SimSun" w:cs="SimSun"/>
          <w:sz w:val="20"/>
          <w:szCs w:val="20"/>
          <w:spacing w:val="11"/>
        </w:rPr>
        <w:t>分，等级划分为四档：</w:t>
      </w:r>
      <w:r>
        <w:rPr>
          <w:rFonts w:ascii="SimSun" w:hAnsi="SimSun" w:eastAsia="SimSun" w:cs="SimSun"/>
          <w:sz w:val="20"/>
          <w:szCs w:val="20"/>
          <w:spacing w:val="-54"/>
        </w:rPr>
        <w:t xml:space="preserve"> </w:t>
      </w:r>
      <w:r>
        <w:rPr>
          <w:rFonts w:ascii="Times New Roman" w:hAnsi="Times New Roman" w:eastAsia="Times New Roman" w:cs="Times New Roman"/>
          <w:sz w:val="20"/>
          <w:szCs w:val="20"/>
          <w:spacing w:val="11"/>
        </w:rPr>
        <w:t>90.00(</w:t>
      </w:r>
      <w:r>
        <w:rPr>
          <w:rFonts w:ascii="SimSun" w:hAnsi="SimSun" w:eastAsia="SimSun" w:cs="SimSun"/>
          <w:sz w:val="20"/>
          <w:szCs w:val="20"/>
          <w:spacing w:val="11"/>
        </w:rPr>
        <w:t>含</w:t>
      </w:r>
      <w:r>
        <w:rPr>
          <w:rFonts w:ascii="Times New Roman" w:hAnsi="Times New Roman" w:eastAsia="Times New Roman" w:cs="Times New Roman"/>
          <w:sz w:val="20"/>
          <w:szCs w:val="20"/>
          <w:spacing w:val="11"/>
        </w:rPr>
        <w:t>)-100.00</w:t>
      </w:r>
      <w:r>
        <w:rPr>
          <w:rFonts w:ascii="Times New Roman" w:hAnsi="Times New Roman" w:eastAsia="Times New Roman" w:cs="Times New Roman"/>
          <w:sz w:val="20"/>
          <w:szCs w:val="20"/>
          <w:spacing w:val="26"/>
          <w:w w:val="101"/>
        </w:rPr>
        <w:t xml:space="preserve"> </w:t>
      </w:r>
      <w:r>
        <w:rPr>
          <w:rFonts w:ascii="SimSun" w:hAnsi="SimSun" w:eastAsia="SimSun" w:cs="SimSun"/>
          <w:sz w:val="20"/>
          <w:szCs w:val="20"/>
          <w:spacing w:val="11"/>
        </w:rPr>
        <w:t>分为优、</w:t>
      </w:r>
    </w:p>
    <w:p>
      <w:pPr>
        <w:ind w:left="26"/>
        <w:spacing w:line="274" w:lineRule="exact"/>
        <w:rPr>
          <w:rFonts w:ascii="SimSun" w:hAnsi="SimSun" w:eastAsia="SimSun" w:cs="SimSun"/>
          <w:sz w:val="20"/>
          <w:szCs w:val="20"/>
        </w:rPr>
      </w:pPr>
      <w:r>
        <w:rPr>
          <w:rFonts w:ascii="Times New Roman" w:hAnsi="Times New Roman" w:eastAsia="Times New Roman" w:cs="Times New Roman"/>
          <w:sz w:val="20"/>
          <w:szCs w:val="20"/>
          <w:spacing w:val="6"/>
          <w:position w:val="2"/>
        </w:rPr>
        <w:t>80.00(</w:t>
      </w:r>
      <w:r>
        <w:rPr>
          <w:rFonts w:ascii="SimSun" w:hAnsi="SimSun" w:eastAsia="SimSun" w:cs="SimSun"/>
          <w:sz w:val="20"/>
          <w:szCs w:val="20"/>
          <w:spacing w:val="6"/>
          <w:position w:val="2"/>
        </w:rPr>
        <w:t>含</w:t>
      </w:r>
      <w:r>
        <w:rPr>
          <w:rFonts w:ascii="Times New Roman" w:hAnsi="Times New Roman" w:eastAsia="Times New Roman" w:cs="Times New Roman"/>
          <w:sz w:val="20"/>
          <w:szCs w:val="20"/>
          <w:spacing w:val="6"/>
          <w:position w:val="2"/>
        </w:rPr>
        <w:t>)-90.00 </w:t>
      </w:r>
      <w:r>
        <w:rPr>
          <w:rFonts w:ascii="SimSun" w:hAnsi="SimSun" w:eastAsia="SimSun" w:cs="SimSun"/>
          <w:sz w:val="20"/>
          <w:szCs w:val="20"/>
          <w:spacing w:val="6"/>
          <w:position w:val="2"/>
        </w:rPr>
        <w:t>分为良、</w:t>
      </w:r>
      <w:r>
        <w:rPr>
          <w:rFonts w:ascii="Times New Roman" w:hAnsi="Times New Roman" w:eastAsia="Times New Roman" w:cs="Times New Roman"/>
          <w:sz w:val="20"/>
          <w:szCs w:val="20"/>
          <w:spacing w:val="6"/>
          <w:position w:val="2"/>
        </w:rPr>
        <w:t>70.00(</w:t>
      </w:r>
      <w:r>
        <w:rPr>
          <w:rFonts w:ascii="SimSun" w:hAnsi="SimSun" w:eastAsia="SimSun" w:cs="SimSun"/>
          <w:sz w:val="20"/>
          <w:szCs w:val="20"/>
          <w:spacing w:val="5"/>
          <w:position w:val="2"/>
        </w:rPr>
        <w:t>含</w:t>
      </w:r>
      <w:r>
        <w:rPr>
          <w:rFonts w:ascii="Times New Roman" w:hAnsi="Times New Roman" w:eastAsia="Times New Roman" w:cs="Times New Roman"/>
          <w:sz w:val="20"/>
          <w:szCs w:val="20"/>
          <w:spacing w:val="5"/>
          <w:position w:val="2"/>
        </w:rPr>
        <w:t>)-80.00 </w:t>
      </w:r>
      <w:r>
        <w:rPr>
          <w:rFonts w:ascii="SimSun" w:hAnsi="SimSun" w:eastAsia="SimSun" w:cs="SimSun"/>
          <w:sz w:val="20"/>
          <w:szCs w:val="20"/>
          <w:spacing w:val="5"/>
          <w:position w:val="2"/>
        </w:rPr>
        <w:t>分为中、</w:t>
      </w:r>
      <w:r>
        <w:rPr>
          <w:rFonts w:ascii="Times New Roman" w:hAnsi="Times New Roman" w:eastAsia="Times New Roman" w:cs="Times New Roman"/>
          <w:sz w:val="20"/>
          <w:szCs w:val="20"/>
          <w:spacing w:val="5"/>
          <w:position w:val="2"/>
        </w:rPr>
        <w:t>70.00 </w:t>
      </w:r>
      <w:r>
        <w:rPr>
          <w:rFonts w:ascii="SimSun" w:hAnsi="SimSun" w:eastAsia="SimSun" w:cs="SimSun"/>
          <w:sz w:val="20"/>
          <w:szCs w:val="20"/>
          <w:spacing w:val="5"/>
          <w:position w:val="2"/>
        </w:rPr>
        <w:t>分以下为差。</w:t>
      </w:r>
    </w:p>
    <w:p>
      <w:pPr>
        <w:ind w:left="452"/>
        <w:spacing w:before="164" w:line="227" w:lineRule="auto"/>
        <w:outlineLvl w:val="1"/>
        <w:rPr>
          <w:rFonts w:ascii="SimSun" w:hAnsi="SimSun" w:eastAsia="SimSun" w:cs="SimSun"/>
          <w:sz w:val="20"/>
          <w:szCs w:val="20"/>
        </w:rPr>
      </w:pPr>
      <w:bookmarkStart w:name="bookmark11" w:id="13"/>
      <w:bookmarkEnd w:id="13"/>
      <w:r>
        <w:rPr>
          <w:rFonts w:ascii="SimSun" w:hAnsi="SimSun" w:eastAsia="SimSun" w:cs="SimSun"/>
          <w:sz w:val="20"/>
          <w:szCs w:val="20"/>
          <w:b/>
          <w:bCs/>
          <w:spacing w:val="6"/>
        </w:rPr>
        <w:t>（五）绩效评价方法</w:t>
      </w:r>
    </w:p>
    <w:p>
      <w:pPr>
        <w:ind w:left="22" w:right="56" w:firstLine="424"/>
        <w:spacing w:before="165" w:line="377" w:lineRule="auto"/>
        <w:jc w:val="both"/>
        <w:rPr>
          <w:rFonts w:ascii="SimSun" w:hAnsi="SimSun" w:eastAsia="SimSun" w:cs="SimSun"/>
          <w:sz w:val="20"/>
          <w:szCs w:val="20"/>
        </w:rPr>
      </w:pPr>
      <w:r>
        <w:rPr>
          <w:rFonts w:ascii="SimSun" w:hAnsi="SimSun" w:eastAsia="SimSun" w:cs="SimSun"/>
          <w:sz w:val="20"/>
          <w:szCs w:val="20"/>
          <w:spacing w:val="7"/>
        </w:rPr>
        <w:t>正确的评价方法是评价工作顺利开展的保障，在结合实际经验的情况下，绩效评价小组</w:t>
      </w:r>
      <w:r>
        <w:rPr>
          <w:rFonts w:ascii="SimSun" w:hAnsi="SimSun" w:eastAsia="SimSun" w:cs="SimSun"/>
          <w:sz w:val="20"/>
          <w:szCs w:val="20"/>
          <w:spacing w:val="4"/>
        </w:rPr>
        <w:t xml:space="preserve"> </w:t>
      </w:r>
      <w:r>
        <w:rPr>
          <w:rFonts w:ascii="SimSun" w:hAnsi="SimSun" w:eastAsia="SimSun" w:cs="SimSun"/>
          <w:sz w:val="20"/>
          <w:szCs w:val="20"/>
          <w:spacing w:val="7"/>
        </w:rPr>
        <w:t>根据部门整体预算资金的性质和特点，通过综合分析影响绩效目标实现、实施效果的内外部</w:t>
      </w:r>
      <w:r>
        <w:rPr>
          <w:rFonts w:ascii="SimSun" w:hAnsi="SimSun" w:eastAsia="SimSun" w:cs="SimSun"/>
          <w:sz w:val="20"/>
          <w:szCs w:val="20"/>
          <w:spacing w:val="15"/>
        </w:rPr>
        <w:t xml:space="preserve"> </w:t>
      </w:r>
      <w:r>
        <w:rPr>
          <w:rFonts w:ascii="SimSun" w:hAnsi="SimSun" w:eastAsia="SimSun" w:cs="SimSun"/>
          <w:sz w:val="20"/>
          <w:szCs w:val="20"/>
          <w:spacing w:val="7"/>
        </w:rPr>
        <w:t>因素，从而评价部门整体绩效。三级指标分析环节：总体采用比较法、文献法、因素分析法</w:t>
      </w:r>
      <w:r>
        <w:rPr>
          <w:rFonts w:ascii="SimSun" w:hAnsi="SimSun" w:eastAsia="SimSun" w:cs="SimSun"/>
          <w:sz w:val="20"/>
          <w:szCs w:val="20"/>
          <w:spacing w:val="14"/>
        </w:rPr>
        <w:t xml:space="preserve"> </w:t>
      </w:r>
      <w:r>
        <w:rPr>
          <w:rFonts w:ascii="SimSun" w:hAnsi="SimSun" w:eastAsia="SimSun" w:cs="SimSun"/>
          <w:sz w:val="20"/>
          <w:szCs w:val="20"/>
          <w:spacing w:val="9"/>
        </w:rPr>
        <w:t>以及公众评判法等，根据不同三级指标类型进行逐项分析。</w:t>
      </w:r>
    </w:p>
    <w:p>
      <w:pPr>
        <w:ind w:left="452"/>
        <w:spacing w:before="1" w:line="226"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1</w:t>
      </w:r>
      <w:r>
        <w:rPr>
          <w:rFonts w:ascii="SimSun" w:hAnsi="SimSun" w:eastAsia="SimSun" w:cs="SimSun"/>
          <w:sz w:val="20"/>
          <w:szCs w:val="20"/>
          <w:b/>
          <w:bCs/>
          <w:spacing w:val="6"/>
        </w:rPr>
        <w:t>）部门决策类指标评价方法</w:t>
      </w:r>
    </w:p>
    <w:p>
      <w:pPr>
        <w:ind w:left="37" w:right="53" w:firstLine="424"/>
        <w:spacing w:before="161" w:line="377" w:lineRule="auto"/>
        <w:rPr>
          <w:rFonts w:ascii="SimSun" w:hAnsi="SimSun" w:eastAsia="SimSun" w:cs="SimSun"/>
          <w:sz w:val="20"/>
          <w:szCs w:val="20"/>
        </w:rPr>
      </w:pPr>
      <w:r>
        <w:rPr>
          <w:rFonts w:ascii="SimSun" w:hAnsi="SimSun" w:eastAsia="SimSun" w:cs="SimSun"/>
          <w:sz w:val="20"/>
          <w:szCs w:val="20"/>
          <w:spacing w:val="7"/>
        </w:rPr>
        <w:t>中长期规划科学合理性：比较法和文献法，分析部门中长期规划的</w:t>
      </w:r>
      <w:r>
        <w:rPr>
          <w:rFonts w:ascii="SimSun" w:hAnsi="SimSun" w:eastAsia="SimSun" w:cs="SimSun"/>
          <w:sz w:val="20"/>
          <w:szCs w:val="20"/>
          <w:spacing w:val="6"/>
        </w:rPr>
        <w:t>科学性，以及与自治</w:t>
      </w:r>
      <w:r>
        <w:rPr>
          <w:rFonts w:ascii="SimSun" w:hAnsi="SimSun" w:eastAsia="SimSun" w:cs="SimSun"/>
          <w:sz w:val="20"/>
          <w:szCs w:val="20"/>
        </w:rPr>
        <w:t xml:space="preserve"> </w:t>
      </w:r>
      <w:r>
        <w:rPr>
          <w:rFonts w:ascii="SimSun" w:hAnsi="SimSun" w:eastAsia="SimSun" w:cs="SimSun"/>
          <w:sz w:val="20"/>
          <w:szCs w:val="20"/>
          <w:spacing w:val="7"/>
        </w:rPr>
        <w:t>区及上级部门中长期规划的匹配性。</w:t>
      </w:r>
    </w:p>
    <w:p>
      <w:pPr>
        <w:ind w:left="23" w:right="53" w:firstLine="420"/>
        <w:spacing w:before="1" w:line="376" w:lineRule="auto"/>
        <w:rPr>
          <w:rFonts w:ascii="SimSun" w:hAnsi="SimSun" w:eastAsia="SimSun" w:cs="SimSun"/>
          <w:sz w:val="20"/>
          <w:szCs w:val="20"/>
        </w:rPr>
      </w:pPr>
      <w:r>
        <w:rPr>
          <w:rFonts w:ascii="SimSun" w:hAnsi="SimSun" w:eastAsia="SimSun" w:cs="SimSun"/>
          <w:sz w:val="20"/>
          <w:szCs w:val="20"/>
          <w:spacing w:val="7"/>
        </w:rPr>
        <w:t>年度工作计划科学完整性：比较法和文献法，分析年度工作计划的合理性、明确性，与</w:t>
      </w:r>
      <w:r>
        <w:rPr>
          <w:rFonts w:ascii="SimSun" w:hAnsi="SimSun" w:eastAsia="SimSun" w:cs="SimSun"/>
          <w:sz w:val="20"/>
          <w:szCs w:val="20"/>
          <w:spacing w:val="10"/>
        </w:rPr>
        <w:t xml:space="preserve"> </w:t>
      </w:r>
      <w:r>
        <w:rPr>
          <w:rFonts w:ascii="SimSun" w:hAnsi="SimSun" w:eastAsia="SimSun" w:cs="SimSun"/>
          <w:sz w:val="20"/>
          <w:szCs w:val="20"/>
          <w:spacing w:val="8"/>
        </w:rPr>
        <w:t>本部门规划及上级部门的适应性。</w:t>
      </w:r>
    </w:p>
    <w:p>
      <w:pPr>
        <w:ind w:left="23" w:right="53" w:firstLine="421"/>
        <w:spacing w:before="1" w:line="377" w:lineRule="auto"/>
        <w:rPr>
          <w:rFonts w:ascii="SimSun" w:hAnsi="SimSun" w:eastAsia="SimSun" w:cs="SimSun"/>
          <w:sz w:val="20"/>
          <w:szCs w:val="20"/>
        </w:rPr>
      </w:pPr>
      <w:r>
        <w:rPr>
          <w:rFonts w:ascii="SimSun" w:hAnsi="SimSun" w:eastAsia="SimSun" w:cs="SimSun"/>
          <w:sz w:val="20"/>
          <w:szCs w:val="20"/>
          <w:spacing w:val="7"/>
        </w:rPr>
        <w:t>绩效目标明确性：比较法和因素分析法，分析是否按要求编报部门整体绩效目标，是否</w:t>
      </w:r>
      <w:r>
        <w:rPr>
          <w:rFonts w:ascii="SimSun" w:hAnsi="SimSun" w:eastAsia="SimSun" w:cs="SimSun"/>
          <w:sz w:val="20"/>
          <w:szCs w:val="20"/>
          <w:spacing w:val="8"/>
        </w:rPr>
        <w:t xml:space="preserve"> </w:t>
      </w:r>
      <w:r>
        <w:rPr>
          <w:rFonts w:ascii="SimSun" w:hAnsi="SimSun" w:eastAsia="SimSun" w:cs="SimSun"/>
          <w:sz w:val="20"/>
          <w:szCs w:val="20"/>
          <w:spacing w:val="8"/>
        </w:rPr>
        <w:t>依据充分、内容完整、覆盖全面、符合实际。</w:t>
      </w:r>
    </w:p>
    <w:p>
      <w:pPr>
        <w:ind w:left="23" w:firstLine="421"/>
        <w:spacing w:before="2" w:line="376" w:lineRule="auto"/>
        <w:rPr>
          <w:rFonts w:ascii="SimSun" w:hAnsi="SimSun" w:eastAsia="SimSun" w:cs="SimSun"/>
          <w:sz w:val="20"/>
          <w:szCs w:val="20"/>
        </w:rPr>
      </w:pPr>
      <w:r>
        <w:rPr>
          <w:rFonts w:ascii="SimSun" w:hAnsi="SimSun" w:eastAsia="SimSun" w:cs="SimSun"/>
          <w:sz w:val="20"/>
          <w:szCs w:val="20"/>
          <w:spacing w:val="3"/>
        </w:rPr>
        <w:t>绩效目标合理性：比较法和因素分析法，分析设定的绩效指标是否清晰、细化、可量化，</w:t>
      </w:r>
      <w:r>
        <w:rPr>
          <w:rFonts w:ascii="SimSun" w:hAnsi="SimSun" w:eastAsia="SimSun" w:cs="SimSun"/>
          <w:sz w:val="20"/>
          <w:szCs w:val="20"/>
          <w:spacing w:val="10"/>
        </w:rPr>
        <w:t xml:space="preserve"> </w:t>
      </w:r>
      <w:r>
        <w:rPr>
          <w:rFonts w:ascii="SimSun" w:hAnsi="SimSun" w:eastAsia="SimSun" w:cs="SimSun"/>
          <w:sz w:val="20"/>
          <w:szCs w:val="20"/>
          <w:spacing w:val="9"/>
        </w:rPr>
        <w:t>用以反映和考核部门（单位）整体绩效目标的明细化情况。</w:t>
      </w:r>
    </w:p>
    <w:p>
      <w:pPr>
        <w:ind w:left="443"/>
        <w:spacing w:line="227" w:lineRule="auto"/>
        <w:rPr>
          <w:rFonts w:ascii="SimSun" w:hAnsi="SimSun" w:eastAsia="SimSun" w:cs="SimSun"/>
          <w:sz w:val="20"/>
          <w:szCs w:val="20"/>
        </w:rPr>
      </w:pPr>
      <w:r>
        <w:rPr>
          <w:rFonts w:ascii="SimSun" w:hAnsi="SimSun" w:eastAsia="SimSun" w:cs="SimSun"/>
          <w:sz w:val="20"/>
          <w:szCs w:val="20"/>
          <w:spacing w:val="8"/>
        </w:rPr>
        <w:t>预算编制科学规范：</w:t>
      </w:r>
      <w:r>
        <w:rPr>
          <w:rFonts w:ascii="SimSun" w:hAnsi="SimSun" w:eastAsia="SimSun" w:cs="SimSun"/>
          <w:sz w:val="20"/>
          <w:szCs w:val="20"/>
          <w:spacing w:val="-55"/>
        </w:rPr>
        <w:t xml:space="preserve"> </w:t>
      </w:r>
      <w:r>
        <w:rPr>
          <w:rFonts w:ascii="SimSun" w:hAnsi="SimSun" w:eastAsia="SimSun" w:cs="SimSun"/>
          <w:sz w:val="20"/>
          <w:szCs w:val="20"/>
          <w:spacing w:val="8"/>
        </w:rPr>
        <w:t>比较法和因素分析法，分析年度预算决策程序是否规范。</w:t>
      </w:r>
    </w:p>
    <w:p>
      <w:pPr>
        <w:ind w:left="21" w:right="56" w:firstLine="422"/>
        <w:spacing w:before="163" w:line="377" w:lineRule="auto"/>
        <w:rPr>
          <w:rFonts w:ascii="SimSun" w:hAnsi="SimSun" w:eastAsia="SimSun" w:cs="SimSun"/>
          <w:sz w:val="20"/>
          <w:szCs w:val="20"/>
        </w:rPr>
      </w:pPr>
      <w:r>
        <w:rPr>
          <w:rFonts w:ascii="SimSun" w:hAnsi="SimSun" w:eastAsia="SimSun" w:cs="SimSun"/>
          <w:sz w:val="20"/>
          <w:szCs w:val="20"/>
          <w:spacing w:val="7"/>
        </w:rPr>
        <w:t>预算编制与重点工作任务的匹配性：比较法和因素分析法，分析部门预算安排和工作计 </w:t>
      </w:r>
      <w:r>
        <w:rPr>
          <w:rFonts w:ascii="SimSun" w:hAnsi="SimSun" w:eastAsia="SimSun" w:cs="SimSun"/>
          <w:sz w:val="20"/>
          <w:szCs w:val="20"/>
          <w:spacing w:val="8"/>
        </w:rPr>
        <w:t>划的匹配性，重点工作资金的保障性。</w:t>
      </w:r>
    </w:p>
    <w:p>
      <w:pPr>
        <w:ind w:left="452"/>
        <w:spacing w:before="1" w:line="226"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2</w:t>
      </w:r>
      <w:r>
        <w:rPr>
          <w:rFonts w:ascii="SimSun" w:hAnsi="SimSun" w:eastAsia="SimSun" w:cs="SimSun"/>
          <w:sz w:val="20"/>
          <w:szCs w:val="20"/>
          <w:b/>
          <w:bCs/>
          <w:spacing w:val="6"/>
        </w:rPr>
        <w:t>）部门管理类指标评价方法</w:t>
      </w:r>
    </w:p>
    <w:p>
      <w:pPr>
        <w:ind w:left="467"/>
        <w:spacing w:before="165" w:line="228" w:lineRule="auto"/>
        <w:rPr>
          <w:rFonts w:ascii="SimSun" w:hAnsi="SimSun" w:eastAsia="SimSun" w:cs="SimSun"/>
          <w:sz w:val="20"/>
          <w:szCs w:val="20"/>
        </w:rPr>
      </w:pPr>
      <w:r>
        <w:rPr>
          <w:rFonts w:ascii="SimSun" w:hAnsi="SimSun" w:eastAsia="SimSun" w:cs="SimSun"/>
          <w:sz w:val="20"/>
          <w:szCs w:val="20"/>
          <w:spacing w:val="7"/>
        </w:rPr>
        <w:t>内控制度健全性：比较法和文献法，分析部门（单位）</w:t>
      </w:r>
      <w:r>
        <w:rPr>
          <w:rFonts w:ascii="SimSun" w:hAnsi="SimSun" w:eastAsia="SimSun" w:cs="SimSun"/>
          <w:sz w:val="20"/>
          <w:szCs w:val="20"/>
          <w:spacing w:val="6"/>
        </w:rPr>
        <w:t>是否制定了合理、合规的内部控</w:t>
      </w:r>
    </w:p>
    <w:p>
      <w:pPr>
        <w:spacing w:line="228" w:lineRule="auto"/>
        <w:sectPr>
          <w:headerReference w:type="default" r:id="rId25"/>
          <w:footerReference w:type="default" r:id="rId26"/>
          <w:pgSz w:w="11906" w:h="16839"/>
          <w:pgMar w:top="1218" w:right="1745" w:bottom="1226" w:left="1785" w:header="830" w:footer="989" w:gutter="0"/>
        </w:sectPr>
        <w:rPr>
          <w:rFonts w:ascii="SimSun" w:hAnsi="SimSun" w:eastAsia="SimSun" w:cs="SimSun"/>
          <w:sz w:val="20"/>
          <w:szCs w:val="20"/>
        </w:rPr>
      </w:pPr>
    </w:p>
    <w:p>
      <w:pPr>
        <w:ind w:left="23"/>
        <w:spacing w:before="251" w:line="228" w:lineRule="auto"/>
        <w:rPr>
          <w:rFonts w:ascii="SimSun" w:hAnsi="SimSun" w:eastAsia="SimSun" w:cs="SimSun"/>
          <w:sz w:val="20"/>
          <w:szCs w:val="20"/>
        </w:rPr>
      </w:pPr>
      <w:r>
        <w:rPr>
          <w:rFonts w:ascii="SimSun" w:hAnsi="SimSun" w:eastAsia="SimSun" w:cs="SimSun"/>
          <w:sz w:val="20"/>
          <w:szCs w:val="20"/>
          <w:spacing w:val="9"/>
        </w:rPr>
        <w:t>制体系，各项内控制度对其完成主要职责和促进事业发展的保障情况。</w:t>
      </w:r>
    </w:p>
    <w:p>
      <w:pPr>
        <w:ind w:left="443"/>
        <w:spacing w:before="161" w:line="228" w:lineRule="auto"/>
        <w:rPr>
          <w:rFonts w:ascii="SimSun" w:hAnsi="SimSun" w:eastAsia="SimSun" w:cs="SimSun"/>
          <w:sz w:val="20"/>
          <w:szCs w:val="20"/>
        </w:rPr>
      </w:pPr>
      <w:r>
        <w:rPr>
          <w:rFonts w:ascii="SimSun" w:hAnsi="SimSun" w:eastAsia="SimSun" w:cs="SimSun"/>
          <w:sz w:val="20"/>
          <w:szCs w:val="20"/>
          <w:spacing w:val="8"/>
        </w:rPr>
        <w:t>预算、决算信息公开：</w:t>
      </w:r>
      <w:r>
        <w:rPr>
          <w:rFonts w:ascii="SimSun" w:hAnsi="SimSun" w:eastAsia="SimSun" w:cs="SimSun"/>
          <w:sz w:val="20"/>
          <w:szCs w:val="20"/>
          <w:spacing w:val="-59"/>
        </w:rPr>
        <w:t xml:space="preserve"> </w:t>
      </w:r>
      <w:r>
        <w:rPr>
          <w:rFonts w:ascii="SimSun" w:hAnsi="SimSun" w:eastAsia="SimSun" w:cs="SimSun"/>
          <w:sz w:val="20"/>
          <w:szCs w:val="20"/>
          <w:spacing w:val="8"/>
        </w:rPr>
        <w:t>比较法，分析预决算信息是否按时按</w:t>
      </w:r>
      <w:r>
        <w:rPr>
          <w:rFonts w:ascii="SimSun" w:hAnsi="SimSun" w:eastAsia="SimSun" w:cs="SimSun"/>
          <w:sz w:val="20"/>
          <w:szCs w:val="20"/>
          <w:spacing w:val="7"/>
        </w:rPr>
        <w:t>规公开。</w:t>
      </w:r>
    </w:p>
    <w:p>
      <w:pPr>
        <w:ind w:left="23" w:right="66" w:firstLine="420"/>
        <w:spacing w:before="131" w:line="363" w:lineRule="auto"/>
        <w:rPr>
          <w:rFonts w:ascii="SimSun" w:hAnsi="SimSun" w:eastAsia="SimSun" w:cs="SimSun"/>
          <w:sz w:val="20"/>
          <w:szCs w:val="20"/>
        </w:rPr>
      </w:pPr>
      <w:r>
        <w:rPr>
          <w:rFonts w:ascii="SimSun" w:hAnsi="SimSun" w:eastAsia="SimSun" w:cs="SimSun"/>
          <w:sz w:val="20"/>
          <w:szCs w:val="20"/>
          <w:spacing w:val="8"/>
        </w:rPr>
        <w:t>预算执行率：比较法和因素分析法，考察部门预算执行情</w:t>
      </w:r>
      <w:r>
        <w:rPr>
          <w:rFonts w:ascii="SimSun" w:hAnsi="SimSun" w:eastAsia="SimSun" w:cs="SimSun"/>
          <w:sz w:val="20"/>
          <w:szCs w:val="20"/>
          <w:spacing w:val="7"/>
        </w:rPr>
        <w:t>况，支出预算完成率</w:t>
      </w:r>
      <w:r>
        <w:rPr>
          <w:rFonts w:ascii="Times New Roman" w:hAnsi="Times New Roman" w:eastAsia="Times New Roman" w:cs="Times New Roman"/>
          <w:sz w:val="20"/>
          <w:szCs w:val="20"/>
          <w:spacing w:val="7"/>
        </w:rPr>
        <w:t>=(</w:t>
      </w:r>
      <w:r>
        <w:rPr>
          <w:rFonts w:ascii="SimSun" w:hAnsi="SimSun" w:eastAsia="SimSun" w:cs="SimSun"/>
          <w:sz w:val="20"/>
          <w:szCs w:val="20"/>
          <w:spacing w:val="7"/>
        </w:rPr>
        <w:t>支出预</w:t>
      </w:r>
      <w:r>
        <w:rPr>
          <w:rFonts w:ascii="SimSun" w:hAnsi="SimSun" w:eastAsia="SimSun" w:cs="SimSun"/>
          <w:sz w:val="20"/>
          <w:szCs w:val="20"/>
        </w:rPr>
        <w:t xml:space="preserve"> </w:t>
      </w:r>
      <w:r>
        <w:rPr>
          <w:rFonts w:ascii="SimSun" w:hAnsi="SimSun" w:eastAsia="SimSun" w:cs="SimSun"/>
          <w:sz w:val="20"/>
          <w:szCs w:val="20"/>
          <w:spacing w:val="7"/>
        </w:rPr>
        <w:t>算完成数</w:t>
      </w:r>
      <w:r>
        <w:rPr>
          <w:rFonts w:ascii="Times New Roman" w:hAnsi="Times New Roman" w:eastAsia="Times New Roman" w:cs="Times New Roman"/>
          <w:sz w:val="20"/>
          <w:szCs w:val="20"/>
          <w:spacing w:val="7"/>
        </w:rPr>
        <w:t>/</w:t>
      </w:r>
      <w:r>
        <w:rPr>
          <w:rFonts w:ascii="SimSun" w:hAnsi="SimSun" w:eastAsia="SimSun" w:cs="SimSun"/>
          <w:sz w:val="20"/>
          <w:szCs w:val="20"/>
          <w:spacing w:val="7"/>
        </w:rPr>
        <w:t>支出预算下达数</w:t>
      </w:r>
      <w:r>
        <w:rPr>
          <w:rFonts w:ascii="Times New Roman" w:hAnsi="Times New Roman" w:eastAsia="Times New Roman" w:cs="Times New Roman"/>
          <w:sz w:val="20"/>
          <w:szCs w:val="20"/>
          <w:spacing w:val="7"/>
        </w:rPr>
        <w:t>)×100%</w:t>
      </w:r>
      <w:r>
        <w:rPr>
          <w:rFonts w:ascii="SimSun" w:hAnsi="SimSun" w:eastAsia="SimSun" w:cs="SimSun"/>
          <w:sz w:val="20"/>
          <w:szCs w:val="20"/>
          <w:spacing w:val="7"/>
        </w:rPr>
        <w:t>。</w:t>
      </w:r>
    </w:p>
    <w:p>
      <w:pPr>
        <w:ind w:left="20" w:right="27" w:firstLine="430"/>
        <w:spacing w:before="61" w:line="377" w:lineRule="auto"/>
        <w:jc w:val="both"/>
        <w:rPr>
          <w:rFonts w:ascii="SimSun" w:hAnsi="SimSun" w:eastAsia="SimSun" w:cs="SimSun"/>
          <w:sz w:val="20"/>
          <w:szCs w:val="20"/>
        </w:rPr>
      </w:pPr>
      <w:r>
        <w:rPr>
          <w:rFonts w:ascii="SimSun" w:hAnsi="SimSun" w:eastAsia="SimSun" w:cs="SimSun"/>
          <w:sz w:val="20"/>
          <w:szCs w:val="20"/>
          <w:spacing w:val="7"/>
        </w:rPr>
        <w:t>资金使用合规性：</w:t>
      </w:r>
      <w:r>
        <w:rPr>
          <w:rFonts w:ascii="SimSun" w:hAnsi="SimSun" w:eastAsia="SimSun" w:cs="SimSun"/>
          <w:sz w:val="20"/>
          <w:szCs w:val="20"/>
          <w:spacing w:val="-56"/>
        </w:rPr>
        <w:t xml:space="preserve"> </w:t>
      </w:r>
      <w:r>
        <w:rPr>
          <w:rFonts w:ascii="SimSun" w:hAnsi="SimSun" w:eastAsia="SimSun" w:cs="SimSun"/>
          <w:sz w:val="20"/>
          <w:szCs w:val="20"/>
          <w:spacing w:val="7"/>
        </w:rPr>
        <w:t>比较法、文献法和因素分析法，考察部门（单位）资金支出规范性，</w:t>
      </w:r>
      <w:r>
        <w:rPr>
          <w:rFonts w:ascii="SimSun" w:hAnsi="SimSun" w:eastAsia="SimSun" w:cs="SimSun"/>
          <w:sz w:val="20"/>
          <w:szCs w:val="20"/>
        </w:rPr>
        <w:t xml:space="preserve"> </w:t>
      </w:r>
      <w:r>
        <w:rPr>
          <w:rFonts w:ascii="SimSun" w:hAnsi="SimSun" w:eastAsia="SimSun" w:cs="SimSun"/>
          <w:sz w:val="20"/>
          <w:szCs w:val="20"/>
          <w:spacing w:val="8"/>
        </w:rPr>
        <w:t>包括资金管理、费用支出等制度是否严格执</w:t>
      </w:r>
      <w:r>
        <w:rPr>
          <w:rFonts w:ascii="SimSun" w:hAnsi="SimSun" w:eastAsia="SimSun" w:cs="SimSun"/>
          <w:sz w:val="20"/>
          <w:szCs w:val="20"/>
          <w:spacing w:val="7"/>
        </w:rPr>
        <w:t>行；资金调整、调剂是否规范；会计核算是否规</w:t>
      </w:r>
      <w:r>
        <w:rPr>
          <w:rFonts w:ascii="SimSun" w:hAnsi="SimSun" w:eastAsia="SimSun" w:cs="SimSun"/>
          <w:sz w:val="20"/>
          <w:szCs w:val="20"/>
        </w:rPr>
        <w:t xml:space="preserve"> </w:t>
      </w:r>
      <w:r>
        <w:rPr>
          <w:rFonts w:ascii="SimSun" w:hAnsi="SimSun" w:eastAsia="SimSun" w:cs="SimSun"/>
          <w:sz w:val="20"/>
          <w:szCs w:val="20"/>
          <w:spacing w:val="8"/>
        </w:rPr>
        <w:t>范、是否存在支出依据不合规、虚列项目支</w:t>
      </w:r>
      <w:r>
        <w:rPr>
          <w:rFonts w:ascii="SimSun" w:hAnsi="SimSun" w:eastAsia="SimSun" w:cs="SimSun"/>
          <w:sz w:val="20"/>
          <w:szCs w:val="20"/>
          <w:spacing w:val="7"/>
        </w:rPr>
        <w:t>出的情况；是否存在截留、挤占、挪用项目资金</w:t>
      </w:r>
      <w:r>
        <w:rPr>
          <w:rFonts w:ascii="SimSun" w:hAnsi="SimSun" w:eastAsia="SimSun" w:cs="SimSun"/>
          <w:sz w:val="20"/>
          <w:szCs w:val="20"/>
        </w:rPr>
        <w:t xml:space="preserve"> </w:t>
      </w:r>
      <w:r>
        <w:rPr>
          <w:rFonts w:ascii="SimSun" w:hAnsi="SimSun" w:eastAsia="SimSun" w:cs="SimSun"/>
          <w:sz w:val="20"/>
          <w:szCs w:val="20"/>
          <w:spacing w:val="3"/>
        </w:rPr>
        <w:t>情况。</w:t>
      </w:r>
    </w:p>
    <w:p>
      <w:pPr>
        <w:ind w:left="39" w:right="69" w:firstLine="402"/>
        <w:spacing w:before="1" w:line="377" w:lineRule="auto"/>
        <w:jc w:val="both"/>
        <w:rPr>
          <w:rFonts w:ascii="SimSun" w:hAnsi="SimSun" w:eastAsia="SimSun" w:cs="SimSun"/>
          <w:sz w:val="20"/>
          <w:szCs w:val="20"/>
        </w:rPr>
      </w:pPr>
      <w:r>
        <w:rPr>
          <w:rFonts w:ascii="SimSun" w:hAnsi="SimSun" w:eastAsia="SimSun" w:cs="SimSun"/>
          <w:sz w:val="20"/>
          <w:szCs w:val="20"/>
          <w:spacing w:val="7"/>
        </w:rPr>
        <w:t>政府采购招投标信息公开及时：比较法、文献法和因素分析法，考察是否建立健全责任</w:t>
      </w:r>
      <w:r>
        <w:rPr>
          <w:rFonts w:ascii="SimSun" w:hAnsi="SimSun" w:eastAsia="SimSun" w:cs="SimSun"/>
          <w:sz w:val="20"/>
          <w:szCs w:val="20"/>
          <w:spacing w:val="12"/>
        </w:rPr>
        <w:t xml:space="preserve"> </w:t>
      </w:r>
      <w:r>
        <w:rPr>
          <w:rFonts w:ascii="SimSun" w:hAnsi="SimSun" w:eastAsia="SimSun" w:cs="SimSun"/>
          <w:sz w:val="20"/>
          <w:szCs w:val="20"/>
          <w:spacing w:val="7"/>
        </w:rPr>
        <w:t>明确的工作机制、简便顺畅的操作流程和集中统一的发布渠道，是否确保政府采购信</w:t>
      </w:r>
      <w:r>
        <w:rPr>
          <w:rFonts w:ascii="SimSun" w:hAnsi="SimSun" w:eastAsia="SimSun" w:cs="SimSun"/>
          <w:sz w:val="20"/>
          <w:szCs w:val="20"/>
          <w:spacing w:val="6"/>
        </w:rPr>
        <w:t>息发布</w:t>
      </w:r>
      <w:r>
        <w:rPr>
          <w:rFonts w:ascii="SimSun" w:hAnsi="SimSun" w:eastAsia="SimSun" w:cs="SimSun"/>
          <w:sz w:val="20"/>
          <w:szCs w:val="20"/>
        </w:rPr>
        <w:t xml:space="preserve"> </w:t>
      </w:r>
      <w:r>
        <w:rPr>
          <w:rFonts w:ascii="SimSun" w:hAnsi="SimSun" w:eastAsia="SimSun" w:cs="SimSun"/>
          <w:sz w:val="20"/>
          <w:szCs w:val="20"/>
          <w:spacing w:val="8"/>
        </w:rPr>
        <w:t>的及时、完整、准确，实现政府采购信息的全流程公开透明。</w:t>
      </w:r>
    </w:p>
    <w:p>
      <w:pPr>
        <w:ind w:left="21" w:right="12" w:firstLine="438"/>
        <w:spacing w:before="1" w:line="376" w:lineRule="auto"/>
        <w:rPr>
          <w:rFonts w:ascii="SimSun" w:hAnsi="SimSun" w:eastAsia="SimSun" w:cs="SimSun"/>
          <w:sz w:val="20"/>
          <w:szCs w:val="20"/>
        </w:rPr>
      </w:pPr>
      <w:r>
        <w:rPr>
          <w:rFonts w:ascii="SimSun" w:hAnsi="SimSun" w:eastAsia="SimSun" w:cs="SimSun"/>
          <w:sz w:val="20"/>
          <w:szCs w:val="20"/>
          <w:spacing w:val="7"/>
        </w:rPr>
        <w:t>固定资产管理规范性：比较法、因素分析法、文献法，检查单位资</w:t>
      </w:r>
      <w:r>
        <w:rPr>
          <w:rFonts w:ascii="SimSun" w:hAnsi="SimSun" w:eastAsia="SimSun" w:cs="SimSun"/>
          <w:sz w:val="20"/>
          <w:szCs w:val="20"/>
          <w:spacing w:val="6"/>
        </w:rPr>
        <w:t>产管理情况、资产的</w:t>
      </w:r>
      <w:r>
        <w:rPr>
          <w:rFonts w:ascii="SimSun" w:hAnsi="SimSun" w:eastAsia="SimSun" w:cs="SimSun"/>
          <w:sz w:val="20"/>
          <w:szCs w:val="20"/>
        </w:rPr>
        <w:t xml:space="preserve"> </w:t>
      </w:r>
      <w:r>
        <w:rPr>
          <w:rFonts w:ascii="SimSun" w:hAnsi="SimSun" w:eastAsia="SimSun" w:cs="SimSun"/>
          <w:sz w:val="20"/>
          <w:szCs w:val="20"/>
          <w:spacing w:val="9"/>
        </w:rPr>
        <w:t>入账、调拨、处置、报废等资料，判断部门资产管理是否按照部门资产管理制度</w:t>
      </w:r>
      <w:r>
        <w:rPr>
          <w:rFonts w:ascii="SimSun" w:hAnsi="SimSun" w:eastAsia="SimSun" w:cs="SimSun"/>
          <w:sz w:val="20"/>
          <w:szCs w:val="20"/>
          <w:spacing w:val="8"/>
        </w:rPr>
        <w:t>合规进行。</w:t>
      </w:r>
    </w:p>
    <w:p>
      <w:pPr>
        <w:spacing w:before="1" w:line="228" w:lineRule="auto"/>
        <w:jc w:val="right"/>
        <w:rPr>
          <w:rFonts w:ascii="SimSun" w:hAnsi="SimSun" w:eastAsia="SimSun" w:cs="SimSun"/>
          <w:sz w:val="20"/>
          <w:szCs w:val="20"/>
        </w:rPr>
      </w:pPr>
      <w:r>
        <w:rPr>
          <w:rFonts w:ascii="SimSun" w:hAnsi="SimSun" w:eastAsia="SimSun" w:cs="SimSun"/>
          <w:sz w:val="20"/>
          <w:szCs w:val="20"/>
          <w:spacing w:val="3"/>
        </w:rPr>
        <w:t>固定资产利用率：比较法、文献法和因素分析法，考察部门固定资产是否得到有效利用。</w:t>
      </w:r>
    </w:p>
    <w:p>
      <w:pPr>
        <w:ind w:left="445"/>
        <w:spacing w:before="161" w:line="228" w:lineRule="auto"/>
        <w:rPr>
          <w:rFonts w:ascii="SimSun" w:hAnsi="SimSun" w:eastAsia="SimSun" w:cs="SimSun"/>
          <w:sz w:val="20"/>
          <w:szCs w:val="20"/>
        </w:rPr>
      </w:pPr>
      <w:r>
        <w:rPr>
          <w:rFonts w:ascii="SimSun" w:hAnsi="SimSun" w:eastAsia="SimSun" w:cs="SimSun"/>
          <w:sz w:val="20"/>
          <w:szCs w:val="20"/>
          <w:spacing w:val="8"/>
        </w:rPr>
        <w:t>项目绩效达标率：</w:t>
      </w:r>
      <w:r>
        <w:rPr>
          <w:rFonts w:ascii="SimSun" w:hAnsi="SimSun" w:eastAsia="SimSun" w:cs="SimSun"/>
          <w:sz w:val="20"/>
          <w:szCs w:val="20"/>
          <w:spacing w:val="-58"/>
        </w:rPr>
        <w:t xml:space="preserve"> </w:t>
      </w:r>
      <w:r>
        <w:rPr>
          <w:rFonts w:ascii="SimSun" w:hAnsi="SimSun" w:eastAsia="SimSun" w:cs="SimSun"/>
          <w:sz w:val="20"/>
          <w:szCs w:val="20"/>
          <w:spacing w:val="8"/>
        </w:rPr>
        <w:t>比较法、因素分析法，考察</w:t>
      </w:r>
      <w:r>
        <w:rPr>
          <w:rFonts w:ascii="SimSun" w:hAnsi="SimSun" w:eastAsia="SimSun" w:cs="SimSun"/>
          <w:sz w:val="20"/>
          <w:szCs w:val="20"/>
          <w:spacing w:val="7"/>
        </w:rPr>
        <w:t>项目绩效达标情况。</w:t>
      </w:r>
    </w:p>
    <w:p>
      <w:pPr>
        <w:ind w:left="23" w:firstLine="422"/>
        <w:spacing w:before="161" w:line="377" w:lineRule="auto"/>
        <w:jc w:val="both"/>
        <w:rPr>
          <w:rFonts w:ascii="SimSun" w:hAnsi="SimSun" w:eastAsia="SimSun" w:cs="SimSun"/>
          <w:sz w:val="20"/>
          <w:szCs w:val="20"/>
        </w:rPr>
      </w:pPr>
      <w:r>
        <w:rPr>
          <w:rFonts w:ascii="SimSun" w:hAnsi="SimSun" w:eastAsia="SimSun" w:cs="SimSun"/>
          <w:sz w:val="20"/>
          <w:szCs w:val="20"/>
          <w:spacing w:val="7"/>
        </w:rPr>
        <w:t>项目支出预算调整率：比较法、因素分析法，考察项目支出预算调整情况，包括部门在</w:t>
      </w:r>
      <w:r>
        <w:rPr>
          <w:rFonts w:ascii="SimSun" w:hAnsi="SimSun" w:eastAsia="SimSun" w:cs="SimSun"/>
          <w:sz w:val="20"/>
          <w:szCs w:val="20"/>
          <w:spacing w:val="8"/>
        </w:rPr>
        <w:t xml:space="preserve"> </w:t>
      </w:r>
      <w:r>
        <w:rPr>
          <w:rFonts w:ascii="SimSun" w:hAnsi="SimSun" w:eastAsia="SimSun" w:cs="SimSun"/>
          <w:sz w:val="20"/>
          <w:szCs w:val="20"/>
          <w:spacing w:val="4"/>
        </w:rPr>
        <w:t>本年度内涉及预算的追加、追减或结构调整的资金总和（因落实国家新政策、发生不可抗力、</w:t>
      </w:r>
      <w:r>
        <w:rPr>
          <w:rFonts w:ascii="SimSun" w:hAnsi="SimSun" w:eastAsia="SimSun" w:cs="SimSun"/>
          <w:sz w:val="20"/>
          <w:szCs w:val="20"/>
          <w:spacing w:val="1"/>
        </w:rPr>
        <w:t xml:space="preserve"> </w:t>
      </w:r>
      <w:r>
        <w:rPr>
          <w:rFonts w:ascii="SimSun" w:hAnsi="SimSun" w:eastAsia="SimSun" w:cs="SimSun"/>
          <w:sz w:val="20"/>
          <w:szCs w:val="20"/>
          <w:spacing w:val="8"/>
        </w:rPr>
        <w:t>上级部门或本级党委政府临时交办而产生的调整除外）。</w:t>
      </w:r>
    </w:p>
    <w:p>
      <w:pPr>
        <w:ind w:left="452"/>
        <w:spacing w:before="2" w:line="226"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3</w:t>
      </w:r>
      <w:r>
        <w:rPr>
          <w:rFonts w:ascii="SimSun" w:hAnsi="SimSun" w:eastAsia="SimSun" w:cs="SimSun"/>
          <w:sz w:val="20"/>
          <w:szCs w:val="20"/>
          <w:b/>
          <w:bCs/>
          <w:spacing w:val="6"/>
        </w:rPr>
        <w:t>）部门绩效类指标评价方法</w:t>
      </w:r>
    </w:p>
    <w:p>
      <w:pPr>
        <w:ind w:left="22" w:right="71" w:firstLine="442"/>
        <w:spacing w:before="162" w:line="377" w:lineRule="auto"/>
        <w:jc w:val="both"/>
        <w:rPr>
          <w:rFonts w:ascii="SimSun" w:hAnsi="SimSun" w:eastAsia="SimSun" w:cs="SimSun"/>
          <w:sz w:val="20"/>
          <w:szCs w:val="20"/>
        </w:rPr>
      </w:pPr>
      <w:r>
        <w:rPr>
          <w:rFonts w:ascii="SimSun" w:hAnsi="SimSun" w:eastAsia="SimSun" w:cs="SimSun"/>
          <w:sz w:val="20"/>
          <w:szCs w:val="20"/>
          <w:spacing w:val="7"/>
        </w:rPr>
        <w:t>比较法：在分析实际发挥效果程度时，通过对工作任务</w:t>
      </w:r>
      <w:r>
        <w:rPr>
          <w:rFonts w:ascii="SimSun" w:hAnsi="SimSun" w:eastAsia="SimSun" w:cs="SimSun"/>
          <w:sz w:val="20"/>
          <w:szCs w:val="20"/>
          <w:spacing w:val="6"/>
        </w:rPr>
        <w:t>、目标与实施完成情况、实施效</w:t>
      </w:r>
      <w:r>
        <w:rPr>
          <w:rFonts w:ascii="SimSun" w:hAnsi="SimSun" w:eastAsia="SimSun" w:cs="SimSun"/>
          <w:sz w:val="20"/>
          <w:szCs w:val="20"/>
        </w:rPr>
        <w:t xml:space="preserve"> </w:t>
      </w:r>
      <w:r>
        <w:rPr>
          <w:rFonts w:ascii="SimSun" w:hAnsi="SimSun" w:eastAsia="SimSun" w:cs="SimSun"/>
          <w:sz w:val="20"/>
          <w:szCs w:val="20"/>
          <w:spacing w:val="7"/>
        </w:rPr>
        <w:t>果的比较，分析年度目标任务的实现程度。通过对比实际完成值和预期指标值和历史值对比</w:t>
      </w:r>
      <w:r>
        <w:rPr>
          <w:rFonts w:ascii="SimSun" w:hAnsi="SimSun" w:eastAsia="SimSun" w:cs="SimSun"/>
          <w:sz w:val="20"/>
          <w:szCs w:val="20"/>
          <w:spacing w:val="14"/>
        </w:rPr>
        <w:t xml:space="preserve"> </w:t>
      </w:r>
      <w:r>
        <w:rPr>
          <w:rFonts w:ascii="SimSun" w:hAnsi="SimSun" w:eastAsia="SimSun" w:cs="SimSun"/>
          <w:sz w:val="20"/>
          <w:szCs w:val="20"/>
          <w:spacing w:val="7"/>
        </w:rPr>
        <w:t>分析，达成预期指标值的，记该指标所赋全部分值；对完成值高于指标值较多的，要分析原</w:t>
      </w:r>
      <w:r>
        <w:rPr>
          <w:rFonts w:ascii="SimSun" w:hAnsi="SimSun" w:eastAsia="SimSun" w:cs="SimSun"/>
          <w:sz w:val="20"/>
          <w:szCs w:val="20"/>
          <w:spacing w:val="15"/>
        </w:rPr>
        <w:t xml:space="preserve"> </w:t>
      </w:r>
      <w:r>
        <w:rPr>
          <w:rFonts w:ascii="SimSun" w:hAnsi="SimSun" w:eastAsia="SimSun" w:cs="SimSun"/>
          <w:sz w:val="20"/>
          <w:szCs w:val="20"/>
          <w:spacing w:val="7"/>
        </w:rPr>
        <w:t>因，如果是由于年初指标值设定明显偏低造成的，要按照偏离度适度调减分值；未完成指标</w:t>
      </w:r>
      <w:r>
        <w:rPr>
          <w:rFonts w:ascii="SimSun" w:hAnsi="SimSun" w:eastAsia="SimSun" w:cs="SimSun"/>
          <w:sz w:val="20"/>
          <w:szCs w:val="20"/>
          <w:spacing w:val="14"/>
        </w:rPr>
        <w:t xml:space="preserve"> </w:t>
      </w:r>
      <w:r>
        <w:rPr>
          <w:rFonts w:ascii="SimSun" w:hAnsi="SimSun" w:eastAsia="SimSun" w:cs="SimSun"/>
          <w:sz w:val="20"/>
          <w:szCs w:val="20"/>
          <w:spacing w:val="9"/>
        </w:rPr>
        <w:t>值的，按照完成值与指标值的比值计算分值。</w:t>
      </w:r>
    </w:p>
    <w:p>
      <w:pPr>
        <w:ind w:left="24" w:right="71" w:firstLine="423"/>
        <w:spacing w:before="1" w:line="377" w:lineRule="auto"/>
        <w:jc w:val="both"/>
        <w:rPr>
          <w:rFonts w:ascii="SimSun" w:hAnsi="SimSun" w:eastAsia="SimSun" w:cs="SimSun"/>
          <w:sz w:val="20"/>
          <w:szCs w:val="20"/>
        </w:rPr>
      </w:pPr>
      <w:r>
        <w:rPr>
          <w:rFonts w:ascii="SimSun" w:hAnsi="SimSun" w:eastAsia="SimSun" w:cs="SimSun"/>
          <w:sz w:val="20"/>
          <w:szCs w:val="20"/>
          <w:spacing w:val="7"/>
        </w:rPr>
        <w:t>公众评判法：评价过程中采用调查问卷等方式开展满意度指标评价工作。调研结果参照</w:t>
      </w:r>
      <w:r>
        <w:rPr>
          <w:rFonts w:ascii="SimSun" w:hAnsi="SimSun" w:eastAsia="SimSun" w:cs="SimSun"/>
          <w:sz w:val="20"/>
          <w:szCs w:val="20"/>
          <w:spacing w:val="2"/>
        </w:rPr>
        <w:t xml:space="preserve"> </w:t>
      </w:r>
      <w:r>
        <w:rPr>
          <w:rFonts w:ascii="SimSun" w:hAnsi="SimSun" w:eastAsia="SimSun" w:cs="SimSun"/>
          <w:sz w:val="20"/>
          <w:szCs w:val="20"/>
          <w:spacing w:val="7"/>
        </w:rPr>
        <w:t>《关于印发</w:t>
      </w:r>
      <w:r>
        <w:rPr>
          <w:rFonts w:ascii="Times New Roman" w:hAnsi="Times New Roman" w:eastAsia="Times New Roman" w:cs="Times New Roman"/>
          <w:sz w:val="20"/>
          <w:szCs w:val="20"/>
          <w:spacing w:val="7"/>
        </w:rPr>
        <w:t>&lt; </w:t>
      </w:r>
      <w:r>
        <w:rPr>
          <w:rFonts w:ascii="SimSun" w:hAnsi="SimSun" w:eastAsia="SimSun" w:cs="SimSun"/>
          <w:sz w:val="20"/>
          <w:szCs w:val="20"/>
          <w:spacing w:val="7"/>
        </w:rPr>
        <w:t>自治区项目支出绩效目标设置指引</w:t>
      </w:r>
      <w:r>
        <w:rPr>
          <w:rFonts w:ascii="Times New Roman" w:hAnsi="Times New Roman" w:eastAsia="Times New Roman" w:cs="Times New Roman"/>
          <w:sz w:val="20"/>
          <w:szCs w:val="20"/>
          <w:spacing w:val="7"/>
        </w:rPr>
        <w:t>&gt;</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7"/>
        </w:rPr>
        <w:t>的通知</w:t>
      </w:r>
      <w:r>
        <w:rPr>
          <w:rFonts w:ascii="SimSun" w:hAnsi="SimSun" w:eastAsia="SimSun" w:cs="SimSun"/>
          <w:sz w:val="20"/>
          <w:szCs w:val="20"/>
          <w:spacing w:val="4"/>
        </w:rPr>
        <w:t>）（</w:t>
      </w:r>
      <w:r>
        <w:rPr>
          <w:rFonts w:ascii="SimSun" w:hAnsi="SimSun" w:eastAsia="SimSun" w:cs="SimSun"/>
          <w:sz w:val="20"/>
          <w:szCs w:val="20"/>
          <w:spacing w:val="7"/>
        </w:rPr>
        <w:t>新财预〔</w:t>
      </w:r>
      <w:r>
        <w:rPr>
          <w:rFonts w:ascii="Times New Roman" w:hAnsi="Times New Roman" w:eastAsia="Times New Roman" w:cs="Times New Roman"/>
          <w:sz w:val="20"/>
          <w:szCs w:val="20"/>
          <w:spacing w:val="7"/>
        </w:rPr>
        <w:t>2022</w:t>
      </w:r>
      <w:r>
        <w:rPr>
          <w:rFonts w:ascii="SimSun" w:hAnsi="SimSun" w:eastAsia="SimSun" w:cs="SimSun"/>
          <w:sz w:val="20"/>
          <w:szCs w:val="20"/>
          <w:spacing w:val="7"/>
        </w:rPr>
        <w:t>〕</w:t>
      </w:r>
      <w:r>
        <w:rPr>
          <w:rFonts w:ascii="Times New Roman" w:hAnsi="Times New Roman" w:eastAsia="Times New Roman" w:cs="Times New Roman"/>
          <w:sz w:val="20"/>
          <w:szCs w:val="20"/>
          <w:spacing w:val="7"/>
        </w:rPr>
        <w:t>42</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号）文件，</w:t>
      </w:r>
      <w:r>
        <w:rPr>
          <w:rFonts w:ascii="SimSun" w:hAnsi="SimSun" w:eastAsia="SimSun" w:cs="SimSun"/>
          <w:sz w:val="20"/>
          <w:szCs w:val="20"/>
        </w:rPr>
        <w:t xml:space="preserve"> </w:t>
      </w:r>
      <w:r>
        <w:rPr>
          <w:rFonts w:ascii="SimSun" w:hAnsi="SimSun" w:eastAsia="SimSun" w:cs="SimSun"/>
          <w:sz w:val="20"/>
          <w:szCs w:val="20"/>
          <w:spacing w:val="7"/>
        </w:rPr>
        <w:t>分为基本达成目标、部分实现目标、实现目标程度较低三档，分别按照该指标对应分值区间</w:t>
      </w:r>
      <w:r>
        <w:rPr>
          <w:rFonts w:ascii="SimSun" w:hAnsi="SimSun" w:eastAsia="SimSun" w:cs="SimSun"/>
          <w:sz w:val="20"/>
          <w:szCs w:val="20"/>
          <w:spacing w:val="12"/>
        </w:rPr>
        <w:t xml:space="preserve"> </w:t>
      </w:r>
      <w:r>
        <w:rPr>
          <w:rFonts w:ascii="Times New Roman" w:hAnsi="Times New Roman" w:eastAsia="Times New Roman" w:cs="Times New Roman"/>
          <w:sz w:val="20"/>
          <w:szCs w:val="20"/>
          <w:spacing w:val="7"/>
        </w:rPr>
        <w:t>100%-80%</w:t>
      </w:r>
      <w:r>
        <w:rPr>
          <w:rFonts w:ascii="SimSun" w:hAnsi="SimSun" w:eastAsia="SimSun" w:cs="SimSun"/>
          <w:sz w:val="20"/>
          <w:szCs w:val="20"/>
          <w:spacing w:val="7"/>
        </w:rPr>
        <w:t>（含）、</w:t>
      </w:r>
      <w:r>
        <w:rPr>
          <w:rFonts w:ascii="Times New Roman" w:hAnsi="Times New Roman" w:eastAsia="Times New Roman" w:cs="Times New Roman"/>
          <w:sz w:val="20"/>
          <w:szCs w:val="20"/>
          <w:spacing w:val="7"/>
        </w:rPr>
        <w:t>80%-60%</w:t>
      </w:r>
      <w:r>
        <w:rPr>
          <w:rFonts w:ascii="SimSun" w:hAnsi="SimSun" w:eastAsia="SimSun" w:cs="SimSun"/>
          <w:sz w:val="20"/>
          <w:szCs w:val="20"/>
          <w:spacing w:val="7"/>
        </w:rPr>
        <w:t>（含）、</w:t>
      </w:r>
      <w:r>
        <w:rPr>
          <w:rFonts w:ascii="Times New Roman" w:hAnsi="Times New Roman" w:eastAsia="Times New Roman" w:cs="Times New Roman"/>
          <w:sz w:val="20"/>
          <w:szCs w:val="20"/>
          <w:spacing w:val="7"/>
        </w:rPr>
        <w:t>60%-0%</w:t>
      </w:r>
      <w:r>
        <w:rPr>
          <w:rFonts w:ascii="SimSun" w:hAnsi="SimSun" w:eastAsia="SimSun" w:cs="SimSun"/>
          <w:sz w:val="20"/>
          <w:szCs w:val="20"/>
          <w:spacing w:val="7"/>
        </w:rPr>
        <w:t>合</w:t>
      </w:r>
      <w:r>
        <w:rPr>
          <w:rFonts w:ascii="SimSun" w:hAnsi="SimSun" w:eastAsia="SimSun" w:cs="SimSun"/>
          <w:sz w:val="20"/>
          <w:szCs w:val="20"/>
          <w:spacing w:val="6"/>
        </w:rPr>
        <w:t>理确定分值。</w:t>
      </w:r>
    </w:p>
    <w:p>
      <w:pPr>
        <w:ind w:left="452"/>
        <w:spacing w:before="1" w:line="226" w:lineRule="auto"/>
        <w:outlineLvl w:val="1"/>
        <w:rPr>
          <w:rFonts w:ascii="SimSun" w:hAnsi="SimSun" w:eastAsia="SimSun" w:cs="SimSun"/>
          <w:sz w:val="20"/>
          <w:szCs w:val="20"/>
        </w:rPr>
      </w:pPr>
      <w:bookmarkStart w:name="bookmark12" w:id="14"/>
      <w:bookmarkEnd w:id="14"/>
      <w:r>
        <w:rPr>
          <w:rFonts w:ascii="SimSun" w:hAnsi="SimSun" w:eastAsia="SimSun" w:cs="SimSun"/>
          <w:sz w:val="20"/>
          <w:szCs w:val="20"/>
          <w:b/>
          <w:bCs/>
          <w:spacing w:val="6"/>
        </w:rPr>
        <w:t>（六）绩效评价标准</w:t>
      </w:r>
    </w:p>
    <w:p>
      <w:pPr>
        <w:ind w:left="23" w:right="13" w:firstLine="421"/>
        <w:spacing w:before="163" w:line="378" w:lineRule="auto"/>
        <w:jc w:val="both"/>
        <w:rPr>
          <w:rFonts w:ascii="SimSun" w:hAnsi="SimSun" w:eastAsia="SimSun" w:cs="SimSun"/>
          <w:sz w:val="20"/>
          <w:szCs w:val="20"/>
        </w:rPr>
      </w:pPr>
      <w:r>
        <w:rPr>
          <w:rFonts w:ascii="SimSun" w:hAnsi="SimSun" w:eastAsia="SimSun" w:cs="SimSun"/>
          <w:sz w:val="20"/>
          <w:szCs w:val="20"/>
          <w:spacing w:val="3"/>
        </w:rPr>
        <w:t>绩效评价标准通常包括计划标准、行业标准、历史标准等。本次绩效评价采用计划标准，</w:t>
      </w:r>
      <w:r>
        <w:rPr>
          <w:rFonts w:ascii="SimSun" w:hAnsi="SimSun" w:eastAsia="SimSun" w:cs="SimSun"/>
          <w:sz w:val="20"/>
          <w:szCs w:val="20"/>
          <w:spacing w:val="13"/>
        </w:rPr>
        <w:t xml:space="preserve"> </w:t>
      </w:r>
      <w:r>
        <w:rPr>
          <w:rFonts w:ascii="SimSun" w:hAnsi="SimSun" w:eastAsia="SimSun" w:cs="SimSun"/>
          <w:sz w:val="20"/>
          <w:szCs w:val="20"/>
          <w:spacing w:val="7"/>
        </w:rPr>
        <w:t>以预先制定的目标、计划、预算、定额等作为评价标准，对比分析项目产出、效益的完成情</w:t>
      </w:r>
      <w:r>
        <w:rPr>
          <w:rFonts w:ascii="SimSun" w:hAnsi="SimSun" w:eastAsia="SimSun" w:cs="SimSun"/>
          <w:sz w:val="20"/>
          <w:szCs w:val="20"/>
          <w:spacing w:val="15"/>
        </w:rPr>
        <w:t xml:space="preserve"> </w:t>
      </w:r>
      <w:r>
        <w:rPr>
          <w:rFonts w:ascii="SimSun" w:hAnsi="SimSun" w:eastAsia="SimSun" w:cs="SimSun"/>
          <w:sz w:val="20"/>
          <w:szCs w:val="20"/>
          <w:spacing w:val="4"/>
        </w:rPr>
        <w:t>况。对于定性指标，通过文献查阅、问卷调查及访谈方式，采集</w:t>
      </w:r>
      <w:r>
        <w:rPr>
          <w:rFonts w:ascii="SimSun" w:hAnsi="SimSun" w:eastAsia="SimSun" w:cs="SimSun"/>
          <w:sz w:val="20"/>
          <w:szCs w:val="20"/>
          <w:spacing w:val="3"/>
        </w:rPr>
        <w:t>相关数据，运用等级描述法，</w:t>
      </w:r>
      <w:r>
        <w:rPr>
          <w:rFonts w:ascii="SimSun" w:hAnsi="SimSun" w:eastAsia="SimSun" w:cs="SimSun"/>
          <w:sz w:val="20"/>
          <w:szCs w:val="20"/>
        </w:rPr>
        <w:t xml:space="preserve"> </w:t>
      </w:r>
      <w:r>
        <w:rPr>
          <w:rFonts w:ascii="SimSun" w:hAnsi="SimSun" w:eastAsia="SimSun" w:cs="SimSun"/>
          <w:sz w:val="20"/>
          <w:szCs w:val="20"/>
          <w:spacing w:val="7"/>
        </w:rPr>
        <w:t>设置分级标准，体现该指标认可程度的差异。对于定量指标，通过公式计算、数据统计等方</w:t>
      </w:r>
      <w:r>
        <w:rPr>
          <w:rFonts w:ascii="SimSun" w:hAnsi="SimSun" w:eastAsia="SimSun" w:cs="SimSun"/>
          <w:sz w:val="20"/>
          <w:szCs w:val="20"/>
          <w:spacing w:val="15"/>
        </w:rPr>
        <w:t xml:space="preserve"> </w:t>
      </w:r>
      <w:r>
        <w:rPr>
          <w:rFonts w:ascii="SimSun" w:hAnsi="SimSun" w:eastAsia="SimSun" w:cs="SimSun"/>
          <w:sz w:val="20"/>
          <w:szCs w:val="20"/>
          <w:spacing w:val="9"/>
        </w:rPr>
        <w:t>式予以量化，可以准确衡量，并设定目标值的考核指标。</w:t>
      </w:r>
    </w:p>
    <w:p>
      <w:pPr>
        <w:spacing w:line="378" w:lineRule="auto"/>
        <w:sectPr>
          <w:headerReference w:type="default" r:id="rId27"/>
          <w:footerReference w:type="default" r:id="rId28"/>
          <w:pgSz w:w="11906" w:h="16839"/>
          <w:pgMar w:top="1218" w:right="1730" w:bottom="1226" w:left="1785" w:header="830" w:footer="989" w:gutter="0"/>
        </w:sectPr>
        <w:rPr>
          <w:rFonts w:ascii="SimSun" w:hAnsi="SimSun" w:eastAsia="SimSun" w:cs="SimSun"/>
          <w:sz w:val="20"/>
          <w:szCs w:val="20"/>
        </w:rPr>
      </w:pPr>
    </w:p>
    <w:p>
      <w:pPr>
        <w:ind w:left="589"/>
        <w:spacing w:before="251" w:line="227" w:lineRule="auto"/>
        <w:outlineLvl w:val="1"/>
        <w:rPr>
          <w:rFonts w:ascii="SimSun" w:hAnsi="SimSun" w:eastAsia="SimSun" w:cs="SimSun"/>
          <w:sz w:val="20"/>
          <w:szCs w:val="20"/>
        </w:rPr>
      </w:pPr>
      <w:bookmarkStart w:name="bookmark13" w:id="15"/>
      <w:bookmarkEnd w:id="15"/>
      <w:r>
        <w:rPr>
          <w:rFonts w:ascii="SimSun" w:hAnsi="SimSun" w:eastAsia="SimSun" w:cs="SimSun"/>
          <w:sz w:val="20"/>
          <w:szCs w:val="20"/>
          <w:b/>
          <w:bCs/>
          <w:spacing w:val="6"/>
        </w:rPr>
        <w:t>（七）绩效评价工作过程</w:t>
      </w:r>
    </w:p>
    <w:p>
      <w:pPr>
        <w:ind w:left="155" w:right="150" w:firstLine="425"/>
        <w:spacing w:before="160" w:line="374" w:lineRule="auto"/>
        <w:jc w:val="both"/>
        <w:rPr>
          <w:rFonts w:ascii="SimSun" w:hAnsi="SimSun" w:eastAsia="SimSun" w:cs="SimSun"/>
          <w:sz w:val="20"/>
          <w:szCs w:val="20"/>
        </w:rPr>
      </w:pPr>
      <w:r>
        <w:rPr>
          <w:rFonts w:ascii="SimSun" w:hAnsi="SimSun" w:eastAsia="SimSun" w:cs="SimSun"/>
          <w:sz w:val="20"/>
          <w:szCs w:val="20"/>
          <w:spacing w:val="7"/>
        </w:rPr>
        <w:t>我们接受委托，按规定开展了前期准备、制定绩效评价工作方案、组织实施、报告撰写</w:t>
      </w:r>
      <w:r>
        <w:rPr>
          <w:rFonts w:ascii="SimSun" w:hAnsi="SimSun" w:eastAsia="SimSun" w:cs="SimSun"/>
          <w:sz w:val="20"/>
          <w:szCs w:val="20"/>
          <w:spacing w:val="9"/>
        </w:rPr>
        <w:t xml:space="preserve"> </w:t>
      </w:r>
      <w:r>
        <w:rPr>
          <w:rFonts w:ascii="SimSun" w:hAnsi="SimSun" w:eastAsia="SimSun" w:cs="SimSun"/>
          <w:sz w:val="20"/>
          <w:szCs w:val="20"/>
          <w:spacing w:val="6"/>
        </w:rPr>
        <w:t>等绩效评价工作程序。绩效评价从</w:t>
      </w:r>
      <w:r>
        <w:rPr>
          <w:rFonts w:ascii="SimSun" w:hAnsi="SimSun" w:eastAsia="SimSun" w:cs="SimSun"/>
          <w:sz w:val="20"/>
          <w:szCs w:val="20"/>
          <w:spacing w:val="-27"/>
        </w:rPr>
        <w:t xml:space="preserve"> </w:t>
      </w:r>
      <w:r>
        <w:rPr>
          <w:rFonts w:ascii="Times New Roman" w:hAnsi="Times New Roman" w:eastAsia="Times New Roman" w:cs="Times New Roman"/>
          <w:sz w:val="20"/>
          <w:szCs w:val="20"/>
          <w:spacing w:val="6"/>
        </w:rPr>
        <w:t>2024 </w:t>
      </w:r>
      <w:r>
        <w:rPr>
          <w:rFonts w:ascii="SimSun" w:hAnsi="SimSun" w:eastAsia="SimSun" w:cs="SimSun"/>
          <w:sz w:val="20"/>
          <w:szCs w:val="20"/>
          <w:spacing w:val="6"/>
        </w:rPr>
        <w:t>年</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6"/>
        </w:rPr>
        <w:t>7</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6"/>
        </w:rPr>
        <w:t>月</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  </w:t>
      </w:r>
      <w:r>
        <w:rPr>
          <w:rFonts w:ascii="SimSun" w:hAnsi="SimSun" w:eastAsia="SimSun" w:cs="SimSun"/>
          <w:sz w:val="20"/>
          <w:szCs w:val="20"/>
          <w:spacing w:val="6"/>
        </w:rPr>
        <w:t>日启动，在各方有效配合下，评价工作于</w:t>
      </w:r>
      <w:r>
        <w:rPr>
          <w:rFonts w:ascii="SimSun" w:hAnsi="SimSun" w:eastAsia="SimSun" w:cs="SimSun"/>
          <w:sz w:val="20"/>
          <w:szCs w:val="20"/>
        </w:rPr>
        <w:t xml:space="preserve"> </w:t>
      </w:r>
      <w:r>
        <w:rPr>
          <w:rFonts w:ascii="Times New Roman" w:hAnsi="Times New Roman" w:eastAsia="Times New Roman" w:cs="Times New Roman"/>
          <w:sz w:val="20"/>
          <w:szCs w:val="20"/>
          <w:spacing w:val="4"/>
        </w:rPr>
        <w:t>2024 </w:t>
      </w:r>
      <w:r>
        <w:rPr>
          <w:rFonts w:ascii="SimSun" w:hAnsi="SimSun" w:eastAsia="SimSun" w:cs="SimSun"/>
          <w:sz w:val="20"/>
          <w:szCs w:val="20"/>
          <w:spacing w:val="4"/>
        </w:rPr>
        <w:t>年</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4"/>
        </w:rPr>
        <w:t>7</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4"/>
        </w:rPr>
        <w:t>月</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4"/>
        </w:rPr>
        <w:t>25  </w:t>
      </w:r>
      <w:r>
        <w:rPr>
          <w:rFonts w:ascii="SimSun" w:hAnsi="SimSun" w:eastAsia="SimSun" w:cs="SimSun"/>
          <w:sz w:val="20"/>
          <w:szCs w:val="20"/>
          <w:spacing w:val="4"/>
        </w:rPr>
        <w:t>日前完成。主要实施过程如下：</w:t>
      </w:r>
    </w:p>
    <w:p>
      <w:pPr>
        <w:ind w:left="584"/>
        <w:spacing w:before="12" w:line="229"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5"/>
        </w:rPr>
        <w:t>1.</w:t>
      </w:r>
      <w:r>
        <w:rPr>
          <w:rFonts w:ascii="SimSun" w:hAnsi="SimSun" w:eastAsia="SimSun" w:cs="SimSun"/>
          <w:sz w:val="20"/>
          <w:szCs w:val="20"/>
          <w:b/>
          <w:bCs/>
          <w:spacing w:val="5"/>
        </w:rPr>
        <w:t>前期准备工作</w:t>
      </w:r>
    </w:p>
    <w:p>
      <w:pPr>
        <w:ind w:left="159" w:right="80" w:firstLine="419"/>
        <w:spacing w:before="160" w:line="370" w:lineRule="auto"/>
        <w:jc w:val="both"/>
        <w:rPr>
          <w:rFonts w:ascii="SimSun" w:hAnsi="SimSun" w:eastAsia="SimSun" w:cs="SimSun"/>
          <w:sz w:val="20"/>
          <w:szCs w:val="20"/>
        </w:rPr>
      </w:pPr>
      <w:r>
        <w:rPr>
          <w:rFonts w:ascii="SimSun" w:hAnsi="SimSun" w:eastAsia="SimSun" w:cs="SimSun"/>
          <w:sz w:val="20"/>
          <w:szCs w:val="20"/>
          <w:spacing w:val="7"/>
        </w:rPr>
        <w:t>根据部门单位实际情况，确定绩效评价目的、评价对象和范围、评价期限，拟定评价工</w:t>
      </w:r>
      <w:r>
        <w:rPr>
          <w:rFonts w:ascii="SimSun" w:hAnsi="SimSun" w:eastAsia="SimSun" w:cs="SimSun"/>
          <w:sz w:val="20"/>
          <w:szCs w:val="20"/>
          <w:spacing w:val="11"/>
        </w:rPr>
        <w:t xml:space="preserve"> </w:t>
      </w:r>
      <w:r>
        <w:rPr>
          <w:rFonts w:ascii="SimSun" w:hAnsi="SimSun" w:eastAsia="SimSun" w:cs="SimSun"/>
          <w:sz w:val="20"/>
          <w:szCs w:val="20"/>
          <w:spacing w:val="7"/>
        </w:rPr>
        <w:t>作方案；向被评价单位提交绩效评价范围和资料清单，协助委托人及被评价单位进行前期准</w:t>
      </w:r>
      <w:r>
        <w:rPr>
          <w:rFonts w:ascii="SimSun" w:hAnsi="SimSun" w:eastAsia="SimSun" w:cs="SimSun"/>
          <w:sz w:val="20"/>
          <w:szCs w:val="20"/>
          <w:spacing w:val="14"/>
        </w:rPr>
        <w:t xml:space="preserve"> </w:t>
      </w:r>
      <w:r>
        <w:rPr>
          <w:rFonts w:ascii="SimSun" w:hAnsi="SimSun" w:eastAsia="SimSun" w:cs="SimSun"/>
          <w:sz w:val="20"/>
          <w:szCs w:val="20"/>
          <w:spacing w:val="4"/>
        </w:rPr>
        <w:t>备工作；收集并了解绩效评价所需文件、资料；依照绩效评价工作要求，成立绩效评价小组。</w:t>
      </w:r>
      <w:r>
        <w:rPr>
          <w:rFonts w:ascii="SimSun" w:hAnsi="SimSun" w:eastAsia="SimSun" w:cs="SimSun"/>
          <w:sz w:val="20"/>
          <w:szCs w:val="20"/>
          <w:spacing w:val="1"/>
        </w:rPr>
        <w:t xml:space="preserve"> </w:t>
      </w:r>
      <w:r>
        <w:rPr>
          <w:rFonts w:ascii="SimSun" w:hAnsi="SimSun" w:eastAsia="SimSun" w:cs="SimSun"/>
          <w:sz w:val="20"/>
          <w:szCs w:val="20"/>
          <w:spacing w:val="8"/>
        </w:rPr>
        <w:t>绩效评价小组具体成员及职责分工如下：</w:t>
      </w:r>
    </w:p>
    <w:tbl>
      <w:tblPr>
        <w:tblStyle w:val="TableNormal"/>
        <w:tblW w:w="86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7"/>
        <w:gridCol w:w="867"/>
        <w:gridCol w:w="1496"/>
        <w:gridCol w:w="1461"/>
        <w:gridCol w:w="4151"/>
      </w:tblGrid>
      <w:tr>
        <w:trPr>
          <w:trHeight w:val="324" w:hRule="atLeast"/>
        </w:trPr>
        <w:tc>
          <w:tcPr>
            <w:tcW w:w="627" w:type="dxa"/>
            <w:vAlign w:val="top"/>
          </w:tcPr>
          <w:p>
            <w:pPr>
              <w:ind w:left="137"/>
              <w:spacing w:before="71" w:line="222" w:lineRule="auto"/>
              <w:rPr>
                <w:rFonts w:ascii="SimSun" w:hAnsi="SimSun" w:eastAsia="SimSun" w:cs="SimSun"/>
                <w:sz w:val="18"/>
                <w:szCs w:val="18"/>
              </w:rPr>
            </w:pPr>
            <w:r>
              <w:rPr>
                <w:rFonts w:ascii="SimSun" w:hAnsi="SimSun" w:eastAsia="SimSun" w:cs="SimSun"/>
                <w:sz w:val="18"/>
                <w:szCs w:val="18"/>
                <w:b/>
                <w:bCs/>
                <w:spacing w:val="-6"/>
              </w:rPr>
              <w:t>序号</w:t>
            </w:r>
          </w:p>
        </w:tc>
        <w:tc>
          <w:tcPr>
            <w:tcW w:w="867" w:type="dxa"/>
            <w:vAlign w:val="top"/>
          </w:tcPr>
          <w:p>
            <w:pPr>
              <w:ind w:left="255"/>
              <w:spacing w:before="71" w:line="220" w:lineRule="auto"/>
              <w:rPr>
                <w:rFonts w:ascii="SimSun" w:hAnsi="SimSun" w:eastAsia="SimSun" w:cs="SimSun"/>
                <w:sz w:val="18"/>
                <w:szCs w:val="18"/>
              </w:rPr>
            </w:pPr>
            <w:r>
              <w:rPr>
                <w:rFonts w:ascii="SimSun" w:hAnsi="SimSun" w:eastAsia="SimSun" w:cs="SimSun"/>
                <w:sz w:val="18"/>
                <w:szCs w:val="18"/>
                <w:b/>
                <w:bCs/>
                <w:spacing w:val="-6"/>
              </w:rPr>
              <w:t>姓名</w:t>
            </w:r>
          </w:p>
        </w:tc>
        <w:tc>
          <w:tcPr>
            <w:tcW w:w="1496" w:type="dxa"/>
            <w:vAlign w:val="top"/>
          </w:tcPr>
          <w:p>
            <w:pPr>
              <w:ind w:left="394"/>
              <w:spacing w:before="71" w:line="219" w:lineRule="auto"/>
              <w:rPr>
                <w:rFonts w:ascii="SimSun" w:hAnsi="SimSun" w:eastAsia="SimSun" w:cs="SimSun"/>
                <w:sz w:val="18"/>
                <w:szCs w:val="18"/>
              </w:rPr>
            </w:pPr>
            <w:r>
              <w:rPr>
                <w:rFonts w:ascii="SimSun" w:hAnsi="SimSun" w:eastAsia="SimSun" w:cs="SimSun"/>
                <w:sz w:val="18"/>
                <w:szCs w:val="18"/>
                <w:b/>
                <w:bCs/>
                <w:spacing w:val="-4"/>
              </w:rPr>
              <w:t>项目角色</w:t>
            </w:r>
          </w:p>
        </w:tc>
        <w:tc>
          <w:tcPr>
            <w:tcW w:w="1461" w:type="dxa"/>
            <w:vAlign w:val="top"/>
          </w:tcPr>
          <w:p>
            <w:pPr>
              <w:ind w:left="112"/>
              <w:spacing w:before="71" w:line="221" w:lineRule="auto"/>
              <w:rPr>
                <w:rFonts w:ascii="SimSun" w:hAnsi="SimSun" w:eastAsia="SimSun" w:cs="SimSun"/>
                <w:sz w:val="18"/>
                <w:szCs w:val="18"/>
              </w:rPr>
            </w:pPr>
            <w:r>
              <w:rPr>
                <w:rFonts w:ascii="SimSun" w:hAnsi="SimSun" w:eastAsia="SimSun" w:cs="SimSun"/>
                <w:sz w:val="18"/>
                <w:szCs w:val="18"/>
                <w:b/>
                <w:bCs/>
                <w:spacing w:val="-4"/>
              </w:rPr>
              <w:t>资质或公司职位</w:t>
            </w:r>
          </w:p>
        </w:tc>
        <w:tc>
          <w:tcPr>
            <w:tcW w:w="4151" w:type="dxa"/>
            <w:vAlign w:val="top"/>
          </w:tcPr>
          <w:p>
            <w:pPr>
              <w:ind w:left="1720"/>
              <w:spacing w:before="71" w:line="222" w:lineRule="auto"/>
              <w:rPr>
                <w:rFonts w:ascii="SimSun" w:hAnsi="SimSun" w:eastAsia="SimSun" w:cs="SimSun"/>
                <w:sz w:val="18"/>
                <w:szCs w:val="18"/>
              </w:rPr>
            </w:pPr>
            <w:r>
              <w:rPr>
                <w:rFonts w:ascii="SimSun" w:hAnsi="SimSun" w:eastAsia="SimSun" w:cs="SimSun"/>
                <w:sz w:val="18"/>
                <w:szCs w:val="18"/>
                <w:b/>
                <w:bCs/>
                <w:spacing w:val="-4"/>
              </w:rPr>
              <w:t>主要职责</w:t>
            </w:r>
          </w:p>
        </w:tc>
      </w:tr>
      <w:tr>
        <w:trPr>
          <w:trHeight w:val="1084" w:hRule="atLeast"/>
        </w:trPr>
        <w:tc>
          <w:tcPr>
            <w:tcW w:w="627" w:type="dxa"/>
            <w:vAlign w:val="top"/>
          </w:tcPr>
          <w:p>
            <w:pPr>
              <w:spacing w:line="367" w:lineRule="auto"/>
              <w:rPr>
                <w:rFonts w:ascii="Arial"/>
                <w:sz w:val="21"/>
              </w:rPr>
            </w:pPr>
            <w:r/>
          </w:p>
          <w:p>
            <w:pPr>
              <w:pStyle w:val="TableText"/>
              <w:ind w:left="286"/>
              <w:spacing w:before="52" w:line="236" w:lineRule="exact"/>
              <w:rPr>
                <w:sz w:val="18"/>
                <w:szCs w:val="18"/>
              </w:rPr>
            </w:pPr>
            <w:r>
              <w:rPr>
                <w:sz w:val="18"/>
                <w:szCs w:val="18"/>
                <w:position w:val="1"/>
              </w:rPr>
              <w:t>1</w:t>
            </w:r>
          </w:p>
        </w:tc>
        <w:tc>
          <w:tcPr>
            <w:tcW w:w="867" w:type="dxa"/>
            <w:vAlign w:val="top"/>
          </w:tcPr>
          <w:p>
            <w:pPr>
              <w:spacing w:line="389" w:lineRule="auto"/>
              <w:rPr>
                <w:rFonts w:ascii="Arial"/>
                <w:sz w:val="21"/>
              </w:rPr>
            </w:pPr>
            <w:r/>
          </w:p>
          <w:p>
            <w:pPr>
              <w:ind w:left="169"/>
              <w:spacing w:before="59" w:line="220" w:lineRule="auto"/>
              <w:rPr>
                <w:rFonts w:ascii="SimSun" w:hAnsi="SimSun" w:eastAsia="SimSun" w:cs="SimSun"/>
                <w:sz w:val="18"/>
                <w:szCs w:val="18"/>
              </w:rPr>
            </w:pPr>
            <w:r>
              <w:rPr>
                <w:rFonts w:ascii="SimSun" w:hAnsi="SimSun" w:eastAsia="SimSun" w:cs="SimSun"/>
                <w:sz w:val="18"/>
                <w:szCs w:val="18"/>
                <w:spacing w:val="-4"/>
              </w:rPr>
              <w:t>冯延萍</w:t>
            </w:r>
          </w:p>
        </w:tc>
        <w:tc>
          <w:tcPr>
            <w:tcW w:w="1496" w:type="dxa"/>
            <w:vAlign w:val="top"/>
          </w:tcPr>
          <w:p>
            <w:pPr>
              <w:spacing w:line="389" w:lineRule="auto"/>
              <w:rPr>
                <w:rFonts w:ascii="Arial"/>
                <w:sz w:val="21"/>
              </w:rPr>
            </w:pPr>
            <w:r/>
          </w:p>
          <w:p>
            <w:pPr>
              <w:ind w:left="481"/>
              <w:spacing w:before="58" w:line="221" w:lineRule="auto"/>
              <w:rPr>
                <w:rFonts w:ascii="SimSun" w:hAnsi="SimSun" w:eastAsia="SimSun" w:cs="SimSun"/>
                <w:sz w:val="18"/>
                <w:szCs w:val="18"/>
              </w:rPr>
            </w:pPr>
            <w:r>
              <w:rPr>
                <w:rFonts w:ascii="SimSun" w:hAnsi="SimSun" w:eastAsia="SimSun" w:cs="SimSun"/>
                <w:sz w:val="18"/>
                <w:szCs w:val="18"/>
                <w:spacing w:val="-3"/>
              </w:rPr>
              <w:t>主评人</w:t>
            </w:r>
          </w:p>
        </w:tc>
        <w:tc>
          <w:tcPr>
            <w:tcW w:w="1461" w:type="dxa"/>
            <w:vAlign w:val="top"/>
          </w:tcPr>
          <w:p>
            <w:pPr>
              <w:spacing w:line="272" w:lineRule="auto"/>
              <w:rPr>
                <w:rFonts w:ascii="Arial"/>
                <w:sz w:val="21"/>
              </w:rPr>
            </w:pPr>
            <w:r/>
          </w:p>
          <w:p>
            <w:pPr>
              <w:ind w:left="463" w:right="11" w:hanging="445"/>
              <w:spacing w:before="59"/>
              <w:rPr>
                <w:rFonts w:ascii="SimSun" w:hAnsi="SimSun" w:eastAsia="SimSun" w:cs="SimSun"/>
                <w:sz w:val="18"/>
                <w:szCs w:val="18"/>
              </w:rPr>
            </w:pPr>
            <w:r>
              <w:rPr>
                <w:rFonts w:ascii="SimSun" w:hAnsi="SimSun" w:eastAsia="SimSun" w:cs="SimSun"/>
                <w:sz w:val="18"/>
                <w:szCs w:val="18"/>
                <w:spacing w:val="-2"/>
              </w:rPr>
              <w:t>注册会计师、注册</w:t>
            </w:r>
            <w:r>
              <w:rPr>
                <w:rFonts w:ascii="SimSun" w:hAnsi="SimSun" w:eastAsia="SimSun" w:cs="SimSun"/>
                <w:sz w:val="18"/>
                <w:szCs w:val="18"/>
              </w:rPr>
              <w:t xml:space="preserve"> </w:t>
            </w:r>
            <w:r>
              <w:rPr>
                <w:rFonts w:ascii="SimSun" w:hAnsi="SimSun" w:eastAsia="SimSun" w:cs="SimSun"/>
                <w:sz w:val="18"/>
                <w:szCs w:val="18"/>
                <w:spacing w:val="-3"/>
              </w:rPr>
              <w:t>评估师</w:t>
            </w:r>
          </w:p>
        </w:tc>
        <w:tc>
          <w:tcPr>
            <w:tcW w:w="4151" w:type="dxa"/>
            <w:vAlign w:val="top"/>
          </w:tcPr>
          <w:p>
            <w:pPr>
              <w:ind w:left="17" w:right="15"/>
              <w:spacing w:before="41" w:line="353" w:lineRule="auto"/>
              <w:jc w:val="both"/>
              <w:rPr>
                <w:rFonts w:ascii="SimSun" w:hAnsi="SimSun" w:eastAsia="SimSun" w:cs="SimSun"/>
                <w:sz w:val="18"/>
                <w:szCs w:val="18"/>
              </w:rPr>
            </w:pPr>
            <w:r>
              <w:rPr>
                <w:rFonts w:ascii="SimSun" w:hAnsi="SimSun" w:eastAsia="SimSun" w:cs="SimSun"/>
                <w:sz w:val="18"/>
                <w:szCs w:val="18"/>
                <w:spacing w:val="-2"/>
              </w:rPr>
              <w:t>报告质量三级复核，对绩效评价工作总体方案及绩效</w:t>
            </w:r>
            <w:r>
              <w:rPr>
                <w:rFonts w:ascii="SimSun" w:hAnsi="SimSun" w:eastAsia="SimSun" w:cs="SimSun"/>
                <w:sz w:val="18"/>
                <w:szCs w:val="18"/>
                <w:spacing w:val="17"/>
              </w:rPr>
              <w:t xml:space="preserve"> </w:t>
            </w:r>
            <w:r>
              <w:rPr>
                <w:rFonts w:ascii="SimSun" w:hAnsi="SimSun" w:eastAsia="SimSun" w:cs="SimSun"/>
                <w:sz w:val="18"/>
                <w:szCs w:val="18"/>
                <w:spacing w:val="-2"/>
              </w:rPr>
              <w:t>评价指标体系进行整体把关和指导，对绩效评价结论</w:t>
            </w:r>
            <w:r>
              <w:rPr>
                <w:rFonts w:ascii="SimSun" w:hAnsi="SimSun" w:eastAsia="SimSun" w:cs="SimSun"/>
                <w:sz w:val="18"/>
                <w:szCs w:val="18"/>
                <w:spacing w:val="17"/>
              </w:rPr>
              <w:t xml:space="preserve"> </w:t>
            </w:r>
            <w:r>
              <w:rPr>
                <w:rFonts w:ascii="SimSun" w:hAnsi="SimSun" w:eastAsia="SimSun" w:cs="SimSun"/>
                <w:sz w:val="18"/>
                <w:szCs w:val="18"/>
                <w:spacing w:val="-1"/>
              </w:rPr>
              <w:t>和报告整体质量进行最终复核。</w:t>
            </w:r>
          </w:p>
        </w:tc>
      </w:tr>
      <w:tr>
        <w:trPr>
          <w:trHeight w:val="1435" w:hRule="atLeast"/>
        </w:trPr>
        <w:tc>
          <w:tcPr>
            <w:tcW w:w="627" w:type="dxa"/>
            <w:vAlign w:val="top"/>
          </w:tcPr>
          <w:p>
            <w:pPr>
              <w:spacing w:line="272" w:lineRule="auto"/>
              <w:rPr>
                <w:rFonts w:ascii="Arial"/>
                <w:sz w:val="21"/>
              </w:rPr>
            </w:pPr>
            <w:r/>
          </w:p>
          <w:p>
            <w:pPr>
              <w:spacing w:line="272" w:lineRule="auto"/>
              <w:rPr>
                <w:rFonts w:ascii="Arial"/>
                <w:sz w:val="21"/>
              </w:rPr>
            </w:pPr>
            <w:r/>
          </w:p>
          <w:p>
            <w:pPr>
              <w:pStyle w:val="TableText"/>
              <w:ind w:left="269"/>
              <w:spacing w:before="52" w:line="236" w:lineRule="exact"/>
              <w:rPr>
                <w:sz w:val="18"/>
                <w:szCs w:val="18"/>
              </w:rPr>
            </w:pPr>
            <w:r>
              <w:rPr>
                <w:sz w:val="18"/>
                <w:szCs w:val="18"/>
                <w:position w:val="1"/>
              </w:rPr>
              <w:t>2</w:t>
            </w:r>
          </w:p>
        </w:tc>
        <w:tc>
          <w:tcPr>
            <w:tcW w:w="867" w:type="dxa"/>
            <w:vAlign w:val="top"/>
          </w:tcPr>
          <w:p>
            <w:pPr>
              <w:spacing w:line="282" w:lineRule="auto"/>
              <w:rPr>
                <w:rFonts w:ascii="Arial"/>
                <w:sz w:val="21"/>
              </w:rPr>
            </w:pPr>
            <w:r/>
          </w:p>
          <w:p>
            <w:pPr>
              <w:spacing w:line="282" w:lineRule="auto"/>
              <w:rPr>
                <w:rFonts w:ascii="Arial"/>
                <w:sz w:val="21"/>
              </w:rPr>
            </w:pPr>
            <w:r/>
          </w:p>
          <w:p>
            <w:pPr>
              <w:ind w:left="167"/>
              <w:spacing w:before="58" w:line="220" w:lineRule="auto"/>
              <w:rPr>
                <w:rFonts w:ascii="SimSun" w:hAnsi="SimSun" w:eastAsia="SimSun" w:cs="SimSun"/>
                <w:sz w:val="18"/>
                <w:szCs w:val="18"/>
              </w:rPr>
            </w:pPr>
            <w:r>
              <w:rPr>
                <w:rFonts w:ascii="SimSun" w:hAnsi="SimSun" w:eastAsia="SimSun" w:cs="SimSun"/>
                <w:sz w:val="18"/>
                <w:szCs w:val="18"/>
                <w:spacing w:val="-3"/>
              </w:rPr>
              <w:t>腊晓林</w:t>
            </w:r>
          </w:p>
        </w:tc>
        <w:tc>
          <w:tcPr>
            <w:tcW w:w="1496" w:type="dxa"/>
            <w:vAlign w:val="top"/>
          </w:tcPr>
          <w:p>
            <w:pPr>
              <w:spacing w:line="282" w:lineRule="auto"/>
              <w:rPr>
                <w:rFonts w:ascii="Arial"/>
                <w:sz w:val="21"/>
              </w:rPr>
            </w:pPr>
            <w:r/>
          </w:p>
          <w:p>
            <w:pPr>
              <w:spacing w:line="282" w:lineRule="auto"/>
              <w:rPr>
                <w:rFonts w:ascii="Arial"/>
                <w:sz w:val="21"/>
              </w:rPr>
            </w:pPr>
            <w:r/>
          </w:p>
          <w:p>
            <w:pPr>
              <w:ind w:left="298"/>
              <w:spacing w:before="58" w:line="219" w:lineRule="auto"/>
              <w:rPr>
                <w:rFonts w:ascii="SimSun" w:hAnsi="SimSun" w:eastAsia="SimSun" w:cs="SimSun"/>
                <w:sz w:val="18"/>
                <w:szCs w:val="18"/>
              </w:rPr>
            </w:pPr>
            <w:r>
              <w:rPr>
                <w:rFonts w:ascii="SimSun" w:hAnsi="SimSun" w:eastAsia="SimSun" w:cs="SimSun"/>
                <w:sz w:val="18"/>
                <w:szCs w:val="18"/>
                <w:spacing w:val="-2"/>
              </w:rPr>
              <w:t>报告复核人</w:t>
            </w:r>
          </w:p>
        </w:tc>
        <w:tc>
          <w:tcPr>
            <w:tcW w:w="1461" w:type="dxa"/>
            <w:vAlign w:val="top"/>
          </w:tcPr>
          <w:p>
            <w:pPr>
              <w:spacing w:line="282" w:lineRule="auto"/>
              <w:rPr>
                <w:rFonts w:ascii="Arial"/>
                <w:sz w:val="21"/>
              </w:rPr>
            </w:pPr>
            <w:r/>
          </w:p>
          <w:p>
            <w:pPr>
              <w:spacing w:line="282" w:lineRule="auto"/>
              <w:rPr>
                <w:rFonts w:ascii="Arial"/>
                <w:sz w:val="21"/>
              </w:rPr>
            </w:pPr>
            <w:r/>
          </w:p>
          <w:p>
            <w:pPr>
              <w:ind w:left="374"/>
              <w:spacing w:before="58" w:line="220" w:lineRule="auto"/>
              <w:rPr>
                <w:rFonts w:ascii="SimSun" w:hAnsi="SimSun" w:eastAsia="SimSun" w:cs="SimSun"/>
                <w:sz w:val="18"/>
                <w:szCs w:val="18"/>
              </w:rPr>
            </w:pPr>
            <w:r>
              <w:rPr>
                <w:rFonts w:ascii="SimSun" w:hAnsi="SimSun" w:eastAsia="SimSun" w:cs="SimSun"/>
                <w:sz w:val="18"/>
                <w:szCs w:val="18"/>
                <w:spacing w:val="-2"/>
              </w:rPr>
              <w:t>技术总监</w:t>
            </w:r>
          </w:p>
        </w:tc>
        <w:tc>
          <w:tcPr>
            <w:tcW w:w="4151" w:type="dxa"/>
            <w:vAlign w:val="top"/>
          </w:tcPr>
          <w:p>
            <w:pPr>
              <w:ind w:left="19" w:right="15" w:hanging="1"/>
              <w:spacing w:before="44" w:line="354" w:lineRule="auto"/>
              <w:rPr>
                <w:rFonts w:ascii="SimSun" w:hAnsi="SimSun" w:eastAsia="SimSun" w:cs="SimSun"/>
                <w:sz w:val="18"/>
                <w:szCs w:val="18"/>
              </w:rPr>
            </w:pPr>
            <w:r>
              <w:rPr>
                <w:rFonts w:ascii="SimSun" w:hAnsi="SimSun" w:eastAsia="SimSun" w:cs="SimSun"/>
                <w:sz w:val="18"/>
                <w:szCs w:val="18"/>
                <w:spacing w:val="-1"/>
              </w:rPr>
              <w:t>对绩效评价工作程序及绩效评价指标体系进行技术</w:t>
            </w:r>
            <w:r>
              <w:rPr>
                <w:rFonts w:ascii="SimSun" w:hAnsi="SimSun" w:eastAsia="SimSun" w:cs="SimSun"/>
                <w:sz w:val="18"/>
                <w:szCs w:val="18"/>
                <w:spacing w:val="7"/>
              </w:rPr>
              <w:t xml:space="preserve">  </w:t>
            </w:r>
            <w:r>
              <w:rPr>
                <w:rFonts w:ascii="SimSun" w:hAnsi="SimSun" w:eastAsia="SimSun" w:cs="SimSun"/>
                <w:sz w:val="18"/>
                <w:szCs w:val="18"/>
                <w:spacing w:val="-2"/>
              </w:rPr>
              <w:t>审核，对绩效评价结论的完整性、准确性、规范性、</w:t>
            </w:r>
            <w:r>
              <w:rPr>
                <w:rFonts w:ascii="SimSun" w:hAnsi="SimSun" w:eastAsia="SimSun" w:cs="SimSun"/>
                <w:sz w:val="18"/>
                <w:szCs w:val="18"/>
                <w:spacing w:val="15"/>
              </w:rPr>
              <w:t xml:space="preserve"> </w:t>
            </w:r>
            <w:r>
              <w:rPr>
                <w:rFonts w:ascii="SimSun" w:hAnsi="SimSun" w:eastAsia="SimSun" w:cs="SimSun"/>
                <w:sz w:val="18"/>
                <w:szCs w:val="18"/>
                <w:spacing w:val="-2"/>
              </w:rPr>
              <w:t>合理性进行审核指导，对出具报告的标准及质量进行</w:t>
            </w:r>
            <w:r>
              <w:rPr>
                <w:rFonts w:ascii="SimSun" w:hAnsi="SimSun" w:eastAsia="SimSun" w:cs="SimSun"/>
                <w:sz w:val="18"/>
                <w:szCs w:val="18"/>
                <w:spacing w:val="15"/>
              </w:rPr>
              <w:t xml:space="preserve"> </w:t>
            </w:r>
            <w:r>
              <w:rPr>
                <w:rFonts w:ascii="SimSun" w:hAnsi="SimSun" w:eastAsia="SimSun" w:cs="SimSun"/>
                <w:sz w:val="18"/>
                <w:szCs w:val="18"/>
                <w:spacing w:val="-2"/>
              </w:rPr>
              <w:t>审核把关。</w:t>
            </w:r>
          </w:p>
        </w:tc>
      </w:tr>
      <w:tr>
        <w:trPr>
          <w:trHeight w:val="1434" w:hRule="atLeast"/>
        </w:trPr>
        <w:tc>
          <w:tcPr>
            <w:tcW w:w="627" w:type="dxa"/>
            <w:vAlign w:val="top"/>
          </w:tcPr>
          <w:p>
            <w:pPr>
              <w:spacing w:line="272" w:lineRule="auto"/>
              <w:rPr>
                <w:rFonts w:ascii="Arial"/>
                <w:sz w:val="21"/>
              </w:rPr>
            </w:pPr>
            <w:r/>
          </w:p>
          <w:p>
            <w:pPr>
              <w:spacing w:line="272" w:lineRule="auto"/>
              <w:rPr>
                <w:rFonts w:ascii="Arial"/>
                <w:sz w:val="21"/>
              </w:rPr>
            </w:pPr>
            <w:r/>
          </w:p>
          <w:p>
            <w:pPr>
              <w:pStyle w:val="TableText"/>
              <w:ind w:left="273"/>
              <w:spacing w:before="52" w:line="236" w:lineRule="exact"/>
              <w:rPr>
                <w:sz w:val="18"/>
                <w:szCs w:val="18"/>
              </w:rPr>
            </w:pPr>
            <w:r>
              <w:rPr>
                <w:sz w:val="18"/>
                <w:szCs w:val="18"/>
                <w:position w:val="1"/>
              </w:rPr>
              <w:t>3</w:t>
            </w:r>
          </w:p>
        </w:tc>
        <w:tc>
          <w:tcPr>
            <w:tcW w:w="867" w:type="dxa"/>
            <w:vAlign w:val="top"/>
          </w:tcPr>
          <w:p>
            <w:pPr>
              <w:spacing w:line="282" w:lineRule="auto"/>
              <w:rPr>
                <w:rFonts w:ascii="Arial"/>
                <w:sz w:val="21"/>
              </w:rPr>
            </w:pPr>
            <w:r/>
          </w:p>
          <w:p>
            <w:pPr>
              <w:spacing w:line="282" w:lineRule="auto"/>
              <w:rPr>
                <w:rFonts w:ascii="Arial"/>
                <w:sz w:val="21"/>
              </w:rPr>
            </w:pPr>
            <w:r/>
          </w:p>
          <w:p>
            <w:pPr>
              <w:ind w:left="256"/>
              <w:spacing w:before="59" w:line="222" w:lineRule="auto"/>
              <w:rPr>
                <w:rFonts w:ascii="SimSun" w:hAnsi="SimSun" w:eastAsia="SimSun" w:cs="SimSun"/>
                <w:sz w:val="18"/>
                <w:szCs w:val="18"/>
              </w:rPr>
            </w:pPr>
            <w:r>
              <w:rPr>
                <w:rFonts w:ascii="SimSun" w:hAnsi="SimSun" w:eastAsia="SimSun" w:cs="SimSun"/>
                <w:sz w:val="18"/>
                <w:szCs w:val="18"/>
                <w:spacing w:val="-5"/>
              </w:rPr>
              <w:t>王丽</w:t>
            </w:r>
          </w:p>
        </w:tc>
        <w:tc>
          <w:tcPr>
            <w:tcW w:w="1496" w:type="dxa"/>
            <w:vAlign w:val="top"/>
          </w:tcPr>
          <w:p>
            <w:pPr>
              <w:spacing w:line="282" w:lineRule="auto"/>
              <w:rPr>
                <w:rFonts w:ascii="Arial"/>
                <w:sz w:val="21"/>
              </w:rPr>
            </w:pPr>
            <w:r/>
          </w:p>
          <w:p>
            <w:pPr>
              <w:spacing w:line="282" w:lineRule="auto"/>
              <w:rPr>
                <w:rFonts w:ascii="Arial"/>
                <w:sz w:val="21"/>
              </w:rPr>
            </w:pPr>
            <w:r/>
          </w:p>
          <w:p>
            <w:pPr>
              <w:ind w:left="303"/>
              <w:spacing w:before="58" w:line="220" w:lineRule="auto"/>
              <w:rPr>
                <w:rFonts w:ascii="SimSun" w:hAnsi="SimSun" w:eastAsia="SimSun" w:cs="SimSun"/>
                <w:sz w:val="18"/>
                <w:szCs w:val="18"/>
              </w:rPr>
            </w:pPr>
            <w:r>
              <w:rPr>
                <w:rFonts w:ascii="SimSun" w:hAnsi="SimSun" w:eastAsia="SimSun" w:cs="SimSun"/>
                <w:sz w:val="18"/>
                <w:szCs w:val="18"/>
                <w:spacing w:val="-2"/>
              </w:rPr>
              <w:t>项目负责人</w:t>
            </w:r>
          </w:p>
        </w:tc>
        <w:tc>
          <w:tcPr>
            <w:tcW w:w="1461" w:type="dxa"/>
            <w:vAlign w:val="top"/>
          </w:tcPr>
          <w:p>
            <w:pPr>
              <w:spacing w:line="282" w:lineRule="auto"/>
              <w:rPr>
                <w:rFonts w:ascii="Arial"/>
                <w:sz w:val="21"/>
              </w:rPr>
            </w:pPr>
            <w:r/>
          </w:p>
          <w:p>
            <w:pPr>
              <w:spacing w:line="282" w:lineRule="auto"/>
              <w:rPr>
                <w:rFonts w:ascii="Arial"/>
                <w:sz w:val="21"/>
              </w:rPr>
            </w:pPr>
            <w:r/>
          </w:p>
          <w:p>
            <w:pPr>
              <w:ind w:left="376"/>
              <w:spacing w:before="58" w:line="220" w:lineRule="auto"/>
              <w:rPr>
                <w:rFonts w:ascii="SimSun" w:hAnsi="SimSun" w:eastAsia="SimSun" w:cs="SimSun"/>
                <w:sz w:val="18"/>
                <w:szCs w:val="18"/>
              </w:rPr>
            </w:pPr>
            <w:r>
              <w:rPr>
                <w:rFonts w:ascii="SimSun" w:hAnsi="SimSun" w:eastAsia="SimSun" w:cs="SimSun"/>
                <w:sz w:val="18"/>
                <w:szCs w:val="18"/>
                <w:spacing w:val="-3"/>
              </w:rPr>
              <w:t>部门经理</w:t>
            </w:r>
          </w:p>
        </w:tc>
        <w:tc>
          <w:tcPr>
            <w:tcW w:w="4151" w:type="dxa"/>
            <w:vAlign w:val="top"/>
          </w:tcPr>
          <w:p>
            <w:pPr>
              <w:ind w:left="22" w:right="15" w:firstLine="4"/>
              <w:spacing w:before="43" w:line="354" w:lineRule="auto"/>
              <w:jc w:val="both"/>
              <w:rPr>
                <w:rFonts w:ascii="SimSun" w:hAnsi="SimSun" w:eastAsia="SimSun" w:cs="SimSun"/>
                <w:sz w:val="18"/>
                <w:szCs w:val="18"/>
              </w:rPr>
            </w:pPr>
            <w:r>
              <w:rPr>
                <w:rFonts w:ascii="SimSun" w:hAnsi="SimSun" w:eastAsia="SimSun" w:cs="SimSun"/>
                <w:sz w:val="18"/>
                <w:szCs w:val="18"/>
                <w:spacing w:val="-2"/>
              </w:rPr>
              <w:t>负责委托业务对接，签订合同，业务前期准备，制定</w:t>
            </w:r>
            <w:r>
              <w:rPr>
                <w:rFonts w:ascii="SimSun" w:hAnsi="SimSun" w:eastAsia="SimSun" w:cs="SimSun"/>
                <w:sz w:val="18"/>
                <w:szCs w:val="18"/>
                <w:spacing w:val="9"/>
              </w:rPr>
              <w:t xml:space="preserve"> </w:t>
            </w:r>
            <w:r>
              <w:rPr>
                <w:rFonts w:ascii="SimSun" w:hAnsi="SimSun" w:eastAsia="SimSun" w:cs="SimSun"/>
                <w:sz w:val="18"/>
                <w:szCs w:val="18"/>
                <w:spacing w:val="-2"/>
              </w:rPr>
              <w:t>绩效评价工作方案，组织实施绩效评价工作，撰写绩</w:t>
            </w:r>
            <w:r>
              <w:rPr>
                <w:rFonts w:ascii="SimSun" w:hAnsi="SimSun" w:eastAsia="SimSun" w:cs="SimSun"/>
                <w:sz w:val="18"/>
                <w:szCs w:val="18"/>
                <w:spacing w:val="13"/>
              </w:rPr>
              <w:t xml:space="preserve"> </w:t>
            </w:r>
            <w:r>
              <w:rPr>
                <w:rFonts w:ascii="SimSun" w:hAnsi="SimSun" w:eastAsia="SimSun" w:cs="SimSun"/>
                <w:sz w:val="18"/>
                <w:szCs w:val="18"/>
                <w:spacing w:val="-2"/>
              </w:rPr>
              <w:t>效评价报告；并对绩效评价工作的底稿内容及质量负</w:t>
            </w:r>
            <w:r>
              <w:rPr>
                <w:rFonts w:ascii="SimSun" w:hAnsi="SimSun" w:eastAsia="SimSun" w:cs="SimSun"/>
                <w:sz w:val="18"/>
                <w:szCs w:val="18"/>
                <w:spacing w:val="13"/>
              </w:rPr>
              <w:t xml:space="preserve"> </w:t>
            </w:r>
            <w:r>
              <w:rPr>
                <w:rFonts w:ascii="SimSun" w:hAnsi="SimSun" w:eastAsia="SimSun" w:cs="SimSun"/>
                <w:sz w:val="18"/>
                <w:szCs w:val="18"/>
                <w:spacing w:val="-1"/>
              </w:rPr>
              <w:t>责，对报告内容及报告质量负责。</w:t>
            </w:r>
          </w:p>
        </w:tc>
      </w:tr>
      <w:tr>
        <w:trPr>
          <w:trHeight w:val="1439" w:hRule="atLeast"/>
        </w:trPr>
        <w:tc>
          <w:tcPr>
            <w:tcW w:w="627" w:type="dxa"/>
            <w:vAlign w:val="top"/>
          </w:tcPr>
          <w:p>
            <w:pPr>
              <w:spacing w:line="272" w:lineRule="auto"/>
              <w:rPr>
                <w:rFonts w:ascii="Arial"/>
                <w:sz w:val="21"/>
              </w:rPr>
            </w:pPr>
            <w:r/>
          </w:p>
          <w:p>
            <w:pPr>
              <w:spacing w:line="273" w:lineRule="auto"/>
              <w:rPr>
                <w:rFonts w:ascii="Arial"/>
                <w:sz w:val="21"/>
              </w:rPr>
            </w:pPr>
            <w:r/>
          </w:p>
          <w:p>
            <w:pPr>
              <w:pStyle w:val="TableText"/>
              <w:ind w:left="268"/>
              <w:spacing w:before="52" w:line="236" w:lineRule="exact"/>
              <w:rPr>
                <w:sz w:val="18"/>
                <w:szCs w:val="18"/>
              </w:rPr>
            </w:pPr>
            <w:r>
              <w:rPr>
                <w:sz w:val="18"/>
                <w:szCs w:val="18"/>
                <w:position w:val="1"/>
              </w:rPr>
              <w:t>4</w:t>
            </w:r>
          </w:p>
        </w:tc>
        <w:tc>
          <w:tcPr>
            <w:tcW w:w="867" w:type="dxa"/>
            <w:vAlign w:val="top"/>
          </w:tcPr>
          <w:p>
            <w:pPr>
              <w:spacing w:line="283" w:lineRule="auto"/>
              <w:rPr>
                <w:rFonts w:ascii="Arial"/>
                <w:sz w:val="21"/>
              </w:rPr>
            </w:pPr>
            <w:r/>
          </w:p>
          <w:p>
            <w:pPr>
              <w:spacing w:line="284" w:lineRule="auto"/>
              <w:rPr>
                <w:rFonts w:ascii="Arial"/>
                <w:sz w:val="21"/>
              </w:rPr>
            </w:pPr>
            <w:r/>
          </w:p>
          <w:p>
            <w:pPr>
              <w:ind w:left="256"/>
              <w:spacing w:before="59" w:line="221" w:lineRule="auto"/>
              <w:rPr>
                <w:rFonts w:ascii="SimSun" w:hAnsi="SimSun" w:eastAsia="SimSun" w:cs="SimSun"/>
                <w:sz w:val="18"/>
                <w:szCs w:val="18"/>
              </w:rPr>
            </w:pPr>
            <w:r>
              <w:rPr>
                <w:rFonts w:ascii="SimSun" w:hAnsi="SimSun" w:eastAsia="SimSun" w:cs="SimSun"/>
                <w:sz w:val="18"/>
                <w:szCs w:val="18"/>
                <w:spacing w:val="-5"/>
              </w:rPr>
              <w:t>李玲</w:t>
            </w:r>
          </w:p>
        </w:tc>
        <w:tc>
          <w:tcPr>
            <w:tcW w:w="1496" w:type="dxa"/>
            <w:vAlign w:val="top"/>
          </w:tcPr>
          <w:p>
            <w:pPr>
              <w:spacing w:line="283" w:lineRule="auto"/>
              <w:rPr>
                <w:rFonts w:ascii="Arial"/>
                <w:sz w:val="21"/>
              </w:rPr>
            </w:pPr>
            <w:r/>
          </w:p>
          <w:p>
            <w:pPr>
              <w:spacing w:line="284" w:lineRule="auto"/>
              <w:rPr>
                <w:rFonts w:ascii="Arial"/>
                <w:sz w:val="21"/>
              </w:rPr>
            </w:pPr>
            <w:r/>
          </w:p>
          <w:p>
            <w:pPr>
              <w:ind w:left="394"/>
              <w:spacing w:before="59" w:line="221" w:lineRule="auto"/>
              <w:rPr>
                <w:rFonts w:ascii="SimSun" w:hAnsi="SimSun" w:eastAsia="SimSun" w:cs="SimSun"/>
                <w:sz w:val="18"/>
                <w:szCs w:val="18"/>
              </w:rPr>
            </w:pPr>
            <w:r>
              <w:rPr>
                <w:rFonts w:ascii="SimSun" w:hAnsi="SimSun" w:eastAsia="SimSun" w:cs="SimSun"/>
                <w:sz w:val="18"/>
                <w:szCs w:val="18"/>
                <w:spacing w:val="-3"/>
              </w:rPr>
              <w:t>项目组员</w:t>
            </w:r>
          </w:p>
        </w:tc>
        <w:tc>
          <w:tcPr>
            <w:tcW w:w="1461" w:type="dxa"/>
            <w:vAlign w:val="top"/>
          </w:tcPr>
          <w:p>
            <w:pPr>
              <w:spacing w:line="283" w:lineRule="auto"/>
              <w:rPr>
                <w:rFonts w:ascii="Arial"/>
                <w:sz w:val="21"/>
              </w:rPr>
            </w:pPr>
            <w:r/>
          </w:p>
          <w:p>
            <w:pPr>
              <w:spacing w:line="284" w:lineRule="auto"/>
              <w:rPr>
                <w:rFonts w:ascii="Arial"/>
                <w:sz w:val="21"/>
              </w:rPr>
            </w:pPr>
            <w:r/>
          </w:p>
          <w:p>
            <w:pPr>
              <w:ind w:left="376"/>
              <w:spacing w:before="59" w:line="221" w:lineRule="auto"/>
              <w:rPr>
                <w:rFonts w:ascii="SimSun" w:hAnsi="SimSun" w:eastAsia="SimSun" w:cs="SimSun"/>
                <w:sz w:val="18"/>
                <w:szCs w:val="18"/>
              </w:rPr>
            </w:pPr>
            <w:r>
              <w:rPr>
                <w:rFonts w:ascii="SimSun" w:hAnsi="SimSun" w:eastAsia="SimSun" w:cs="SimSun"/>
                <w:sz w:val="18"/>
                <w:szCs w:val="18"/>
                <w:spacing w:val="-3"/>
              </w:rPr>
              <w:t>项目助理</w:t>
            </w:r>
          </w:p>
        </w:tc>
        <w:tc>
          <w:tcPr>
            <w:tcW w:w="4151" w:type="dxa"/>
            <w:vAlign w:val="top"/>
          </w:tcPr>
          <w:p>
            <w:pPr>
              <w:ind w:left="20" w:right="15" w:firstLine="6"/>
              <w:spacing w:before="48" w:line="354" w:lineRule="auto"/>
              <w:jc w:val="both"/>
              <w:rPr>
                <w:rFonts w:ascii="SimSun" w:hAnsi="SimSun" w:eastAsia="SimSun" w:cs="SimSun"/>
                <w:sz w:val="18"/>
                <w:szCs w:val="18"/>
              </w:rPr>
            </w:pPr>
            <w:r>
              <w:rPr>
                <w:rFonts w:ascii="SimSun" w:hAnsi="SimSun" w:eastAsia="SimSun" w:cs="SimSun"/>
                <w:sz w:val="18"/>
                <w:szCs w:val="18"/>
                <w:spacing w:val="-2"/>
              </w:rPr>
              <w:t>负责收集、整理、归类项目相关资料；协助负责人整</w:t>
            </w:r>
            <w:r>
              <w:rPr>
                <w:rFonts w:ascii="SimSun" w:hAnsi="SimSun" w:eastAsia="SimSun" w:cs="SimSun"/>
                <w:sz w:val="18"/>
                <w:szCs w:val="18"/>
                <w:spacing w:val="9"/>
              </w:rPr>
              <w:t xml:space="preserve"> </w:t>
            </w:r>
            <w:r>
              <w:rPr>
                <w:rFonts w:ascii="SimSun" w:hAnsi="SimSun" w:eastAsia="SimSun" w:cs="SimSun"/>
                <w:sz w:val="18"/>
                <w:szCs w:val="18"/>
                <w:spacing w:val="-2"/>
              </w:rPr>
              <w:t>理调研工作材料、梳理项目相关资料和数据、开展指</w:t>
            </w:r>
            <w:r>
              <w:rPr>
                <w:rFonts w:ascii="SimSun" w:hAnsi="SimSun" w:eastAsia="SimSun" w:cs="SimSun"/>
                <w:sz w:val="18"/>
                <w:szCs w:val="18"/>
                <w:spacing w:val="15"/>
              </w:rPr>
              <w:t xml:space="preserve"> </w:t>
            </w:r>
            <w:r>
              <w:rPr>
                <w:rFonts w:ascii="SimSun" w:hAnsi="SimSun" w:eastAsia="SimSun" w:cs="SimSun"/>
                <w:sz w:val="18"/>
                <w:szCs w:val="18"/>
                <w:spacing w:val="-2"/>
              </w:rPr>
              <w:t>标评价分析等工作，并对独立完成的部分工作内容负</w:t>
            </w:r>
            <w:r>
              <w:rPr>
                <w:rFonts w:ascii="SimSun" w:hAnsi="SimSun" w:eastAsia="SimSun" w:cs="SimSun"/>
                <w:sz w:val="18"/>
                <w:szCs w:val="18"/>
                <w:spacing w:val="15"/>
              </w:rPr>
              <w:t xml:space="preserve"> </w:t>
            </w:r>
            <w:r>
              <w:rPr>
                <w:rFonts w:ascii="SimSun" w:hAnsi="SimSun" w:eastAsia="SimSun" w:cs="SimSun"/>
                <w:sz w:val="18"/>
                <w:szCs w:val="18"/>
                <w:spacing w:val="-4"/>
              </w:rPr>
              <w:t>责。</w:t>
            </w:r>
          </w:p>
        </w:tc>
      </w:tr>
    </w:tbl>
    <w:p>
      <w:pPr>
        <w:pStyle w:val="BodyText"/>
        <w:spacing w:line="326" w:lineRule="auto"/>
        <w:rPr/>
      </w:pPr>
      <w:r/>
    </w:p>
    <w:p>
      <w:pPr>
        <w:ind w:left="575"/>
        <w:spacing w:before="66" w:line="229"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5"/>
        </w:rPr>
        <w:t>2.</w:t>
      </w:r>
      <w:r>
        <w:rPr>
          <w:rFonts w:ascii="SimSun" w:hAnsi="SimSun" w:eastAsia="SimSun" w:cs="SimSun"/>
          <w:sz w:val="20"/>
          <w:szCs w:val="20"/>
          <w:b/>
          <w:bCs/>
          <w:spacing w:val="5"/>
        </w:rPr>
        <w:t>组织实施</w:t>
      </w:r>
    </w:p>
    <w:p>
      <w:pPr>
        <w:ind w:left="157" w:right="81" w:firstLine="425"/>
        <w:spacing w:before="161" w:line="362" w:lineRule="auto"/>
        <w:rPr>
          <w:rFonts w:ascii="SimSun" w:hAnsi="SimSun" w:eastAsia="SimSun" w:cs="SimSun"/>
          <w:sz w:val="20"/>
          <w:szCs w:val="20"/>
        </w:rPr>
      </w:pPr>
      <w:r>
        <w:rPr>
          <w:rFonts w:ascii="SimSun" w:hAnsi="SimSun" w:eastAsia="SimSun" w:cs="SimSun"/>
          <w:sz w:val="20"/>
          <w:szCs w:val="20"/>
          <w:spacing w:val="4"/>
        </w:rPr>
        <w:t>绩效评价小组采取现场和非现场评价相结合的方式开展调</w:t>
      </w:r>
      <w:r>
        <w:rPr>
          <w:rFonts w:ascii="SimSun" w:hAnsi="SimSun" w:eastAsia="SimSun" w:cs="SimSun"/>
          <w:sz w:val="20"/>
          <w:szCs w:val="20"/>
          <w:spacing w:val="3"/>
        </w:rPr>
        <w:t>研、查阅基础资料、数据采集、</w:t>
      </w:r>
      <w:r>
        <w:rPr>
          <w:rFonts w:ascii="SimSun" w:hAnsi="SimSun" w:eastAsia="SimSun" w:cs="SimSun"/>
          <w:sz w:val="20"/>
          <w:szCs w:val="20"/>
        </w:rPr>
        <w:t xml:space="preserve"> </w:t>
      </w:r>
      <w:r>
        <w:rPr>
          <w:rFonts w:ascii="SimSun" w:hAnsi="SimSun" w:eastAsia="SimSun" w:cs="SimSun"/>
          <w:sz w:val="20"/>
          <w:szCs w:val="20"/>
          <w:spacing w:val="9"/>
        </w:rPr>
        <w:t>访谈、数据分析等具体评价工作，具体实施过程和方式如下：</w:t>
      </w:r>
    </w:p>
    <w:p>
      <w:pPr>
        <w:ind w:left="589"/>
        <w:spacing w:line="274" w:lineRule="exact"/>
        <w:rPr>
          <w:rFonts w:ascii="SimSun" w:hAnsi="SimSun" w:eastAsia="SimSun" w:cs="SimSun"/>
          <w:sz w:val="20"/>
          <w:szCs w:val="20"/>
        </w:rPr>
      </w:pP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1</w:t>
      </w:r>
      <w:r>
        <w:rPr>
          <w:rFonts w:ascii="SimSun" w:hAnsi="SimSun" w:eastAsia="SimSun" w:cs="SimSun"/>
          <w:sz w:val="20"/>
          <w:szCs w:val="20"/>
          <w:spacing w:val="8"/>
          <w:position w:val="1"/>
        </w:rPr>
        <w:t>）采集评价基础数据及相关资料</w:t>
      </w:r>
    </w:p>
    <w:p>
      <w:pPr>
        <w:ind w:left="158" w:right="150" w:firstLine="420"/>
        <w:spacing w:before="167" w:line="370" w:lineRule="auto"/>
        <w:rPr>
          <w:rFonts w:ascii="SimSun" w:hAnsi="SimSun" w:eastAsia="SimSun" w:cs="SimSun"/>
          <w:sz w:val="20"/>
          <w:szCs w:val="20"/>
        </w:rPr>
      </w:pPr>
      <w:r>
        <w:rPr>
          <w:rFonts w:ascii="SimSun" w:hAnsi="SimSun" w:eastAsia="SimSun" w:cs="SimSun"/>
          <w:sz w:val="20"/>
          <w:szCs w:val="20"/>
          <w:spacing w:val="7"/>
        </w:rPr>
        <w:t>全面收集部门整体绩效相关资料和基础数据，完成绩效评价内容和评价指标体系的评价</w:t>
      </w:r>
      <w:r>
        <w:rPr>
          <w:rFonts w:ascii="SimSun" w:hAnsi="SimSun" w:eastAsia="SimSun" w:cs="SimSun"/>
          <w:sz w:val="20"/>
          <w:szCs w:val="20"/>
          <w:spacing w:val="8"/>
        </w:rPr>
        <w:t xml:space="preserve"> </w:t>
      </w:r>
      <w:r>
        <w:rPr>
          <w:rFonts w:ascii="SimSun" w:hAnsi="SimSun" w:eastAsia="SimSun" w:cs="SimSun"/>
          <w:sz w:val="20"/>
          <w:szCs w:val="20"/>
          <w:spacing w:val="7"/>
        </w:rPr>
        <w:t>印证资料。整理部门整体绩效评价主要采用查阅相关文件政策、会计凭证等资料，采集部门</w:t>
      </w:r>
      <w:r>
        <w:rPr>
          <w:rFonts w:ascii="SimSun" w:hAnsi="SimSun" w:eastAsia="SimSun" w:cs="SimSun"/>
          <w:sz w:val="20"/>
          <w:szCs w:val="20"/>
          <w:spacing w:val="18"/>
        </w:rPr>
        <w:t xml:space="preserve"> </w:t>
      </w:r>
      <w:r>
        <w:rPr>
          <w:rFonts w:ascii="SimSun" w:hAnsi="SimSun" w:eastAsia="SimSun" w:cs="SimSun"/>
          <w:sz w:val="20"/>
          <w:szCs w:val="20"/>
          <w:spacing w:val="7"/>
        </w:rPr>
        <w:t>整体资金支出情况、部门整体绩效完成情况及部门整体绩效成本构成等数据资料；并通过访</w:t>
      </w:r>
      <w:r>
        <w:rPr>
          <w:rFonts w:ascii="SimSun" w:hAnsi="SimSun" w:eastAsia="SimSun" w:cs="SimSun"/>
          <w:sz w:val="20"/>
          <w:szCs w:val="20"/>
          <w:spacing w:val="15"/>
        </w:rPr>
        <w:t xml:space="preserve"> </w:t>
      </w:r>
      <w:r>
        <w:rPr>
          <w:rFonts w:ascii="SimSun" w:hAnsi="SimSun" w:eastAsia="SimSun" w:cs="SimSun"/>
          <w:sz w:val="20"/>
          <w:szCs w:val="20"/>
          <w:spacing w:val="8"/>
        </w:rPr>
        <w:t>谈、社会调查掌握具体情况。</w:t>
      </w:r>
    </w:p>
    <w:p>
      <w:pPr>
        <w:ind w:left="589"/>
        <w:spacing w:line="275" w:lineRule="exact"/>
        <w:rPr>
          <w:rFonts w:ascii="SimSun" w:hAnsi="SimSun" w:eastAsia="SimSun" w:cs="SimSun"/>
          <w:sz w:val="20"/>
          <w:szCs w:val="20"/>
        </w:rPr>
      </w:pPr>
      <w:r>
        <w:rPr>
          <w:rFonts w:ascii="SimSun" w:hAnsi="SimSun" w:eastAsia="SimSun" w:cs="SimSun"/>
          <w:sz w:val="20"/>
          <w:szCs w:val="20"/>
          <w:spacing w:val="6"/>
          <w:position w:val="1"/>
        </w:rPr>
        <w:t>（</w:t>
      </w:r>
      <w:r>
        <w:rPr>
          <w:rFonts w:ascii="Times New Roman" w:hAnsi="Times New Roman" w:eastAsia="Times New Roman" w:cs="Times New Roman"/>
          <w:sz w:val="20"/>
          <w:szCs w:val="20"/>
          <w:spacing w:val="6"/>
          <w:position w:val="1"/>
        </w:rPr>
        <w:t>2</w:t>
      </w:r>
      <w:r>
        <w:rPr>
          <w:rFonts w:ascii="SimSun" w:hAnsi="SimSun" w:eastAsia="SimSun" w:cs="SimSun"/>
          <w:sz w:val="20"/>
          <w:szCs w:val="20"/>
          <w:spacing w:val="6"/>
          <w:position w:val="1"/>
        </w:rPr>
        <w:t>）实地调研</w:t>
      </w:r>
    </w:p>
    <w:p>
      <w:pPr>
        <w:ind w:left="582"/>
        <w:spacing w:before="164" w:line="227" w:lineRule="auto"/>
        <w:rPr>
          <w:rFonts w:ascii="SimSun" w:hAnsi="SimSun" w:eastAsia="SimSun" w:cs="SimSun"/>
          <w:sz w:val="20"/>
          <w:szCs w:val="20"/>
        </w:rPr>
      </w:pPr>
      <w:r>
        <w:rPr>
          <w:rFonts w:ascii="SimSun" w:hAnsi="SimSun" w:eastAsia="SimSun" w:cs="SimSun"/>
          <w:sz w:val="20"/>
          <w:szCs w:val="20"/>
          <w:spacing w:val="7"/>
        </w:rPr>
        <w:t>项目评价组根据部门整体工作过程及指标评价需求，到喀什市残疾人联合会开展了实地</w:t>
      </w:r>
    </w:p>
    <w:p>
      <w:pPr>
        <w:spacing w:line="227" w:lineRule="auto"/>
        <w:sectPr>
          <w:headerReference w:type="default" r:id="rId29"/>
          <w:footerReference w:type="default" r:id="rId30"/>
          <w:pgSz w:w="11906" w:h="16839"/>
          <w:pgMar w:top="1218" w:right="1649" w:bottom="1226" w:left="1649" w:header="830" w:footer="989" w:gutter="0"/>
        </w:sectPr>
        <w:rPr>
          <w:rFonts w:ascii="SimSun" w:hAnsi="SimSun" w:eastAsia="SimSun" w:cs="SimSun"/>
          <w:sz w:val="20"/>
          <w:szCs w:val="20"/>
        </w:rPr>
      </w:pPr>
    </w:p>
    <w:p>
      <w:pPr>
        <w:ind w:left="92" w:right="30" w:firstLine="2"/>
        <w:spacing w:before="250" w:line="378" w:lineRule="auto"/>
        <w:rPr>
          <w:rFonts w:ascii="SimSun" w:hAnsi="SimSun" w:eastAsia="SimSun" w:cs="SimSun"/>
          <w:sz w:val="20"/>
          <w:szCs w:val="20"/>
        </w:rPr>
      </w:pPr>
      <w:r>
        <w:rPr>
          <w:rFonts w:ascii="SimSun" w:hAnsi="SimSun" w:eastAsia="SimSun" w:cs="SimSun"/>
          <w:sz w:val="20"/>
          <w:szCs w:val="20"/>
          <w:spacing w:val="4"/>
        </w:rPr>
        <w:t>调研工作，了解单位整体发展目标和计划，开展固定资产账</w:t>
      </w:r>
      <w:r>
        <w:rPr>
          <w:rFonts w:ascii="SimSun" w:hAnsi="SimSun" w:eastAsia="SimSun" w:cs="SimSun"/>
          <w:sz w:val="20"/>
          <w:szCs w:val="20"/>
          <w:spacing w:val="3"/>
        </w:rPr>
        <w:t>实检查和固定资产管理情况检查，</w:t>
      </w:r>
      <w:r>
        <w:rPr>
          <w:rFonts w:ascii="SimSun" w:hAnsi="SimSun" w:eastAsia="SimSun" w:cs="SimSun"/>
          <w:sz w:val="20"/>
          <w:szCs w:val="20"/>
        </w:rPr>
        <w:t xml:space="preserve"> </w:t>
      </w:r>
      <w:r>
        <w:rPr>
          <w:rFonts w:ascii="SimSun" w:hAnsi="SimSun" w:eastAsia="SimSun" w:cs="SimSun"/>
          <w:sz w:val="20"/>
          <w:szCs w:val="20"/>
          <w:spacing w:val="9"/>
        </w:rPr>
        <w:t>抽查项目支出会计凭证，抽查三重一大会议决策记录等。</w:t>
      </w:r>
    </w:p>
    <w:p>
      <w:pPr>
        <w:ind w:left="508"/>
        <w:spacing w:line="227"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7"/>
        </w:rPr>
        <w:t>3.</w:t>
      </w:r>
      <w:r>
        <w:rPr>
          <w:rFonts w:ascii="SimSun" w:hAnsi="SimSun" w:eastAsia="SimSun" w:cs="SimSun"/>
          <w:sz w:val="20"/>
          <w:szCs w:val="20"/>
          <w:b/>
          <w:bCs/>
          <w:spacing w:val="7"/>
        </w:rPr>
        <w:t>撰写绩效评价报告</w:t>
      </w:r>
    </w:p>
    <w:p>
      <w:pPr>
        <w:ind w:left="92" w:right="86" w:firstLine="428"/>
        <w:spacing w:before="161" w:line="377" w:lineRule="auto"/>
        <w:rPr>
          <w:rFonts w:ascii="SimSun" w:hAnsi="SimSun" w:eastAsia="SimSun" w:cs="SimSun"/>
          <w:sz w:val="20"/>
          <w:szCs w:val="20"/>
        </w:rPr>
      </w:pPr>
      <w:r>
        <w:rPr>
          <w:rFonts w:ascii="SimSun" w:hAnsi="SimSun" w:eastAsia="SimSun" w:cs="SimSun"/>
          <w:sz w:val="20"/>
          <w:szCs w:val="20"/>
          <w:spacing w:val="7"/>
        </w:rPr>
        <w:t>归集绩效评价工作底稿，起草绩效评价报告，经公司内部质量审核通过后向委托人提交</w:t>
      </w:r>
      <w:r>
        <w:rPr>
          <w:rFonts w:ascii="SimSun" w:hAnsi="SimSun" w:eastAsia="SimSun" w:cs="SimSun"/>
          <w:sz w:val="20"/>
          <w:szCs w:val="20"/>
        </w:rPr>
        <w:t xml:space="preserve"> </w:t>
      </w:r>
      <w:r>
        <w:rPr>
          <w:rFonts w:ascii="SimSun" w:hAnsi="SimSun" w:eastAsia="SimSun" w:cs="SimSun"/>
          <w:sz w:val="20"/>
          <w:szCs w:val="20"/>
          <w:spacing w:val="9"/>
        </w:rPr>
        <w:t>评估报告初稿，并报送项目实施机构以及行业主管部门，进行结果反馈，充分交换意见。</w:t>
      </w:r>
    </w:p>
    <w:p>
      <w:pPr>
        <w:ind w:left="510"/>
        <w:spacing w:line="228"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5"/>
        </w:rPr>
        <w:t>4.</w:t>
      </w:r>
      <w:r>
        <w:rPr>
          <w:rFonts w:ascii="SimSun" w:hAnsi="SimSun" w:eastAsia="SimSun" w:cs="SimSun"/>
          <w:sz w:val="20"/>
          <w:szCs w:val="20"/>
          <w:b/>
          <w:bCs/>
          <w:spacing w:val="5"/>
        </w:rPr>
        <w:t>资料档案</w:t>
      </w:r>
    </w:p>
    <w:p>
      <w:pPr>
        <w:ind w:left="95" w:right="84" w:firstLine="417"/>
        <w:spacing w:before="164" w:line="377" w:lineRule="auto"/>
        <w:jc w:val="both"/>
        <w:rPr>
          <w:rFonts w:ascii="SimSun" w:hAnsi="SimSun" w:eastAsia="SimSun" w:cs="SimSun"/>
          <w:sz w:val="20"/>
          <w:szCs w:val="20"/>
        </w:rPr>
      </w:pPr>
      <w:r>
        <w:rPr>
          <w:rFonts w:ascii="SimSun" w:hAnsi="SimSun" w:eastAsia="SimSun" w:cs="SimSun"/>
          <w:sz w:val="20"/>
          <w:szCs w:val="20"/>
          <w:spacing w:val="7"/>
        </w:rPr>
        <w:t>第三方机构将绩效评价过程中收集的全部有效资料，主要包括绩效评价工作方案、绩效</w:t>
      </w:r>
      <w:r>
        <w:rPr>
          <w:rFonts w:ascii="SimSun" w:hAnsi="SimSun" w:eastAsia="SimSun" w:cs="SimSun"/>
          <w:sz w:val="20"/>
          <w:szCs w:val="20"/>
          <w:spacing w:val="9"/>
        </w:rPr>
        <w:t xml:space="preserve"> </w:t>
      </w:r>
      <w:r>
        <w:rPr>
          <w:rFonts w:ascii="SimSun" w:hAnsi="SimSun" w:eastAsia="SimSun" w:cs="SimSun"/>
          <w:sz w:val="20"/>
          <w:szCs w:val="20"/>
          <w:spacing w:val="7"/>
        </w:rPr>
        <w:t>指标的佐证材料、各单位反馈意见和建议、实地调研记录、调查问卷、绩效评价报告等一并</w:t>
      </w:r>
      <w:r>
        <w:rPr>
          <w:rFonts w:ascii="SimSun" w:hAnsi="SimSun" w:eastAsia="SimSun" w:cs="SimSun"/>
          <w:sz w:val="20"/>
          <w:szCs w:val="20"/>
          <w:spacing w:val="14"/>
        </w:rPr>
        <w:t xml:space="preserve"> </w:t>
      </w:r>
      <w:r>
        <w:rPr>
          <w:rFonts w:ascii="SimSun" w:hAnsi="SimSun" w:eastAsia="SimSun" w:cs="SimSun"/>
          <w:sz w:val="20"/>
          <w:szCs w:val="20"/>
          <w:spacing w:val="8"/>
        </w:rPr>
        <w:t>归档，并按照有关档案管理规定妥善管理。</w:t>
      </w:r>
    </w:p>
    <w:p>
      <w:pPr>
        <w:ind w:left="574"/>
        <w:spacing w:before="1" w:line="219" w:lineRule="auto"/>
        <w:outlineLvl w:val="0"/>
        <w:rPr>
          <w:rFonts w:ascii="SimSun" w:hAnsi="SimSun" w:eastAsia="SimSun" w:cs="SimSun"/>
          <w:sz w:val="24"/>
          <w:szCs w:val="24"/>
        </w:rPr>
      </w:pPr>
      <w:bookmarkStart w:name="bookmark14" w:id="16"/>
      <w:bookmarkEnd w:id="16"/>
      <w:bookmarkStart w:name="bookmark15" w:id="17"/>
      <w:bookmarkEnd w:id="17"/>
      <w:r>
        <w:rPr>
          <w:rFonts w:ascii="SimSun" w:hAnsi="SimSun" w:eastAsia="SimSun" w:cs="SimSun"/>
          <w:sz w:val="24"/>
          <w:szCs w:val="24"/>
          <w:b/>
          <w:bCs/>
          <w:spacing w:val="-3"/>
        </w:rPr>
        <w:t>三、综合评价情况及评价结论</w:t>
      </w:r>
    </w:p>
    <w:p>
      <w:pPr>
        <w:ind w:left="523"/>
        <w:spacing w:before="179" w:line="227" w:lineRule="auto"/>
        <w:outlineLvl w:val="1"/>
        <w:rPr>
          <w:rFonts w:ascii="SimSun" w:hAnsi="SimSun" w:eastAsia="SimSun" w:cs="SimSun"/>
          <w:sz w:val="20"/>
          <w:szCs w:val="20"/>
        </w:rPr>
      </w:pPr>
      <w:bookmarkStart w:name="bookmark33" w:id="18"/>
      <w:bookmarkEnd w:id="18"/>
      <w:r>
        <w:rPr>
          <w:rFonts w:ascii="SimSun" w:hAnsi="SimSun" w:eastAsia="SimSun" w:cs="SimSun"/>
          <w:sz w:val="20"/>
          <w:szCs w:val="20"/>
          <w:b/>
          <w:bCs/>
          <w:spacing w:val="6"/>
        </w:rPr>
        <w:t>（一）绩效评价结果</w:t>
      </w:r>
    </w:p>
    <w:p>
      <w:pPr>
        <w:ind w:left="47" w:right="84" w:firstLine="465"/>
        <w:spacing w:before="163" w:line="377" w:lineRule="auto"/>
        <w:jc w:val="both"/>
        <w:rPr>
          <w:rFonts w:ascii="SimSun" w:hAnsi="SimSun" w:eastAsia="SimSun" w:cs="SimSun"/>
          <w:sz w:val="20"/>
          <w:szCs w:val="20"/>
        </w:rPr>
      </w:pPr>
      <w:r>
        <w:rPr>
          <w:rFonts w:ascii="SimSun" w:hAnsi="SimSun" w:eastAsia="SimSun" w:cs="SimSun"/>
          <w:sz w:val="20"/>
          <w:szCs w:val="20"/>
          <w:spacing w:val="7"/>
        </w:rPr>
        <w:t>通过调研、数据分析、访谈等方式，根据绩效评价方案确定的指标体系及评分标准，对</w:t>
      </w:r>
      <w:r>
        <w:rPr>
          <w:rFonts w:ascii="SimSun" w:hAnsi="SimSun" w:eastAsia="SimSun" w:cs="SimSun"/>
          <w:sz w:val="20"/>
          <w:szCs w:val="20"/>
          <w:spacing w:val="11"/>
        </w:rPr>
        <w:t xml:space="preserve"> </w:t>
      </w:r>
      <w:r>
        <w:rPr>
          <w:rFonts w:ascii="Times New Roman" w:hAnsi="Times New Roman" w:eastAsia="Times New Roman" w:cs="Times New Roman"/>
          <w:sz w:val="20"/>
          <w:szCs w:val="20"/>
          <w:spacing w:val="9"/>
        </w:rPr>
        <w:t>“</w:t>
      </w:r>
      <w:r>
        <w:rPr>
          <w:rFonts w:ascii="SimSun" w:hAnsi="SimSun" w:eastAsia="SimSun" w:cs="SimSun"/>
          <w:sz w:val="20"/>
          <w:szCs w:val="20"/>
          <w:spacing w:val="9"/>
        </w:rPr>
        <w:t>喀什市残疾人联合会部门整体支出</w:t>
      </w:r>
      <w:r>
        <w:rPr>
          <w:rFonts w:ascii="Times New Roman" w:hAnsi="Times New Roman" w:eastAsia="Times New Roman" w:cs="Times New Roman"/>
          <w:sz w:val="20"/>
          <w:szCs w:val="20"/>
          <w:spacing w:val="9"/>
        </w:rPr>
        <w:t>”</w:t>
      </w:r>
      <w:r>
        <w:rPr>
          <w:rFonts w:ascii="SimSun" w:hAnsi="SimSun" w:eastAsia="SimSun" w:cs="SimSun"/>
          <w:sz w:val="20"/>
          <w:szCs w:val="20"/>
          <w:spacing w:val="9"/>
        </w:rPr>
        <w:t>绩效进行客观评价，得出综合评价结论如下：</w:t>
      </w:r>
      <w:r>
        <w:rPr>
          <w:rFonts w:ascii="SimSun" w:hAnsi="SimSun" w:eastAsia="SimSun" w:cs="SimSun"/>
          <w:sz w:val="20"/>
          <w:szCs w:val="20"/>
          <w:spacing w:val="8"/>
        </w:rPr>
        <w:t>喀什市残</w:t>
      </w:r>
      <w:r>
        <w:rPr>
          <w:rFonts w:ascii="SimSun" w:hAnsi="SimSun" w:eastAsia="SimSun" w:cs="SimSun"/>
          <w:sz w:val="20"/>
          <w:szCs w:val="20"/>
        </w:rPr>
        <w:t xml:space="preserve"> </w:t>
      </w:r>
      <w:r>
        <w:rPr>
          <w:rFonts w:ascii="SimSun" w:hAnsi="SimSun" w:eastAsia="SimSun" w:cs="SimSun"/>
          <w:sz w:val="20"/>
          <w:szCs w:val="20"/>
          <w:spacing w:val="10"/>
        </w:rPr>
        <w:t>疾人联合会部门整体支出绩效评价共设置绩效目标</w:t>
      </w:r>
      <w:r>
        <w:rPr>
          <w:rFonts w:ascii="Times New Roman" w:hAnsi="Times New Roman" w:eastAsia="Times New Roman" w:cs="Times New Roman"/>
          <w:sz w:val="20"/>
          <w:szCs w:val="20"/>
          <w:spacing w:val="10"/>
        </w:rPr>
        <w:t>23</w:t>
      </w:r>
      <w:r>
        <w:rPr>
          <w:rFonts w:ascii="SimSun" w:hAnsi="SimSun" w:eastAsia="SimSun" w:cs="SimSun"/>
          <w:sz w:val="20"/>
          <w:szCs w:val="20"/>
          <w:spacing w:val="10"/>
        </w:rPr>
        <w:t>个，实现目标</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10"/>
        </w:rPr>
        <w:t>16 </w:t>
      </w:r>
      <w:r>
        <w:rPr>
          <w:rFonts w:ascii="SimSun" w:hAnsi="SimSun" w:eastAsia="SimSun" w:cs="SimSun"/>
          <w:sz w:val="20"/>
          <w:szCs w:val="20"/>
          <w:spacing w:val="10"/>
        </w:rPr>
        <w:t>个，最终评</w:t>
      </w:r>
      <w:r>
        <w:rPr>
          <w:rFonts w:ascii="SimSun" w:hAnsi="SimSun" w:eastAsia="SimSun" w:cs="SimSun"/>
          <w:sz w:val="20"/>
          <w:szCs w:val="20"/>
          <w:spacing w:val="9"/>
        </w:rPr>
        <w:t>分结果为</w:t>
      </w:r>
      <w:r>
        <w:rPr>
          <w:rFonts w:ascii="SimSun" w:hAnsi="SimSun" w:eastAsia="SimSun" w:cs="SimSun"/>
          <w:sz w:val="20"/>
          <w:szCs w:val="20"/>
        </w:rPr>
        <w:t xml:space="preserve"> </w:t>
      </w:r>
      <w:r>
        <w:rPr>
          <w:rFonts w:ascii="Times New Roman" w:hAnsi="Times New Roman" w:eastAsia="Times New Roman" w:cs="Times New Roman"/>
          <w:sz w:val="20"/>
          <w:szCs w:val="20"/>
          <w:spacing w:val="8"/>
        </w:rPr>
        <w:t>91.72 </w:t>
      </w:r>
      <w:r>
        <w:rPr>
          <w:rFonts w:ascii="SimSun" w:hAnsi="SimSun" w:eastAsia="SimSun" w:cs="SimSun"/>
          <w:sz w:val="20"/>
          <w:szCs w:val="20"/>
          <w:spacing w:val="8"/>
        </w:rPr>
        <w:t>分，绩效评级为</w:t>
      </w:r>
      <w:r>
        <w:rPr>
          <w:rFonts w:ascii="Times New Roman" w:hAnsi="Times New Roman" w:eastAsia="Times New Roman" w:cs="Times New Roman"/>
          <w:sz w:val="20"/>
          <w:szCs w:val="20"/>
          <w:spacing w:val="8"/>
        </w:rPr>
        <w:t>“</w:t>
      </w:r>
      <w:r>
        <w:rPr>
          <w:rFonts w:ascii="SimSun" w:hAnsi="SimSun" w:eastAsia="SimSun" w:cs="SimSun"/>
          <w:sz w:val="20"/>
          <w:szCs w:val="20"/>
          <w:spacing w:val="8"/>
        </w:rPr>
        <w:t>优秀</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8"/>
        </w:rPr>
        <w:t>。各部分权重和绩效分值如下表：</w:t>
      </w:r>
    </w:p>
    <w:p>
      <w:pPr>
        <w:ind w:left="1625"/>
        <w:spacing w:before="1" w:line="226" w:lineRule="auto"/>
        <w:rPr>
          <w:rFonts w:ascii="SimSun" w:hAnsi="SimSun" w:eastAsia="SimSun" w:cs="SimSun"/>
          <w:sz w:val="20"/>
          <w:szCs w:val="20"/>
        </w:rPr>
      </w:pPr>
      <w:r>
        <w:rPr>
          <w:rFonts w:ascii="SimSun" w:hAnsi="SimSun" w:eastAsia="SimSun" w:cs="SimSun"/>
          <w:sz w:val="20"/>
          <w:szCs w:val="20"/>
          <w:b/>
          <w:bCs/>
          <w:spacing w:val="16"/>
        </w:rPr>
        <w:t>表</w:t>
      </w:r>
      <w:r>
        <w:rPr>
          <w:rFonts w:ascii="SimSun" w:hAnsi="SimSun" w:eastAsia="SimSun" w:cs="SimSun"/>
          <w:sz w:val="20"/>
          <w:szCs w:val="20"/>
          <w:spacing w:val="-27"/>
        </w:rPr>
        <w:t xml:space="preserve"> </w:t>
      </w:r>
      <w:r>
        <w:rPr>
          <w:rFonts w:ascii="Times New Roman" w:hAnsi="Times New Roman" w:eastAsia="Times New Roman" w:cs="Times New Roman"/>
          <w:sz w:val="20"/>
          <w:szCs w:val="20"/>
          <w:b/>
          <w:bCs/>
          <w:spacing w:val="16"/>
        </w:rPr>
        <w:t>3-1</w:t>
      </w:r>
      <w:r>
        <w:rPr>
          <w:rFonts w:ascii="SimSun" w:hAnsi="SimSun" w:eastAsia="SimSun" w:cs="SimSun"/>
          <w:sz w:val="20"/>
          <w:szCs w:val="20"/>
          <w:b/>
          <w:bCs/>
          <w:spacing w:val="16"/>
        </w:rPr>
        <w:t>：</w:t>
      </w:r>
      <w:r>
        <w:rPr>
          <w:rFonts w:ascii="SimSun" w:hAnsi="SimSun" w:eastAsia="SimSun" w:cs="SimSun"/>
          <w:sz w:val="20"/>
          <w:szCs w:val="20"/>
          <w:spacing w:val="-48"/>
        </w:rPr>
        <w:t xml:space="preserve"> </w:t>
      </w:r>
      <w:r>
        <w:rPr>
          <w:rFonts w:ascii="SimSun" w:hAnsi="SimSun" w:eastAsia="SimSun" w:cs="SimSun"/>
          <w:sz w:val="20"/>
          <w:szCs w:val="20"/>
          <w:b/>
          <w:bCs/>
          <w:spacing w:val="16"/>
        </w:rPr>
        <w:t>喀什市残疾人联合会部门整体绩效</w:t>
      </w:r>
      <w:r>
        <w:rPr>
          <w:rFonts w:ascii="SimSun" w:hAnsi="SimSun" w:eastAsia="SimSun" w:cs="SimSun"/>
          <w:sz w:val="20"/>
          <w:szCs w:val="20"/>
          <w:b/>
          <w:bCs/>
          <w:spacing w:val="15"/>
        </w:rPr>
        <w:t>评价得分表</w:t>
      </w:r>
    </w:p>
    <w:p>
      <w:pPr>
        <w:spacing w:line="132" w:lineRule="exact"/>
        <w:rPr/>
      </w:pPr>
      <w:r/>
    </w:p>
    <w:tbl>
      <w:tblPr>
        <w:tblStyle w:val="TableNormal"/>
        <w:tblW w:w="84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75"/>
        <w:gridCol w:w="1738"/>
        <w:gridCol w:w="1828"/>
        <w:gridCol w:w="1882"/>
        <w:gridCol w:w="1747"/>
      </w:tblGrid>
      <w:tr>
        <w:trPr>
          <w:trHeight w:val="505" w:hRule="atLeast"/>
        </w:trPr>
        <w:tc>
          <w:tcPr>
            <w:tcW w:w="1275" w:type="dxa"/>
            <w:vAlign w:val="top"/>
          </w:tcPr>
          <w:p>
            <w:pPr>
              <w:ind w:left="436"/>
              <w:spacing w:before="148" w:line="229" w:lineRule="auto"/>
              <w:rPr>
                <w:rFonts w:ascii="SimSun" w:hAnsi="SimSun" w:eastAsia="SimSun" w:cs="SimSun"/>
                <w:sz w:val="20"/>
                <w:szCs w:val="20"/>
              </w:rPr>
            </w:pPr>
            <w:r>
              <w:rPr>
                <w:rFonts w:ascii="SimSun" w:hAnsi="SimSun" w:eastAsia="SimSun" w:cs="SimSun"/>
                <w:sz w:val="20"/>
                <w:szCs w:val="20"/>
                <w:b/>
                <w:bCs/>
                <w:spacing w:val="2"/>
              </w:rPr>
              <w:t>指标</w:t>
            </w:r>
          </w:p>
        </w:tc>
        <w:tc>
          <w:tcPr>
            <w:tcW w:w="1738" w:type="dxa"/>
            <w:vAlign w:val="top"/>
          </w:tcPr>
          <w:p>
            <w:pPr>
              <w:ind w:left="454"/>
              <w:spacing w:before="148" w:line="228" w:lineRule="auto"/>
              <w:rPr>
                <w:rFonts w:ascii="SimSun" w:hAnsi="SimSun" w:eastAsia="SimSun" w:cs="SimSun"/>
                <w:sz w:val="20"/>
                <w:szCs w:val="20"/>
              </w:rPr>
            </w:pPr>
            <w:r>
              <w:rPr>
                <w:rFonts w:ascii="SimSun" w:hAnsi="SimSun" w:eastAsia="SimSun" w:cs="SimSun"/>
                <w:sz w:val="20"/>
                <w:szCs w:val="20"/>
                <w:b/>
                <w:bCs/>
                <w:spacing w:val="5"/>
              </w:rPr>
              <w:t>部门决策</w:t>
            </w:r>
          </w:p>
        </w:tc>
        <w:tc>
          <w:tcPr>
            <w:tcW w:w="1828" w:type="dxa"/>
            <w:vAlign w:val="top"/>
          </w:tcPr>
          <w:p>
            <w:pPr>
              <w:ind w:left="502"/>
              <w:spacing w:before="148" w:line="228" w:lineRule="auto"/>
              <w:rPr>
                <w:rFonts w:ascii="SimSun" w:hAnsi="SimSun" w:eastAsia="SimSun" w:cs="SimSun"/>
                <w:sz w:val="20"/>
                <w:szCs w:val="20"/>
              </w:rPr>
            </w:pPr>
            <w:r>
              <w:rPr>
                <w:rFonts w:ascii="SimSun" w:hAnsi="SimSun" w:eastAsia="SimSun" w:cs="SimSun"/>
                <w:sz w:val="20"/>
                <w:szCs w:val="20"/>
                <w:b/>
                <w:bCs/>
                <w:spacing w:val="5"/>
              </w:rPr>
              <w:t>部门管理</w:t>
            </w:r>
          </w:p>
        </w:tc>
        <w:tc>
          <w:tcPr>
            <w:tcW w:w="1882" w:type="dxa"/>
            <w:vAlign w:val="top"/>
          </w:tcPr>
          <w:p>
            <w:pPr>
              <w:ind w:left="529"/>
              <w:spacing w:before="148" w:line="228" w:lineRule="auto"/>
              <w:rPr>
                <w:rFonts w:ascii="SimSun" w:hAnsi="SimSun" w:eastAsia="SimSun" w:cs="SimSun"/>
                <w:sz w:val="20"/>
                <w:szCs w:val="20"/>
              </w:rPr>
            </w:pPr>
            <w:r>
              <w:rPr>
                <w:rFonts w:ascii="SimSun" w:hAnsi="SimSun" w:eastAsia="SimSun" w:cs="SimSun"/>
                <w:sz w:val="20"/>
                <w:szCs w:val="20"/>
                <w:b/>
                <w:bCs/>
                <w:spacing w:val="5"/>
              </w:rPr>
              <w:t>部门绩效</w:t>
            </w:r>
          </w:p>
        </w:tc>
        <w:tc>
          <w:tcPr>
            <w:tcW w:w="1747" w:type="dxa"/>
            <w:vAlign w:val="top"/>
          </w:tcPr>
          <w:p>
            <w:pPr>
              <w:ind w:left="460"/>
              <w:spacing w:before="148" w:line="228" w:lineRule="auto"/>
              <w:rPr>
                <w:rFonts w:ascii="SimSun" w:hAnsi="SimSun" w:eastAsia="SimSun" w:cs="SimSun"/>
                <w:sz w:val="20"/>
                <w:szCs w:val="20"/>
              </w:rPr>
            </w:pPr>
            <w:r>
              <w:rPr>
                <w:rFonts w:ascii="SimSun" w:hAnsi="SimSun" w:eastAsia="SimSun" w:cs="SimSun"/>
                <w:sz w:val="20"/>
                <w:szCs w:val="20"/>
                <w:b/>
                <w:bCs/>
                <w:spacing w:val="6"/>
              </w:rPr>
              <w:t>合计分值</w:t>
            </w:r>
          </w:p>
        </w:tc>
      </w:tr>
      <w:tr>
        <w:trPr>
          <w:trHeight w:val="436" w:hRule="atLeast"/>
        </w:trPr>
        <w:tc>
          <w:tcPr>
            <w:tcW w:w="1275" w:type="dxa"/>
            <w:vAlign w:val="top"/>
          </w:tcPr>
          <w:p>
            <w:pPr>
              <w:ind w:left="432"/>
              <w:spacing w:before="113" w:line="228" w:lineRule="auto"/>
              <w:rPr>
                <w:rFonts w:ascii="SimSun" w:hAnsi="SimSun" w:eastAsia="SimSun" w:cs="SimSun"/>
                <w:sz w:val="20"/>
                <w:szCs w:val="20"/>
              </w:rPr>
            </w:pPr>
            <w:r>
              <w:rPr>
                <w:rFonts w:ascii="SimSun" w:hAnsi="SimSun" w:eastAsia="SimSun" w:cs="SimSun"/>
                <w:sz w:val="20"/>
                <w:szCs w:val="20"/>
                <w:b/>
                <w:bCs/>
                <w:spacing w:val="4"/>
              </w:rPr>
              <w:t>权重</w:t>
            </w:r>
          </w:p>
        </w:tc>
        <w:tc>
          <w:tcPr>
            <w:tcW w:w="1738" w:type="dxa"/>
            <w:vAlign w:val="top"/>
          </w:tcPr>
          <w:p>
            <w:pPr>
              <w:pStyle w:val="TableText"/>
              <w:ind w:left="653"/>
              <w:spacing w:before="82" w:line="274" w:lineRule="exact"/>
              <w:rPr>
                <w:sz w:val="20"/>
                <w:szCs w:val="20"/>
              </w:rPr>
            </w:pPr>
            <w:r>
              <w:rPr>
                <w:sz w:val="20"/>
                <w:szCs w:val="20"/>
                <w:spacing w:val="-1"/>
                <w:position w:val="2"/>
              </w:rPr>
              <w:t>15.00</w:t>
            </w:r>
          </w:p>
        </w:tc>
        <w:tc>
          <w:tcPr>
            <w:tcW w:w="1828" w:type="dxa"/>
            <w:vAlign w:val="top"/>
          </w:tcPr>
          <w:p>
            <w:pPr>
              <w:pStyle w:val="TableText"/>
              <w:ind w:left="682"/>
              <w:spacing w:before="82" w:line="274" w:lineRule="exact"/>
              <w:rPr>
                <w:sz w:val="20"/>
                <w:szCs w:val="20"/>
              </w:rPr>
            </w:pPr>
            <w:r>
              <w:rPr>
                <w:sz w:val="20"/>
                <w:szCs w:val="20"/>
                <w:spacing w:val="3"/>
                <w:position w:val="2"/>
              </w:rPr>
              <w:t>35.00</w:t>
            </w:r>
          </w:p>
        </w:tc>
        <w:tc>
          <w:tcPr>
            <w:tcW w:w="1882" w:type="dxa"/>
            <w:vAlign w:val="top"/>
          </w:tcPr>
          <w:p>
            <w:pPr>
              <w:pStyle w:val="TableText"/>
              <w:ind w:left="713"/>
              <w:spacing w:before="82" w:line="274" w:lineRule="exact"/>
              <w:rPr>
                <w:sz w:val="20"/>
                <w:szCs w:val="20"/>
              </w:rPr>
            </w:pPr>
            <w:r>
              <w:rPr>
                <w:sz w:val="20"/>
                <w:szCs w:val="20"/>
                <w:spacing w:val="2"/>
                <w:position w:val="2"/>
              </w:rPr>
              <w:t>50.00</w:t>
            </w:r>
          </w:p>
        </w:tc>
        <w:tc>
          <w:tcPr>
            <w:tcW w:w="1747" w:type="dxa"/>
            <w:vAlign w:val="top"/>
          </w:tcPr>
          <w:p>
            <w:pPr>
              <w:pStyle w:val="TableText"/>
              <w:ind w:left="605"/>
              <w:spacing w:before="82" w:line="274" w:lineRule="exact"/>
              <w:rPr>
                <w:sz w:val="20"/>
                <w:szCs w:val="20"/>
              </w:rPr>
            </w:pPr>
            <w:r>
              <w:rPr>
                <w:sz w:val="20"/>
                <w:szCs w:val="20"/>
                <w:position w:val="2"/>
              </w:rPr>
              <w:t>100.00</w:t>
            </w:r>
          </w:p>
        </w:tc>
      </w:tr>
      <w:tr>
        <w:trPr>
          <w:trHeight w:val="436" w:hRule="atLeast"/>
        </w:trPr>
        <w:tc>
          <w:tcPr>
            <w:tcW w:w="1275" w:type="dxa"/>
            <w:vAlign w:val="top"/>
          </w:tcPr>
          <w:p>
            <w:pPr>
              <w:ind w:left="434"/>
              <w:spacing w:before="114" w:line="228" w:lineRule="auto"/>
              <w:rPr>
                <w:rFonts w:ascii="SimSun" w:hAnsi="SimSun" w:eastAsia="SimSun" w:cs="SimSun"/>
                <w:sz w:val="20"/>
                <w:szCs w:val="20"/>
              </w:rPr>
            </w:pPr>
            <w:r>
              <w:rPr>
                <w:rFonts w:ascii="SimSun" w:hAnsi="SimSun" w:eastAsia="SimSun" w:cs="SimSun"/>
                <w:sz w:val="20"/>
                <w:szCs w:val="20"/>
                <w:b/>
                <w:bCs/>
                <w:spacing w:val="3"/>
              </w:rPr>
              <w:t>得分</w:t>
            </w:r>
          </w:p>
        </w:tc>
        <w:tc>
          <w:tcPr>
            <w:tcW w:w="1738" w:type="dxa"/>
            <w:vAlign w:val="top"/>
          </w:tcPr>
          <w:p>
            <w:pPr>
              <w:pStyle w:val="TableText"/>
              <w:ind w:left="653"/>
              <w:spacing w:before="82" w:line="275" w:lineRule="exact"/>
              <w:rPr>
                <w:sz w:val="20"/>
                <w:szCs w:val="20"/>
              </w:rPr>
            </w:pPr>
            <w:r>
              <w:rPr>
                <w:sz w:val="20"/>
                <w:szCs w:val="20"/>
                <w:spacing w:val="-1"/>
                <w:position w:val="2"/>
              </w:rPr>
              <w:t>13.60</w:t>
            </w:r>
          </w:p>
        </w:tc>
        <w:tc>
          <w:tcPr>
            <w:tcW w:w="1828" w:type="dxa"/>
            <w:vAlign w:val="top"/>
          </w:tcPr>
          <w:p>
            <w:pPr>
              <w:pStyle w:val="TableText"/>
              <w:ind w:left="682"/>
              <w:spacing w:before="82" w:line="275" w:lineRule="exact"/>
              <w:rPr>
                <w:sz w:val="20"/>
                <w:szCs w:val="20"/>
              </w:rPr>
            </w:pPr>
            <w:r>
              <w:rPr>
                <w:sz w:val="20"/>
                <w:szCs w:val="20"/>
                <w:spacing w:val="3"/>
                <w:position w:val="2"/>
              </w:rPr>
              <w:t>31.00</w:t>
            </w:r>
          </w:p>
        </w:tc>
        <w:tc>
          <w:tcPr>
            <w:tcW w:w="1882" w:type="dxa"/>
            <w:vAlign w:val="top"/>
          </w:tcPr>
          <w:p>
            <w:pPr>
              <w:pStyle w:val="TableText"/>
              <w:ind w:left="706"/>
              <w:spacing w:before="82" w:line="275" w:lineRule="exact"/>
              <w:rPr>
                <w:sz w:val="20"/>
                <w:szCs w:val="20"/>
              </w:rPr>
            </w:pPr>
            <w:r>
              <w:rPr>
                <w:sz w:val="20"/>
                <w:szCs w:val="20"/>
                <w:spacing w:val="3"/>
                <w:position w:val="2"/>
              </w:rPr>
              <w:t>47.12</w:t>
            </w:r>
          </w:p>
        </w:tc>
        <w:tc>
          <w:tcPr>
            <w:tcW w:w="1747" w:type="dxa"/>
            <w:vAlign w:val="top"/>
          </w:tcPr>
          <w:p>
            <w:pPr>
              <w:pStyle w:val="TableText"/>
              <w:ind w:left="641"/>
              <w:spacing w:before="82" w:line="275" w:lineRule="exact"/>
              <w:rPr>
                <w:sz w:val="20"/>
                <w:szCs w:val="20"/>
              </w:rPr>
            </w:pPr>
            <w:r>
              <w:rPr>
                <w:sz w:val="20"/>
                <w:szCs w:val="20"/>
                <w:spacing w:val="3"/>
                <w:position w:val="2"/>
              </w:rPr>
              <w:t>91.72</w:t>
            </w:r>
          </w:p>
        </w:tc>
      </w:tr>
      <w:tr>
        <w:trPr>
          <w:trHeight w:val="441" w:hRule="atLeast"/>
        </w:trPr>
        <w:tc>
          <w:tcPr>
            <w:tcW w:w="1275" w:type="dxa"/>
            <w:vAlign w:val="top"/>
          </w:tcPr>
          <w:p>
            <w:pPr>
              <w:ind w:left="328"/>
              <w:spacing w:before="114" w:line="228" w:lineRule="auto"/>
              <w:rPr>
                <w:rFonts w:ascii="SimSun" w:hAnsi="SimSun" w:eastAsia="SimSun" w:cs="SimSun"/>
                <w:sz w:val="20"/>
                <w:szCs w:val="20"/>
              </w:rPr>
            </w:pPr>
            <w:r>
              <w:rPr>
                <w:rFonts w:ascii="SimSun" w:hAnsi="SimSun" w:eastAsia="SimSun" w:cs="SimSun"/>
                <w:sz w:val="20"/>
                <w:szCs w:val="20"/>
                <w:b/>
                <w:bCs/>
                <w:spacing w:val="5"/>
              </w:rPr>
              <w:t>得分率</w:t>
            </w:r>
          </w:p>
        </w:tc>
        <w:tc>
          <w:tcPr>
            <w:tcW w:w="1738" w:type="dxa"/>
            <w:vAlign w:val="top"/>
          </w:tcPr>
          <w:p>
            <w:pPr>
              <w:pStyle w:val="TableText"/>
              <w:ind w:left="550"/>
              <w:spacing w:before="83" w:line="274" w:lineRule="exact"/>
              <w:rPr>
                <w:sz w:val="20"/>
                <w:szCs w:val="20"/>
              </w:rPr>
            </w:pPr>
            <w:r>
              <w:rPr>
                <w:sz w:val="20"/>
                <w:szCs w:val="20"/>
                <w:spacing w:val="3"/>
                <w:position w:val="2"/>
              </w:rPr>
              <w:t>90.67%</w:t>
            </w:r>
          </w:p>
        </w:tc>
        <w:tc>
          <w:tcPr>
            <w:tcW w:w="1828" w:type="dxa"/>
            <w:vAlign w:val="top"/>
          </w:tcPr>
          <w:p>
            <w:pPr>
              <w:pStyle w:val="TableText"/>
              <w:ind w:left="600"/>
              <w:spacing w:before="83" w:line="274" w:lineRule="exact"/>
              <w:rPr>
                <w:sz w:val="20"/>
                <w:szCs w:val="20"/>
              </w:rPr>
            </w:pPr>
            <w:r>
              <w:rPr>
                <w:sz w:val="20"/>
                <w:szCs w:val="20"/>
                <w:spacing w:val="2"/>
                <w:position w:val="2"/>
              </w:rPr>
              <w:t>88.57%</w:t>
            </w:r>
          </w:p>
        </w:tc>
        <w:tc>
          <w:tcPr>
            <w:tcW w:w="1882" w:type="dxa"/>
            <w:vAlign w:val="top"/>
          </w:tcPr>
          <w:p>
            <w:pPr>
              <w:pStyle w:val="TableText"/>
              <w:ind w:left="623"/>
              <w:spacing w:before="83" w:line="274" w:lineRule="exact"/>
              <w:rPr>
                <w:sz w:val="20"/>
                <w:szCs w:val="20"/>
              </w:rPr>
            </w:pPr>
            <w:r>
              <w:rPr>
                <w:sz w:val="20"/>
                <w:szCs w:val="20"/>
                <w:spacing w:val="3"/>
                <w:position w:val="2"/>
              </w:rPr>
              <w:t>94.24%</w:t>
            </w:r>
          </w:p>
        </w:tc>
        <w:tc>
          <w:tcPr>
            <w:tcW w:w="1747" w:type="dxa"/>
            <w:vAlign w:val="top"/>
          </w:tcPr>
          <w:p>
            <w:pPr>
              <w:pStyle w:val="TableText"/>
              <w:ind w:left="555"/>
              <w:spacing w:before="83" w:line="274" w:lineRule="exact"/>
              <w:rPr>
                <w:sz w:val="20"/>
                <w:szCs w:val="20"/>
              </w:rPr>
            </w:pPr>
            <w:r>
              <w:rPr>
                <w:sz w:val="20"/>
                <w:szCs w:val="20"/>
                <w:spacing w:val="3"/>
                <w:position w:val="2"/>
              </w:rPr>
              <w:t>91.72%</w:t>
            </w:r>
          </w:p>
        </w:tc>
      </w:tr>
    </w:tbl>
    <w:p>
      <w:pPr>
        <w:pStyle w:val="BodyText"/>
        <w:spacing w:line="325" w:lineRule="auto"/>
        <w:rPr/>
      </w:pPr>
      <w:r/>
    </w:p>
    <w:p>
      <w:pPr>
        <w:ind w:left="523"/>
        <w:spacing w:before="65" w:line="227" w:lineRule="auto"/>
        <w:outlineLvl w:val="1"/>
        <w:rPr>
          <w:rFonts w:ascii="SimSun" w:hAnsi="SimSun" w:eastAsia="SimSun" w:cs="SimSun"/>
          <w:sz w:val="20"/>
          <w:szCs w:val="20"/>
        </w:rPr>
      </w:pPr>
      <w:bookmarkStart w:name="bookmark16" w:id="19"/>
      <w:bookmarkEnd w:id="19"/>
      <w:r>
        <w:rPr>
          <w:rFonts w:ascii="SimSun" w:hAnsi="SimSun" w:eastAsia="SimSun" w:cs="SimSun"/>
          <w:sz w:val="20"/>
          <w:szCs w:val="20"/>
          <w:b/>
          <w:bCs/>
          <w:spacing w:val="6"/>
        </w:rPr>
        <w:t>（二）综合评价结论</w:t>
      </w:r>
    </w:p>
    <w:p>
      <w:pPr>
        <w:ind w:left="92" w:right="79" w:firstLine="421"/>
        <w:spacing w:before="129" w:line="375" w:lineRule="auto"/>
        <w:jc w:val="both"/>
        <w:rPr>
          <w:rFonts w:ascii="SimSun" w:hAnsi="SimSun" w:eastAsia="SimSun" w:cs="SimSun"/>
          <w:sz w:val="20"/>
          <w:szCs w:val="20"/>
        </w:rPr>
      </w:pPr>
      <w:r>
        <w:rPr>
          <w:rFonts w:ascii="SimSun" w:hAnsi="SimSun" w:eastAsia="SimSun" w:cs="SimSun"/>
          <w:sz w:val="20"/>
          <w:szCs w:val="20"/>
          <w:spacing w:val="9"/>
        </w:rPr>
        <w:t>经综合评价，喀什市残疾人联合会</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9"/>
        </w:rPr>
        <w:t>2023 </w:t>
      </w:r>
      <w:r>
        <w:rPr>
          <w:rFonts w:ascii="SimSun" w:hAnsi="SimSun" w:eastAsia="SimSun" w:cs="SimSun"/>
          <w:sz w:val="20"/>
          <w:szCs w:val="20"/>
          <w:spacing w:val="9"/>
        </w:rPr>
        <w:t>年度总体实施情况较好，年度重点工作任务基</w:t>
      </w:r>
      <w:r>
        <w:rPr>
          <w:rFonts w:ascii="SimSun" w:hAnsi="SimSun" w:eastAsia="SimSun" w:cs="SimSun"/>
          <w:sz w:val="20"/>
          <w:szCs w:val="20"/>
        </w:rPr>
        <w:t xml:space="preserve"> </w:t>
      </w:r>
      <w:r>
        <w:rPr>
          <w:rFonts w:ascii="SimSun" w:hAnsi="SimSun" w:eastAsia="SimSun" w:cs="SimSun"/>
          <w:sz w:val="20"/>
          <w:szCs w:val="20"/>
          <w:spacing w:val="7"/>
        </w:rPr>
        <w:t>本完成。在全面提升残疾人民生保障水平方面：共完成困难重度残疾人家庭无障碍改造任务</w:t>
      </w:r>
      <w:r>
        <w:rPr>
          <w:rFonts w:ascii="SimSun" w:hAnsi="SimSun" w:eastAsia="SimSun" w:cs="SimSun"/>
          <w:sz w:val="20"/>
          <w:szCs w:val="20"/>
          <w:spacing w:val="15"/>
        </w:rPr>
        <w:t xml:space="preserve"> </w:t>
      </w:r>
      <w:r>
        <w:rPr>
          <w:rFonts w:ascii="Times New Roman" w:hAnsi="Times New Roman" w:eastAsia="Times New Roman" w:cs="Times New Roman"/>
          <w:sz w:val="20"/>
          <w:szCs w:val="20"/>
          <w:spacing w:val="6"/>
        </w:rPr>
        <w:t>361 </w:t>
      </w:r>
      <w:r>
        <w:rPr>
          <w:rFonts w:ascii="SimSun" w:hAnsi="SimSun" w:eastAsia="SimSun" w:cs="SimSun"/>
          <w:sz w:val="20"/>
          <w:szCs w:val="20"/>
          <w:spacing w:val="6"/>
        </w:rPr>
        <w:t>户；符合条件的残疾人纳入最低生活保障比例</w:t>
      </w:r>
      <w:r>
        <w:rPr>
          <w:rFonts w:ascii="SimSun" w:hAnsi="SimSun" w:eastAsia="SimSun" w:cs="SimSun"/>
          <w:sz w:val="20"/>
          <w:szCs w:val="20"/>
          <w:spacing w:val="-6"/>
        </w:rPr>
        <w:t xml:space="preserve"> </w:t>
      </w:r>
      <w:r>
        <w:rPr>
          <w:rFonts w:ascii="Times New Roman" w:hAnsi="Times New Roman" w:eastAsia="Times New Roman" w:cs="Times New Roman"/>
          <w:sz w:val="20"/>
          <w:szCs w:val="20"/>
          <w:spacing w:val="6"/>
        </w:rPr>
        <w:t>100.00%</w:t>
      </w:r>
      <w:r>
        <w:rPr>
          <w:rFonts w:ascii="SimSun" w:hAnsi="SimSun" w:eastAsia="SimSun" w:cs="SimSun"/>
          <w:sz w:val="20"/>
          <w:szCs w:val="20"/>
          <w:spacing w:val="6"/>
        </w:rPr>
        <w:t>；</w:t>
      </w:r>
      <w:r>
        <w:rPr>
          <w:rFonts w:ascii="Times New Roman" w:hAnsi="Times New Roman" w:eastAsia="Times New Roman" w:cs="Times New Roman"/>
          <w:sz w:val="20"/>
          <w:szCs w:val="20"/>
          <w:spacing w:val="6"/>
        </w:rPr>
        <w:t>2023 </w:t>
      </w:r>
      <w:r>
        <w:rPr>
          <w:rFonts w:ascii="SimSun" w:hAnsi="SimSun" w:eastAsia="SimSun" w:cs="SimSun"/>
          <w:sz w:val="20"/>
          <w:szCs w:val="20"/>
          <w:spacing w:val="6"/>
        </w:rPr>
        <w:t>年共为</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6"/>
        </w:rPr>
        <w:t>157,843 </w:t>
      </w:r>
      <w:r>
        <w:rPr>
          <w:rFonts w:ascii="SimSun" w:hAnsi="SimSun" w:eastAsia="SimSun" w:cs="SimSun"/>
          <w:sz w:val="20"/>
          <w:szCs w:val="20"/>
          <w:spacing w:val="6"/>
        </w:rPr>
        <w:t>人次残疾</w:t>
      </w:r>
      <w:r>
        <w:rPr>
          <w:rFonts w:ascii="SimSun" w:hAnsi="SimSun" w:eastAsia="SimSun" w:cs="SimSun"/>
          <w:sz w:val="20"/>
          <w:szCs w:val="20"/>
        </w:rPr>
        <w:t xml:space="preserve"> </w:t>
      </w:r>
      <w:r>
        <w:rPr>
          <w:rFonts w:ascii="SimSun" w:hAnsi="SimSun" w:eastAsia="SimSun" w:cs="SimSun"/>
          <w:sz w:val="20"/>
          <w:szCs w:val="20"/>
          <w:spacing w:val="6"/>
        </w:rPr>
        <w:t>人发放</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1,736.44 </w:t>
      </w:r>
      <w:r>
        <w:rPr>
          <w:rFonts w:ascii="SimSun" w:hAnsi="SimSun" w:eastAsia="SimSun" w:cs="SimSun"/>
          <w:sz w:val="20"/>
          <w:szCs w:val="20"/>
          <w:spacing w:val="6"/>
        </w:rPr>
        <w:t>万元困难残疾人生活补贴和重度残疾人护理补贴，补贴覆盖率</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100.00%</w:t>
      </w:r>
      <w:r>
        <w:rPr>
          <w:rFonts w:ascii="SimSun" w:hAnsi="SimSun" w:eastAsia="SimSun" w:cs="SimSun"/>
          <w:sz w:val="20"/>
          <w:szCs w:val="20"/>
          <w:spacing w:val="5"/>
        </w:rPr>
        <w:t>。在</w:t>
      </w:r>
      <w:r>
        <w:rPr>
          <w:rFonts w:ascii="SimSun" w:hAnsi="SimSun" w:eastAsia="SimSun" w:cs="SimSun"/>
          <w:sz w:val="20"/>
          <w:szCs w:val="20"/>
        </w:rPr>
        <w:t xml:space="preserve"> </w:t>
      </w:r>
      <w:r>
        <w:rPr>
          <w:rFonts w:ascii="SimSun" w:hAnsi="SimSun" w:eastAsia="SimSun" w:cs="SimSun"/>
          <w:sz w:val="20"/>
          <w:szCs w:val="20"/>
          <w:spacing w:val="9"/>
        </w:rPr>
        <w:t>残疾人就业创业方面：通过实施</w:t>
      </w:r>
      <w:r>
        <w:rPr>
          <w:rFonts w:ascii="Times New Roman" w:hAnsi="Times New Roman" w:eastAsia="Times New Roman" w:cs="Times New Roman"/>
          <w:sz w:val="20"/>
          <w:szCs w:val="20"/>
          <w:spacing w:val="9"/>
        </w:rPr>
        <w:t>“</w:t>
      </w:r>
      <w:r>
        <w:rPr>
          <w:rFonts w:ascii="SimSun" w:hAnsi="SimSun" w:eastAsia="SimSun" w:cs="SimSun"/>
          <w:sz w:val="20"/>
          <w:szCs w:val="20"/>
          <w:spacing w:val="9"/>
        </w:rPr>
        <w:t>助力双创，圆梦未来</w:t>
      </w:r>
      <w:r>
        <w:rPr>
          <w:rFonts w:ascii="Times New Roman" w:hAnsi="Times New Roman" w:eastAsia="Times New Roman" w:cs="Times New Roman"/>
          <w:sz w:val="20"/>
          <w:szCs w:val="20"/>
          <w:spacing w:val="9"/>
        </w:rPr>
        <w:t>”</w:t>
      </w:r>
      <w:r>
        <w:rPr>
          <w:rFonts w:ascii="SimSun" w:hAnsi="SimSun" w:eastAsia="SimSun" w:cs="SimSun"/>
          <w:sz w:val="20"/>
          <w:szCs w:val="20"/>
          <w:spacing w:val="9"/>
        </w:rPr>
        <w:t>残疾人就业帮扶项</w:t>
      </w:r>
      <w:r>
        <w:rPr>
          <w:rFonts w:ascii="SimSun" w:hAnsi="SimSun" w:eastAsia="SimSun" w:cs="SimSun"/>
          <w:sz w:val="20"/>
          <w:szCs w:val="20"/>
          <w:spacing w:val="8"/>
        </w:rPr>
        <w:t>目，举办</w:t>
      </w:r>
      <w:r>
        <w:rPr>
          <w:rFonts w:ascii="Times New Roman" w:hAnsi="Times New Roman" w:eastAsia="Times New Roman" w:cs="Times New Roman"/>
          <w:sz w:val="20"/>
          <w:szCs w:val="20"/>
          <w:spacing w:val="8"/>
        </w:rPr>
        <w:t>3 </w:t>
      </w:r>
      <w:r>
        <w:rPr>
          <w:rFonts w:ascii="SimSun" w:hAnsi="SimSun" w:eastAsia="SimSun" w:cs="SimSun"/>
          <w:sz w:val="20"/>
          <w:szCs w:val="20"/>
          <w:spacing w:val="8"/>
        </w:rPr>
        <w:t>场残疾</w:t>
      </w:r>
      <w:r>
        <w:rPr>
          <w:rFonts w:ascii="SimSun" w:hAnsi="SimSun" w:eastAsia="SimSun" w:cs="SimSun"/>
          <w:sz w:val="20"/>
          <w:szCs w:val="20"/>
        </w:rPr>
        <w:t xml:space="preserve"> </w:t>
      </w:r>
      <w:r>
        <w:rPr>
          <w:rFonts w:ascii="SimSun" w:hAnsi="SimSun" w:eastAsia="SimSun" w:cs="SimSun"/>
          <w:sz w:val="20"/>
          <w:szCs w:val="20"/>
          <w:spacing w:val="11"/>
        </w:rPr>
        <w:t>人专场招聘会，</w:t>
      </w:r>
      <w:r>
        <w:rPr>
          <w:rFonts w:ascii="Times New Roman" w:hAnsi="Times New Roman" w:eastAsia="Times New Roman" w:cs="Times New Roman"/>
          <w:sz w:val="20"/>
          <w:szCs w:val="20"/>
          <w:spacing w:val="11"/>
        </w:rPr>
        <w:t>2023 </w:t>
      </w:r>
      <w:r>
        <w:rPr>
          <w:rFonts w:ascii="SimSun" w:hAnsi="SimSun" w:eastAsia="SimSun" w:cs="SimSun"/>
          <w:sz w:val="20"/>
          <w:szCs w:val="20"/>
          <w:spacing w:val="11"/>
        </w:rPr>
        <w:t>年新增残疾人就业人数</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11"/>
        </w:rPr>
        <w:t>181</w:t>
      </w:r>
      <w:r>
        <w:rPr>
          <w:rFonts w:ascii="SimSun" w:hAnsi="SimSun" w:eastAsia="SimSun" w:cs="SimSun"/>
          <w:sz w:val="20"/>
          <w:szCs w:val="20"/>
          <w:spacing w:val="11"/>
        </w:rPr>
        <w:t>人。在健全残疾</w:t>
      </w:r>
      <w:r>
        <w:rPr>
          <w:rFonts w:ascii="SimSun" w:hAnsi="SimSun" w:eastAsia="SimSun" w:cs="SimSun"/>
          <w:sz w:val="20"/>
          <w:szCs w:val="20"/>
          <w:spacing w:val="10"/>
        </w:rPr>
        <w:t>人关爱服务方面：残疾人</w:t>
      </w:r>
      <w:r>
        <w:rPr>
          <w:rFonts w:ascii="SimSun" w:hAnsi="SimSun" w:eastAsia="SimSun" w:cs="SimSun"/>
          <w:sz w:val="20"/>
          <w:szCs w:val="20"/>
        </w:rPr>
        <w:t xml:space="preserve"> </w:t>
      </w:r>
      <w:r>
        <w:rPr>
          <w:rFonts w:ascii="SimSun" w:hAnsi="SimSun" w:eastAsia="SimSun" w:cs="SimSun"/>
          <w:sz w:val="20"/>
          <w:szCs w:val="20"/>
          <w:spacing w:val="8"/>
        </w:rPr>
        <w:t>基本康复服务覆盖率</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8"/>
        </w:rPr>
        <w:t>93.59%</w:t>
      </w:r>
      <w:r>
        <w:rPr>
          <w:rFonts w:ascii="SimSun" w:hAnsi="SimSun" w:eastAsia="SimSun" w:cs="SimSun"/>
          <w:sz w:val="20"/>
          <w:szCs w:val="20"/>
          <w:spacing w:val="8"/>
        </w:rPr>
        <w:t>；残疾人辅助器</w:t>
      </w:r>
      <w:r>
        <w:rPr>
          <w:rFonts w:ascii="SimSun" w:hAnsi="SimSun" w:eastAsia="SimSun" w:cs="SimSun"/>
          <w:sz w:val="20"/>
          <w:szCs w:val="20"/>
          <w:spacing w:val="7"/>
        </w:rPr>
        <w:t>具适配率</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80.00%</w:t>
      </w:r>
      <w:r>
        <w:rPr>
          <w:rFonts w:ascii="SimSun" w:hAnsi="SimSun" w:eastAsia="SimSun" w:cs="SimSun"/>
          <w:sz w:val="20"/>
          <w:szCs w:val="20"/>
          <w:spacing w:val="7"/>
        </w:rPr>
        <w:t>；残疾儿童少年义务教育入学</w:t>
      </w:r>
      <w:r>
        <w:rPr>
          <w:rFonts w:ascii="SimSun" w:hAnsi="SimSun" w:eastAsia="SimSun" w:cs="SimSun"/>
          <w:sz w:val="20"/>
          <w:szCs w:val="20"/>
        </w:rPr>
        <w:t xml:space="preserve"> </w:t>
      </w:r>
      <w:r>
        <w:rPr>
          <w:rFonts w:ascii="SimSun" w:hAnsi="SimSun" w:eastAsia="SimSun" w:cs="SimSun"/>
          <w:sz w:val="20"/>
          <w:szCs w:val="20"/>
          <w:spacing w:val="10"/>
        </w:rPr>
        <w:t>率</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10"/>
        </w:rPr>
        <w:t>84.41%</w:t>
      </w:r>
      <w:r>
        <w:rPr>
          <w:rFonts w:ascii="SimSun" w:hAnsi="SimSun" w:eastAsia="SimSun" w:cs="SimSun"/>
          <w:sz w:val="20"/>
          <w:szCs w:val="20"/>
          <w:spacing w:val="10"/>
        </w:rPr>
        <w:t>；通过爱耳日、全国助残日活动等宣传活动，宣扬扶残助残精</w:t>
      </w:r>
      <w:r>
        <w:rPr>
          <w:rFonts w:ascii="SimSun" w:hAnsi="SimSun" w:eastAsia="SimSun" w:cs="SimSun"/>
          <w:sz w:val="20"/>
          <w:szCs w:val="20"/>
          <w:spacing w:val="9"/>
        </w:rPr>
        <w:t>神，营造尊重关爱</w:t>
      </w:r>
      <w:r>
        <w:rPr>
          <w:rFonts w:ascii="SimSun" w:hAnsi="SimSun" w:eastAsia="SimSun" w:cs="SimSun"/>
          <w:sz w:val="20"/>
          <w:szCs w:val="20"/>
        </w:rPr>
        <w:t xml:space="preserve"> </w:t>
      </w:r>
      <w:r>
        <w:rPr>
          <w:rFonts w:ascii="SimSun" w:hAnsi="SimSun" w:eastAsia="SimSun" w:cs="SimSun"/>
          <w:sz w:val="20"/>
          <w:szCs w:val="20"/>
          <w:spacing w:val="7"/>
        </w:rPr>
        <w:t>残疾人的良好社会氛围。但部门单位日常管理工作中还存在部门预算调整率偏高，资产管理</w:t>
      </w:r>
      <w:r>
        <w:rPr>
          <w:rFonts w:ascii="SimSun" w:hAnsi="SimSun" w:eastAsia="SimSun" w:cs="SimSun"/>
          <w:sz w:val="20"/>
          <w:szCs w:val="20"/>
          <w:spacing w:val="15"/>
        </w:rPr>
        <w:t xml:space="preserve"> </w:t>
      </w:r>
      <w:r>
        <w:rPr>
          <w:rFonts w:ascii="SimSun" w:hAnsi="SimSun" w:eastAsia="SimSun" w:cs="SimSun"/>
          <w:sz w:val="20"/>
          <w:szCs w:val="20"/>
          <w:spacing w:val="9"/>
        </w:rPr>
        <w:t>不到位的情况；残疾儿童少年义务教育入学率有待提高。</w:t>
      </w:r>
    </w:p>
    <w:p>
      <w:pPr>
        <w:spacing w:line="375" w:lineRule="auto"/>
        <w:sectPr>
          <w:headerReference w:type="default" r:id="rId31"/>
          <w:footerReference w:type="default" r:id="rId32"/>
          <w:pgSz w:w="11906" w:h="16839"/>
          <w:pgMar w:top="1218" w:right="1715" w:bottom="1226" w:left="1715" w:header="830" w:footer="989" w:gutter="0"/>
        </w:sectPr>
        <w:rPr>
          <w:rFonts w:ascii="SimSun" w:hAnsi="SimSun" w:eastAsia="SimSun" w:cs="SimSun"/>
          <w:sz w:val="20"/>
          <w:szCs w:val="20"/>
        </w:rPr>
      </w:pPr>
    </w:p>
    <w:p>
      <w:pPr>
        <w:ind w:left="528"/>
        <w:spacing w:before="255" w:line="219" w:lineRule="auto"/>
        <w:outlineLvl w:val="0"/>
        <w:rPr>
          <w:rFonts w:ascii="SimSun" w:hAnsi="SimSun" w:eastAsia="SimSun" w:cs="SimSun"/>
          <w:sz w:val="24"/>
          <w:szCs w:val="24"/>
        </w:rPr>
      </w:pPr>
      <w:bookmarkStart w:name="bookmark17" w:id="20"/>
      <w:bookmarkEnd w:id="20"/>
      <w:bookmarkStart w:name="bookmark18" w:id="21"/>
      <w:bookmarkEnd w:id="21"/>
      <w:r>
        <w:rPr>
          <w:rFonts w:ascii="SimSun" w:hAnsi="SimSun" w:eastAsia="SimSun" w:cs="SimSun"/>
          <w:sz w:val="24"/>
          <w:szCs w:val="24"/>
          <w:b/>
          <w:bCs/>
          <w:spacing w:val="-5"/>
        </w:rPr>
        <w:t>四、绩效评价指标分析</w:t>
      </w:r>
    </w:p>
    <w:p>
      <w:pPr>
        <w:ind w:left="455"/>
        <w:spacing w:before="179" w:line="228" w:lineRule="auto"/>
        <w:outlineLvl w:val="1"/>
        <w:rPr>
          <w:rFonts w:ascii="SimSun" w:hAnsi="SimSun" w:eastAsia="SimSun" w:cs="SimSun"/>
          <w:sz w:val="20"/>
          <w:szCs w:val="20"/>
        </w:rPr>
      </w:pPr>
      <w:bookmarkStart w:name="bookmark34" w:id="22"/>
      <w:bookmarkEnd w:id="22"/>
      <w:r>
        <w:rPr>
          <w:rFonts w:ascii="SimSun" w:hAnsi="SimSun" w:eastAsia="SimSun" w:cs="SimSun"/>
          <w:sz w:val="20"/>
          <w:szCs w:val="20"/>
          <w:b/>
          <w:bCs/>
          <w:spacing w:val="6"/>
        </w:rPr>
        <w:t>（一）部门决策情况</w:t>
      </w:r>
    </w:p>
    <w:p>
      <w:pPr>
        <w:ind w:left="27" w:right="67" w:firstLine="420"/>
        <w:spacing w:before="129" w:line="373" w:lineRule="auto"/>
        <w:rPr>
          <w:rFonts w:ascii="SimSun" w:hAnsi="SimSun" w:eastAsia="SimSun" w:cs="SimSun"/>
          <w:sz w:val="20"/>
          <w:szCs w:val="20"/>
        </w:rPr>
      </w:pPr>
      <w:r>
        <w:rPr>
          <w:rFonts w:ascii="SimSun" w:hAnsi="SimSun" w:eastAsia="SimSun" w:cs="SimSun"/>
          <w:sz w:val="20"/>
          <w:szCs w:val="20"/>
          <w:spacing w:val="6"/>
        </w:rPr>
        <w:t>部门决策类指标由</w:t>
      </w:r>
      <w:r>
        <w:rPr>
          <w:rFonts w:ascii="Times New Roman" w:hAnsi="Times New Roman" w:eastAsia="Times New Roman" w:cs="Times New Roman"/>
          <w:sz w:val="20"/>
          <w:szCs w:val="20"/>
          <w:spacing w:val="6"/>
        </w:rPr>
        <w:t>3 </w:t>
      </w:r>
      <w:r>
        <w:rPr>
          <w:rFonts w:ascii="SimSun" w:hAnsi="SimSun" w:eastAsia="SimSun" w:cs="SimSun"/>
          <w:sz w:val="20"/>
          <w:szCs w:val="20"/>
          <w:spacing w:val="6"/>
        </w:rPr>
        <w:t>个二级指标和</w:t>
      </w:r>
      <w:r>
        <w:rPr>
          <w:rFonts w:ascii="Times New Roman" w:hAnsi="Times New Roman" w:eastAsia="Times New Roman" w:cs="Times New Roman"/>
          <w:sz w:val="20"/>
          <w:szCs w:val="20"/>
          <w:spacing w:val="6"/>
        </w:rPr>
        <w:t>6 </w:t>
      </w:r>
      <w:r>
        <w:rPr>
          <w:rFonts w:ascii="SimSun" w:hAnsi="SimSun" w:eastAsia="SimSun" w:cs="SimSun"/>
          <w:sz w:val="20"/>
          <w:szCs w:val="20"/>
          <w:spacing w:val="6"/>
        </w:rPr>
        <w:t>个三级指标构成，权重分</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6"/>
        </w:rPr>
        <w:t>15.00 </w:t>
      </w:r>
      <w:r>
        <w:rPr>
          <w:rFonts w:ascii="SimSun" w:hAnsi="SimSun" w:eastAsia="SimSun" w:cs="SimSun"/>
          <w:sz w:val="20"/>
          <w:szCs w:val="20"/>
          <w:spacing w:val="6"/>
        </w:rPr>
        <w:t>分，实际得分</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13.60</w:t>
      </w:r>
      <w:r>
        <w:rPr>
          <w:rFonts w:ascii="Times New Roman" w:hAnsi="Times New Roman" w:eastAsia="Times New Roman" w:cs="Times New Roman"/>
          <w:sz w:val="20"/>
          <w:szCs w:val="20"/>
        </w:rPr>
        <w:t xml:space="preserve"> </w:t>
      </w:r>
      <w:r>
        <w:rPr>
          <w:rFonts w:ascii="SimSun" w:hAnsi="SimSun" w:eastAsia="SimSun" w:cs="SimSun"/>
          <w:sz w:val="20"/>
          <w:szCs w:val="20"/>
          <w:spacing w:val="9"/>
        </w:rPr>
        <w:t>分，得分率</w:t>
      </w:r>
      <w:r>
        <w:rPr>
          <w:rFonts w:ascii="Times New Roman" w:hAnsi="Times New Roman" w:eastAsia="Times New Roman" w:cs="Times New Roman"/>
          <w:sz w:val="20"/>
          <w:szCs w:val="20"/>
          <w:spacing w:val="9"/>
        </w:rPr>
        <w:t>90.67%</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9"/>
        </w:rPr>
        <w:t>。各指标业绩值和绩效分值如下表所示：</w:t>
      </w:r>
    </w:p>
    <w:p>
      <w:pPr>
        <w:ind w:left="2668"/>
        <w:spacing w:before="39" w:line="228" w:lineRule="auto"/>
        <w:rPr>
          <w:rFonts w:ascii="SimSun" w:hAnsi="SimSun" w:eastAsia="SimSun" w:cs="SimSun"/>
          <w:sz w:val="20"/>
          <w:szCs w:val="20"/>
        </w:rPr>
      </w:pPr>
      <w:r>
        <w:rPr>
          <w:rFonts w:ascii="SimSun" w:hAnsi="SimSun" w:eastAsia="SimSun" w:cs="SimSun"/>
          <w:sz w:val="20"/>
          <w:szCs w:val="20"/>
          <w:b/>
          <w:bCs/>
          <w:spacing w:val="13"/>
        </w:rPr>
        <w:t>表</w:t>
      </w:r>
      <w:r>
        <w:rPr>
          <w:rFonts w:ascii="SimSun" w:hAnsi="SimSun" w:eastAsia="SimSun" w:cs="SimSun"/>
          <w:sz w:val="20"/>
          <w:szCs w:val="20"/>
          <w:spacing w:val="-28"/>
        </w:rPr>
        <w:t xml:space="preserve"> </w:t>
      </w:r>
      <w:r>
        <w:rPr>
          <w:rFonts w:ascii="Times New Roman" w:hAnsi="Times New Roman" w:eastAsia="Times New Roman" w:cs="Times New Roman"/>
          <w:sz w:val="20"/>
          <w:szCs w:val="20"/>
          <w:b/>
          <w:bCs/>
          <w:spacing w:val="13"/>
        </w:rPr>
        <w:t>4-1</w:t>
      </w:r>
      <w:r>
        <w:rPr>
          <w:rFonts w:ascii="SimSun" w:hAnsi="SimSun" w:eastAsia="SimSun" w:cs="SimSun"/>
          <w:sz w:val="20"/>
          <w:szCs w:val="20"/>
          <w:b/>
          <w:bCs/>
          <w:spacing w:val="13"/>
        </w:rPr>
        <w:t>：</w:t>
      </w:r>
      <w:r>
        <w:rPr>
          <w:rFonts w:ascii="SimSun" w:hAnsi="SimSun" w:eastAsia="SimSun" w:cs="SimSun"/>
          <w:sz w:val="20"/>
          <w:szCs w:val="20"/>
          <w:spacing w:val="-56"/>
        </w:rPr>
        <w:t xml:space="preserve"> </w:t>
      </w:r>
      <w:r>
        <w:rPr>
          <w:rFonts w:ascii="SimSun" w:hAnsi="SimSun" w:eastAsia="SimSun" w:cs="SimSun"/>
          <w:sz w:val="20"/>
          <w:szCs w:val="20"/>
          <w:b/>
          <w:bCs/>
          <w:spacing w:val="13"/>
        </w:rPr>
        <w:t>部门决策类指标及分值</w:t>
      </w:r>
    </w:p>
    <w:p>
      <w:pPr>
        <w:spacing w:line="131" w:lineRule="exact"/>
        <w:rPr/>
      </w:pPr>
      <w:r/>
    </w:p>
    <w:tbl>
      <w:tblPr>
        <w:tblStyle w:val="TableNormal"/>
        <w:tblW w:w="833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57"/>
        <w:gridCol w:w="1039"/>
        <w:gridCol w:w="1819"/>
        <w:gridCol w:w="939"/>
        <w:gridCol w:w="1223"/>
        <w:gridCol w:w="735"/>
        <w:gridCol w:w="757"/>
        <w:gridCol w:w="762"/>
      </w:tblGrid>
      <w:tr>
        <w:trPr>
          <w:trHeight w:val="418" w:hRule="atLeast"/>
        </w:trPr>
        <w:tc>
          <w:tcPr>
            <w:tcW w:w="1057" w:type="dxa"/>
            <w:vAlign w:val="top"/>
          </w:tcPr>
          <w:p>
            <w:pPr>
              <w:ind w:left="135"/>
              <w:spacing w:before="116" w:line="230" w:lineRule="auto"/>
              <w:rPr>
                <w:rFonts w:ascii="SimSun" w:hAnsi="SimSun" w:eastAsia="SimSun" w:cs="SimSun"/>
                <w:sz w:val="19"/>
                <w:szCs w:val="19"/>
              </w:rPr>
            </w:pPr>
            <w:r>
              <w:rPr>
                <w:rFonts w:ascii="SimSun" w:hAnsi="SimSun" w:eastAsia="SimSun" w:cs="SimSun"/>
                <w:sz w:val="19"/>
                <w:szCs w:val="19"/>
                <w:b/>
                <w:bCs/>
                <w:spacing w:val="5"/>
              </w:rPr>
              <w:t>一级指标</w:t>
            </w:r>
          </w:p>
        </w:tc>
        <w:tc>
          <w:tcPr>
            <w:tcW w:w="1039" w:type="dxa"/>
            <w:vAlign w:val="top"/>
          </w:tcPr>
          <w:p>
            <w:pPr>
              <w:ind w:left="127"/>
              <w:spacing w:before="116" w:line="230" w:lineRule="auto"/>
              <w:rPr>
                <w:rFonts w:ascii="SimSun" w:hAnsi="SimSun" w:eastAsia="SimSun" w:cs="SimSun"/>
                <w:sz w:val="19"/>
                <w:szCs w:val="19"/>
              </w:rPr>
            </w:pPr>
            <w:r>
              <w:rPr>
                <w:rFonts w:ascii="SimSun" w:hAnsi="SimSun" w:eastAsia="SimSun" w:cs="SimSun"/>
                <w:sz w:val="19"/>
                <w:szCs w:val="19"/>
                <w:b/>
                <w:bCs/>
                <w:spacing w:val="5"/>
              </w:rPr>
              <w:t>二级指标</w:t>
            </w:r>
          </w:p>
        </w:tc>
        <w:tc>
          <w:tcPr>
            <w:tcW w:w="1819" w:type="dxa"/>
            <w:vAlign w:val="top"/>
          </w:tcPr>
          <w:p>
            <w:pPr>
              <w:ind w:left="515"/>
              <w:spacing w:before="116" w:line="230" w:lineRule="auto"/>
              <w:rPr>
                <w:rFonts w:ascii="SimSun" w:hAnsi="SimSun" w:eastAsia="SimSun" w:cs="SimSun"/>
                <w:sz w:val="19"/>
                <w:szCs w:val="19"/>
              </w:rPr>
            </w:pPr>
            <w:r>
              <w:rPr>
                <w:rFonts w:ascii="SimSun" w:hAnsi="SimSun" w:eastAsia="SimSun" w:cs="SimSun"/>
                <w:sz w:val="19"/>
                <w:szCs w:val="19"/>
                <w:b/>
                <w:bCs/>
                <w:spacing w:val="6"/>
              </w:rPr>
              <w:t>三级指标</w:t>
            </w:r>
          </w:p>
        </w:tc>
        <w:tc>
          <w:tcPr>
            <w:tcW w:w="939" w:type="dxa"/>
            <w:vAlign w:val="top"/>
          </w:tcPr>
          <w:p>
            <w:pPr>
              <w:ind w:left="212"/>
              <w:spacing w:before="116" w:line="229" w:lineRule="auto"/>
              <w:rPr>
                <w:rFonts w:ascii="SimSun" w:hAnsi="SimSun" w:eastAsia="SimSun" w:cs="SimSun"/>
                <w:sz w:val="19"/>
                <w:szCs w:val="19"/>
              </w:rPr>
            </w:pPr>
            <w:r>
              <w:rPr>
                <w:rFonts w:ascii="SimSun" w:hAnsi="SimSun" w:eastAsia="SimSun" w:cs="SimSun"/>
                <w:sz w:val="19"/>
                <w:szCs w:val="19"/>
                <w:b/>
                <w:bCs/>
                <w:spacing w:val="-8"/>
              </w:rPr>
              <w:t>目标值</w:t>
            </w:r>
          </w:p>
        </w:tc>
        <w:tc>
          <w:tcPr>
            <w:tcW w:w="1223" w:type="dxa"/>
            <w:vAlign w:val="top"/>
          </w:tcPr>
          <w:p>
            <w:pPr>
              <w:ind w:left="123"/>
              <w:spacing w:before="116" w:line="229" w:lineRule="auto"/>
              <w:rPr>
                <w:rFonts w:ascii="SimSun" w:hAnsi="SimSun" w:eastAsia="SimSun" w:cs="SimSun"/>
                <w:sz w:val="19"/>
                <w:szCs w:val="19"/>
              </w:rPr>
            </w:pPr>
            <w:r>
              <w:rPr>
                <w:rFonts w:ascii="SimSun" w:hAnsi="SimSun" w:eastAsia="SimSun" w:cs="SimSun"/>
                <w:sz w:val="19"/>
                <w:szCs w:val="19"/>
                <w:b/>
                <w:bCs/>
                <w:spacing w:val="6"/>
              </w:rPr>
              <w:t>实际完成值</w:t>
            </w:r>
          </w:p>
        </w:tc>
        <w:tc>
          <w:tcPr>
            <w:tcW w:w="735" w:type="dxa"/>
            <w:vAlign w:val="top"/>
          </w:tcPr>
          <w:p>
            <w:pPr>
              <w:ind w:left="174"/>
              <w:spacing w:before="116" w:line="229" w:lineRule="auto"/>
              <w:rPr>
                <w:rFonts w:ascii="SimSun" w:hAnsi="SimSun" w:eastAsia="SimSun" w:cs="SimSun"/>
                <w:sz w:val="19"/>
                <w:szCs w:val="19"/>
              </w:rPr>
            </w:pPr>
            <w:r>
              <w:rPr>
                <w:rFonts w:ascii="SimSun" w:hAnsi="SimSun" w:eastAsia="SimSun" w:cs="SimSun"/>
                <w:sz w:val="19"/>
                <w:szCs w:val="19"/>
                <w:b/>
                <w:bCs/>
                <w:spacing w:val="4"/>
              </w:rPr>
              <w:t>权重</w:t>
            </w:r>
          </w:p>
        </w:tc>
        <w:tc>
          <w:tcPr>
            <w:tcW w:w="757" w:type="dxa"/>
            <w:vAlign w:val="top"/>
          </w:tcPr>
          <w:p>
            <w:pPr>
              <w:ind w:left="185"/>
              <w:spacing w:before="116" w:line="229" w:lineRule="auto"/>
              <w:rPr>
                <w:rFonts w:ascii="SimSun" w:hAnsi="SimSun" w:eastAsia="SimSun" w:cs="SimSun"/>
                <w:sz w:val="19"/>
                <w:szCs w:val="19"/>
              </w:rPr>
            </w:pPr>
            <w:r>
              <w:rPr>
                <w:rFonts w:ascii="SimSun" w:hAnsi="SimSun" w:eastAsia="SimSun" w:cs="SimSun"/>
                <w:sz w:val="19"/>
                <w:szCs w:val="19"/>
                <w:b/>
                <w:bCs/>
                <w:spacing w:val="4"/>
              </w:rPr>
              <w:t>得分</w:t>
            </w:r>
          </w:p>
        </w:tc>
        <w:tc>
          <w:tcPr>
            <w:tcW w:w="762" w:type="dxa"/>
            <w:vAlign w:val="top"/>
          </w:tcPr>
          <w:p>
            <w:pPr>
              <w:ind w:left="88"/>
              <w:spacing w:before="116" w:line="229" w:lineRule="auto"/>
              <w:rPr>
                <w:rFonts w:ascii="SimSun" w:hAnsi="SimSun" w:eastAsia="SimSun" w:cs="SimSun"/>
                <w:sz w:val="19"/>
                <w:szCs w:val="19"/>
              </w:rPr>
            </w:pPr>
            <w:r>
              <w:rPr>
                <w:rFonts w:ascii="SimSun" w:hAnsi="SimSun" w:eastAsia="SimSun" w:cs="SimSun"/>
                <w:sz w:val="19"/>
                <w:szCs w:val="19"/>
                <w:b/>
                <w:bCs/>
                <w:spacing w:val="5"/>
              </w:rPr>
              <w:t>得分率</w:t>
            </w:r>
          </w:p>
        </w:tc>
      </w:tr>
      <w:tr>
        <w:trPr>
          <w:trHeight w:val="640" w:hRule="atLeast"/>
        </w:trPr>
        <w:tc>
          <w:tcPr>
            <w:tcW w:w="1057"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3"/>
              <w:spacing w:before="62" w:line="229" w:lineRule="auto"/>
              <w:rPr>
                <w:rFonts w:ascii="SimSun" w:hAnsi="SimSun" w:eastAsia="SimSun" w:cs="SimSun"/>
              </w:rPr>
            </w:pPr>
            <w:r>
              <w:rPr>
                <w:spacing w:val="6"/>
              </w:rPr>
              <w:t>A</w:t>
            </w:r>
            <w:r>
              <w:rPr>
                <w:spacing w:val="16"/>
              </w:rPr>
              <w:t xml:space="preserve"> </w:t>
            </w:r>
            <w:r>
              <w:rPr>
                <w:rFonts w:ascii="SimSun" w:hAnsi="SimSun" w:eastAsia="SimSun" w:cs="SimSun"/>
                <w:spacing w:val="6"/>
              </w:rPr>
              <w:t>部门决策</w:t>
            </w:r>
          </w:p>
          <w:p>
            <w:pPr>
              <w:pStyle w:val="TableText"/>
              <w:ind w:left="29"/>
              <w:spacing w:before="47" w:line="261" w:lineRule="exact"/>
              <w:rPr>
                <w:rFonts w:ascii="SimSun" w:hAnsi="SimSun" w:eastAsia="SimSun" w:cs="SimSun"/>
              </w:rPr>
            </w:pPr>
            <w:r>
              <w:rPr>
                <w:rFonts w:ascii="SimSun" w:hAnsi="SimSun" w:eastAsia="SimSun" w:cs="SimSun"/>
                <w:position w:val="1"/>
              </w:rPr>
              <w:t>（</w:t>
            </w:r>
            <w:r>
              <w:rPr>
                <w:position w:val="1"/>
              </w:rPr>
              <w:t>15</w:t>
            </w:r>
            <w:r>
              <w:rPr>
                <w:spacing w:val="11"/>
                <w:w w:val="102"/>
                <w:position w:val="1"/>
              </w:rPr>
              <w:t xml:space="preserve"> </w:t>
            </w:r>
            <w:r>
              <w:rPr>
                <w:rFonts w:ascii="SimSun" w:hAnsi="SimSun" w:eastAsia="SimSun" w:cs="SimSun"/>
                <w:position w:val="1"/>
              </w:rPr>
              <w:t>分）</w:t>
            </w:r>
          </w:p>
        </w:tc>
        <w:tc>
          <w:tcPr>
            <w:tcW w:w="1039" w:type="dxa"/>
            <w:vAlign w:val="top"/>
            <w:vMerge w:val="restart"/>
            <w:tcBorders>
              <w:bottom w:val="nil"/>
            </w:tcBorders>
          </w:tcPr>
          <w:p>
            <w:pPr>
              <w:spacing w:line="300" w:lineRule="auto"/>
              <w:rPr>
                <w:rFonts w:ascii="Arial"/>
                <w:sz w:val="21"/>
              </w:rPr>
            </w:pPr>
            <w:r/>
          </w:p>
          <w:p>
            <w:pPr>
              <w:pStyle w:val="TableText"/>
              <w:ind w:left="23" w:right="133" w:hanging="14"/>
              <w:spacing w:before="61" w:line="303" w:lineRule="auto"/>
              <w:rPr>
                <w:rFonts w:ascii="SimSun" w:hAnsi="SimSun" w:eastAsia="SimSun" w:cs="SimSun"/>
              </w:rPr>
            </w:pPr>
            <w:r>
              <w:rPr>
                <w:spacing w:val="1"/>
              </w:rPr>
              <w:t>A</w:t>
            </w:r>
            <w:r>
              <w:rPr>
                <w:spacing w:val="-27"/>
              </w:rPr>
              <w:t xml:space="preserve"> </w:t>
            </w:r>
            <w:r>
              <w:rPr>
                <w:spacing w:val="1"/>
              </w:rPr>
              <w:t>1</w:t>
            </w:r>
            <w:r>
              <w:rPr>
                <w:spacing w:val="14"/>
                <w:w w:val="101"/>
              </w:rPr>
              <w:t xml:space="preserve"> </w:t>
            </w:r>
            <w:r>
              <w:rPr>
                <w:rFonts w:ascii="SimSun" w:hAnsi="SimSun" w:eastAsia="SimSun" w:cs="SimSun"/>
                <w:spacing w:val="1"/>
              </w:rPr>
              <w:t>部门战</w:t>
            </w:r>
            <w:r>
              <w:rPr>
                <w:rFonts w:ascii="SimSun" w:hAnsi="SimSun" w:eastAsia="SimSun" w:cs="SimSun"/>
              </w:rPr>
              <w:t xml:space="preserve"> </w:t>
            </w:r>
            <w:r>
              <w:rPr>
                <w:rFonts w:ascii="SimSun" w:hAnsi="SimSun" w:eastAsia="SimSun" w:cs="SimSun"/>
                <w:spacing w:val="4"/>
              </w:rPr>
              <w:t>略计划</w:t>
            </w:r>
          </w:p>
        </w:tc>
        <w:tc>
          <w:tcPr>
            <w:tcW w:w="1819" w:type="dxa"/>
            <w:vAlign w:val="top"/>
          </w:tcPr>
          <w:p>
            <w:pPr>
              <w:pStyle w:val="TableText"/>
              <w:ind w:left="16" w:right="12" w:hanging="6"/>
              <w:spacing w:before="41" w:line="286" w:lineRule="auto"/>
              <w:rPr>
                <w:rFonts w:ascii="SimSun" w:hAnsi="SimSun" w:eastAsia="SimSun" w:cs="SimSun"/>
              </w:rPr>
            </w:pPr>
            <w:r>
              <w:rPr>
                <w:spacing w:val="3"/>
              </w:rPr>
              <w:t>A</w:t>
            </w:r>
            <w:r>
              <w:rPr>
                <w:spacing w:val="-21"/>
              </w:rPr>
              <w:t xml:space="preserve"> </w:t>
            </w:r>
            <w:r>
              <w:rPr>
                <w:spacing w:val="3"/>
              </w:rPr>
              <w:t>11</w:t>
            </w:r>
            <w:r>
              <w:rPr>
                <w:spacing w:val="28"/>
                <w:w w:val="101"/>
              </w:rPr>
              <w:t xml:space="preserve"> </w:t>
            </w:r>
            <w:r>
              <w:rPr>
                <w:rFonts w:ascii="SimSun" w:hAnsi="SimSun" w:eastAsia="SimSun" w:cs="SimSun"/>
                <w:spacing w:val="3"/>
              </w:rPr>
              <w:t>中长期规划科学</w:t>
            </w:r>
            <w:r>
              <w:rPr>
                <w:rFonts w:ascii="SimSun" w:hAnsi="SimSun" w:eastAsia="SimSun" w:cs="SimSun"/>
              </w:rPr>
              <w:t xml:space="preserve"> </w:t>
            </w:r>
            <w:r>
              <w:rPr>
                <w:rFonts w:ascii="SimSun" w:hAnsi="SimSun" w:eastAsia="SimSun" w:cs="SimSun"/>
                <w:spacing w:val="7"/>
              </w:rPr>
              <w:t>合理性</w:t>
            </w:r>
          </w:p>
        </w:tc>
        <w:tc>
          <w:tcPr>
            <w:tcW w:w="939" w:type="dxa"/>
            <w:vAlign w:val="top"/>
          </w:tcPr>
          <w:p>
            <w:pPr>
              <w:ind w:left="276"/>
              <w:spacing w:before="227" w:line="232" w:lineRule="auto"/>
              <w:rPr>
                <w:rFonts w:ascii="SimSun" w:hAnsi="SimSun" w:eastAsia="SimSun" w:cs="SimSun"/>
                <w:sz w:val="19"/>
                <w:szCs w:val="19"/>
              </w:rPr>
            </w:pPr>
            <w:r>
              <w:rPr>
                <w:rFonts w:ascii="SimSun" w:hAnsi="SimSun" w:eastAsia="SimSun" w:cs="SimSun"/>
                <w:sz w:val="19"/>
                <w:szCs w:val="19"/>
                <w:spacing w:val="4"/>
              </w:rPr>
              <w:t>合理</w:t>
            </w:r>
          </w:p>
        </w:tc>
        <w:tc>
          <w:tcPr>
            <w:tcW w:w="1223" w:type="dxa"/>
            <w:vAlign w:val="top"/>
          </w:tcPr>
          <w:p>
            <w:pPr>
              <w:ind w:left="419"/>
              <w:spacing w:before="227" w:line="232" w:lineRule="auto"/>
              <w:rPr>
                <w:rFonts w:ascii="SimSun" w:hAnsi="SimSun" w:eastAsia="SimSun" w:cs="SimSun"/>
                <w:sz w:val="19"/>
                <w:szCs w:val="19"/>
              </w:rPr>
            </w:pPr>
            <w:r>
              <w:rPr>
                <w:rFonts w:ascii="SimSun" w:hAnsi="SimSun" w:eastAsia="SimSun" w:cs="SimSun"/>
                <w:sz w:val="19"/>
                <w:szCs w:val="19"/>
                <w:spacing w:val="4"/>
              </w:rPr>
              <w:t>合理</w:t>
            </w:r>
          </w:p>
        </w:tc>
        <w:tc>
          <w:tcPr>
            <w:tcW w:w="735" w:type="dxa"/>
            <w:vAlign w:val="top"/>
          </w:tcPr>
          <w:p>
            <w:pPr>
              <w:pStyle w:val="TableText"/>
              <w:ind w:left="195"/>
              <w:spacing w:before="197" w:line="261" w:lineRule="exact"/>
              <w:rPr/>
            </w:pPr>
            <w:r>
              <w:rPr>
                <w:spacing w:val="3"/>
                <w:position w:val="2"/>
              </w:rPr>
              <w:t>2.00</w:t>
            </w:r>
          </w:p>
        </w:tc>
        <w:tc>
          <w:tcPr>
            <w:tcW w:w="757" w:type="dxa"/>
            <w:vAlign w:val="top"/>
          </w:tcPr>
          <w:p>
            <w:pPr>
              <w:pStyle w:val="TableText"/>
              <w:ind w:left="207"/>
              <w:spacing w:before="197" w:line="261" w:lineRule="exact"/>
              <w:rPr/>
            </w:pPr>
            <w:r>
              <w:rPr>
                <w:spacing w:val="3"/>
                <w:position w:val="2"/>
              </w:rPr>
              <w:t>2.00</w:t>
            </w:r>
          </w:p>
        </w:tc>
        <w:tc>
          <w:tcPr>
            <w:tcW w:w="762" w:type="dxa"/>
            <w:vAlign w:val="top"/>
          </w:tcPr>
          <w:p>
            <w:pPr>
              <w:pStyle w:val="TableText"/>
              <w:ind w:left="42"/>
              <w:spacing w:before="197" w:line="261" w:lineRule="exact"/>
              <w:rPr/>
            </w:pPr>
            <w:r>
              <w:rPr>
                <w:spacing w:val="1"/>
                <w:position w:val="2"/>
              </w:rPr>
              <w:t>100.00%</w:t>
            </w:r>
          </w:p>
        </w:tc>
      </w:tr>
      <w:tr>
        <w:trPr>
          <w:trHeight w:val="640" w:hRule="atLeast"/>
        </w:trPr>
        <w:tc>
          <w:tcPr>
            <w:tcW w:w="1057" w:type="dxa"/>
            <w:vAlign w:val="top"/>
            <w:vMerge w:val="continue"/>
            <w:tcBorders>
              <w:top w:val="nil"/>
              <w:bottom w:val="nil"/>
            </w:tcBorders>
          </w:tcPr>
          <w:p>
            <w:pPr>
              <w:rPr>
                <w:rFonts w:ascii="Arial"/>
                <w:sz w:val="21"/>
              </w:rPr>
            </w:pPr>
            <w:r/>
          </w:p>
        </w:tc>
        <w:tc>
          <w:tcPr>
            <w:tcW w:w="1039" w:type="dxa"/>
            <w:vAlign w:val="top"/>
            <w:vMerge w:val="continue"/>
            <w:tcBorders>
              <w:top w:val="nil"/>
            </w:tcBorders>
          </w:tcPr>
          <w:p>
            <w:pPr>
              <w:rPr>
                <w:rFonts w:ascii="Arial"/>
                <w:sz w:val="21"/>
              </w:rPr>
            </w:pPr>
            <w:r/>
          </w:p>
        </w:tc>
        <w:tc>
          <w:tcPr>
            <w:tcW w:w="1819" w:type="dxa"/>
            <w:vAlign w:val="top"/>
          </w:tcPr>
          <w:p>
            <w:pPr>
              <w:pStyle w:val="TableText"/>
              <w:ind w:left="20" w:right="12" w:hanging="10"/>
              <w:spacing w:before="41" w:line="286" w:lineRule="auto"/>
              <w:rPr>
                <w:rFonts w:ascii="SimSun" w:hAnsi="SimSun" w:eastAsia="SimSun" w:cs="SimSun"/>
              </w:rPr>
            </w:pPr>
            <w:r>
              <w:rPr>
                <w:spacing w:val="5"/>
              </w:rPr>
              <w:t>A</w:t>
            </w:r>
            <w:r>
              <w:rPr>
                <w:spacing w:val="-18"/>
              </w:rPr>
              <w:t xml:space="preserve"> </w:t>
            </w:r>
            <w:r>
              <w:rPr>
                <w:spacing w:val="5"/>
              </w:rPr>
              <w:t>12 </w:t>
            </w:r>
            <w:r>
              <w:rPr>
                <w:rFonts w:ascii="SimSun" w:hAnsi="SimSun" w:eastAsia="SimSun" w:cs="SimSun"/>
                <w:spacing w:val="5"/>
              </w:rPr>
              <w:t>年度工作计划科</w:t>
            </w:r>
            <w:r>
              <w:rPr>
                <w:rFonts w:ascii="SimSun" w:hAnsi="SimSun" w:eastAsia="SimSun" w:cs="SimSun"/>
              </w:rPr>
              <w:t xml:space="preserve"> </w:t>
            </w:r>
            <w:r>
              <w:rPr>
                <w:rFonts w:ascii="SimSun" w:hAnsi="SimSun" w:eastAsia="SimSun" w:cs="SimSun"/>
                <w:spacing w:val="6"/>
              </w:rPr>
              <w:t>学完整性</w:t>
            </w:r>
          </w:p>
        </w:tc>
        <w:tc>
          <w:tcPr>
            <w:tcW w:w="939" w:type="dxa"/>
            <w:vAlign w:val="top"/>
          </w:tcPr>
          <w:p>
            <w:pPr>
              <w:ind w:left="76"/>
              <w:spacing w:before="227" w:line="228" w:lineRule="auto"/>
              <w:rPr>
                <w:rFonts w:ascii="SimSun" w:hAnsi="SimSun" w:eastAsia="SimSun" w:cs="SimSun"/>
                <w:sz w:val="19"/>
                <w:szCs w:val="19"/>
              </w:rPr>
            </w:pPr>
            <w:r>
              <w:rPr>
                <w:rFonts w:ascii="SimSun" w:hAnsi="SimSun" w:eastAsia="SimSun" w:cs="SimSun"/>
                <w:sz w:val="19"/>
                <w:szCs w:val="19"/>
                <w:spacing w:val="7"/>
              </w:rPr>
              <w:t>科学完整</w:t>
            </w:r>
          </w:p>
        </w:tc>
        <w:tc>
          <w:tcPr>
            <w:tcW w:w="1223" w:type="dxa"/>
            <w:vAlign w:val="top"/>
          </w:tcPr>
          <w:p>
            <w:pPr>
              <w:ind w:left="18"/>
              <w:spacing w:before="227" w:line="228" w:lineRule="auto"/>
              <w:rPr>
                <w:rFonts w:ascii="SimSun" w:hAnsi="SimSun" w:eastAsia="SimSun" w:cs="SimSun"/>
                <w:sz w:val="19"/>
                <w:szCs w:val="19"/>
              </w:rPr>
            </w:pPr>
            <w:r>
              <w:rPr>
                <w:rFonts w:ascii="SimSun" w:hAnsi="SimSun" w:eastAsia="SimSun" w:cs="SimSun"/>
                <w:sz w:val="19"/>
                <w:szCs w:val="19"/>
                <w:spacing w:val="8"/>
              </w:rPr>
              <w:t>较科学较完整</w:t>
            </w:r>
          </w:p>
        </w:tc>
        <w:tc>
          <w:tcPr>
            <w:tcW w:w="735" w:type="dxa"/>
            <w:vAlign w:val="top"/>
          </w:tcPr>
          <w:p>
            <w:pPr>
              <w:pStyle w:val="TableText"/>
              <w:ind w:left="194"/>
              <w:spacing w:before="197" w:line="262" w:lineRule="exact"/>
              <w:rPr/>
            </w:pPr>
            <w:r>
              <w:rPr>
                <w:spacing w:val="3"/>
                <w:position w:val="2"/>
              </w:rPr>
              <w:t>4.00</w:t>
            </w:r>
          </w:p>
        </w:tc>
        <w:tc>
          <w:tcPr>
            <w:tcW w:w="757" w:type="dxa"/>
            <w:vAlign w:val="top"/>
          </w:tcPr>
          <w:p>
            <w:pPr>
              <w:pStyle w:val="TableText"/>
              <w:ind w:left="211"/>
              <w:spacing w:before="197" w:line="262" w:lineRule="exact"/>
              <w:rPr/>
            </w:pPr>
            <w:r>
              <w:rPr>
                <w:spacing w:val="2"/>
                <w:position w:val="2"/>
              </w:rPr>
              <w:t>3.00</w:t>
            </w:r>
          </w:p>
        </w:tc>
        <w:tc>
          <w:tcPr>
            <w:tcW w:w="762" w:type="dxa"/>
            <w:vAlign w:val="top"/>
          </w:tcPr>
          <w:p>
            <w:pPr>
              <w:pStyle w:val="TableText"/>
              <w:ind w:left="77"/>
              <w:spacing w:before="197" w:line="262" w:lineRule="exact"/>
              <w:rPr/>
            </w:pPr>
            <w:r>
              <w:rPr>
                <w:spacing w:val="3"/>
                <w:position w:val="2"/>
              </w:rPr>
              <w:t>75.00%</w:t>
            </w:r>
          </w:p>
        </w:tc>
      </w:tr>
      <w:tr>
        <w:trPr>
          <w:trHeight w:val="414" w:hRule="atLeast"/>
        </w:trPr>
        <w:tc>
          <w:tcPr>
            <w:tcW w:w="1057" w:type="dxa"/>
            <w:vAlign w:val="top"/>
            <w:vMerge w:val="continue"/>
            <w:tcBorders>
              <w:top w:val="nil"/>
              <w:bottom w:val="nil"/>
            </w:tcBorders>
          </w:tcPr>
          <w:p>
            <w:pPr>
              <w:rPr>
                <w:rFonts w:ascii="Arial"/>
                <w:sz w:val="21"/>
              </w:rPr>
            </w:pPr>
            <w:r/>
          </w:p>
        </w:tc>
        <w:tc>
          <w:tcPr>
            <w:tcW w:w="1039" w:type="dxa"/>
            <w:vAlign w:val="top"/>
            <w:vMerge w:val="restart"/>
            <w:tcBorders>
              <w:bottom w:val="nil"/>
            </w:tcBorders>
          </w:tcPr>
          <w:p>
            <w:pPr>
              <w:pStyle w:val="TableText"/>
              <w:ind w:left="15" w:right="133" w:hanging="6"/>
              <w:spacing w:before="138" w:line="303" w:lineRule="auto"/>
              <w:rPr>
                <w:rFonts w:ascii="SimSun" w:hAnsi="SimSun" w:eastAsia="SimSun" w:cs="SimSun"/>
              </w:rPr>
            </w:pPr>
            <w:r>
              <w:rPr>
                <w:spacing w:val="5"/>
              </w:rPr>
              <w:t>A2</w:t>
            </w:r>
            <w:r>
              <w:rPr>
                <w:spacing w:val="15"/>
              </w:rPr>
              <w:t xml:space="preserve"> </w:t>
            </w:r>
            <w:r>
              <w:rPr>
                <w:rFonts w:ascii="SimSun" w:hAnsi="SimSun" w:eastAsia="SimSun" w:cs="SimSun"/>
                <w:spacing w:val="5"/>
              </w:rPr>
              <w:t>绩效目</w:t>
            </w:r>
            <w:r>
              <w:rPr>
                <w:rFonts w:ascii="SimSun" w:hAnsi="SimSun" w:eastAsia="SimSun" w:cs="SimSun"/>
              </w:rPr>
              <w:t xml:space="preserve"> </w:t>
            </w:r>
            <w:r>
              <w:rPr>
                <w:rFonts w:ascii="SimSun" w:hAnsi="SimSun" w:eastAsia="SimSun" w:cs="SimSun"/>
              </w:rPr>
              <w:t>标</w:t>
            </w:r>
          </w:p>
        </w:tc>
        <w:tc>
          <w:tcPr>
            <w:tcW w:w="1819" w:type="dxa"/>
            <w:vAlign w:val="top"/>
          </w:tcPr>
          <w:p>
            <w:pPr>
              <w:pStyle w:val="TableText"/>
              <w:ind w:left="10"/>
              <w:spacing w:before="85" w:line="261" w:lineRule="exact"/>
              <w:rPr>
                <w:rFonts w:ascii="SimSun" w:hAnsi="SimSun" w:eastAsia="SimSun" w:cs="SimSun"/>
              </w:rPr>
            </w:pPr>
            <w:r>
              <w:rPr>
                <w:spacing w:val="7"/>
                <w:position w:val="1"/>
              </w:rPr>
              <w:t>A21 </w:t>
            </w:r>
            <w:r>
              <w:rPr>
                <w:rFonts w:ascii="SimSun" w:hAnsi="SimSun" w:eastAsia="SimSun" w:cs="SimSun"/>
                <w:spacing w:val="7"/>
                <w:position w:val="1"/>
              </w:rPr>
              <w:t>绩效目标明确性</w:t>
            </w:r>
          </w:p>
        </w:tc>
        <w:tc>
          <w:tcPr>
            <w:tcW w:w="939" w:type="dxa"/>
            <w:vAlign w:val="top"/>
          </w:tcPr>
          <w:p>
            <w:pPr>
              <w:ind w:left="294"/>
              <w:spacing w:before="114" w:line="229" w:lineRule="auto"/>
              <w:rPr>
                <w:rFonts w:ascii="SimSun" w:hAnsi="SimSun" w:eastAsia="SimSun" w:cs="SimSun"/>
                <w:sz w:val="19"/>
                <w:szCs w:val="19"/>
              </w:rPr>
            </w:pPr>
            <w:r>
              <w:rPr>
                <w:rFonts w:ascii="SimSun" w:hAnsi="SimSun" w:eastAsia="SimSun" w:cs="SimSun"/>
                <w:sz w:val="19"/>
                <w:szCs w:val="19"/>
                <w:spacing w:val="-5"/>
              </w:rPr>
              <w:t>明确</w:t>
            </w:r>
          </w:p>
        </w:tc>
        <w:tc>
          <w:tcPr>
            <w:tcW w:w="1223" w:type="dxa"/>
            <w:vAlign w:val="top"/>
          </w:tcPr>
          <w:p>
            <w:pPr>
              <w:ind w:left="437"/>
              <w:spacing w:before="114" w:line="229" w:lineRule="auto"/>
              <w:rPr>
                <w:rFonts w:ascii="SimSun" w:hAnsi="SimSun" w:eastAsia="SimSun" w:cs="SimSun"/>
                <w:sz w:val="19"/>
                <w:szCs w:val="19"/>
              </w:rPr>
            </w:pPr>
            <w:r>
              <w:rPr>
                <w:rFonts w:ascii="SimSun" w:hAnsi="SimSun" w:eastAsia="SimSun" w:cs="SimSun"/>
                <w:sz w:val="19"/>
                <w:szCs w:val="19"/>
                <w:spacing w:val="-5"/>
              </w:rPr>
              <w:t>明确</w:t>
            </w:r>
          </w:p>
        </w:tc>
        <w:tc>
          <w:tcPr>
            <w:tcW w:w="735" w:type="dxa"/>
            <w:vAlign w:val="top"/>
          </w:tcPr>
          <w:p>
            <w:pPr>
              <w:pStyle w:val="TableText"/>
              <w:ind w:left="195"/>
              <w:spacing w:before="85" w:line="261" w:lineRule="exact"/>
              <w:rPr/>
            </w:pPr>
            <w:r>
              <w:rPr>
                <w:spacing w:val="3"/>
                <w:position w:val="2"/>
              </w:rPr>
              <w:t>2.00</w:t>
            </w:r>
          </w:p>
        </w:tc>
        <w:tc>
          <w:tcPr>
            <w:tcW w:w="757" w:type="dxa"/>
            <w:vAlign w:val="top"/>
          </w:tcPr>
          <w:p>
            <w:pPr>
              <w:pStyle w:val="TableText"/>
              <w:ind w:left="207"/>
              <w:spacing w:before="85" w:line="261" w:lineRule="exact"/>
              <w:rPr/>
            </w:pPr>
            <w:r>
              <w:rPr>
                <w:spacing w:val="3"/>
                <w:position w:val="2"/>
              </w:rPr>
              <w:t>2.00</w:t>
            </w:r>
          </w:p>
        </w:tc>
        <w:tc>
          <w:tcPr>
            <w:tcW w:w="762" w:type="dxa"/>
            <w:vAlign w:val="top"/>
          </w:tcPr>
          <w:p>
            <w:pPr>
              <w:pStyle w:val="TableText"/>
              <w:ind w:left="42"/>
              <w:spacing w:before="85" w:line="261" w:lineRule="exact"/>
              <w:rPr/>
            </w:pPr>
            <w:r>
              <w:rPr>
                <w:spacing w:val="1"/>
                <w:position w:val="2"/>
              </w:rPr>
              <w:t>100.00%</w:t>
            </w:r>
          </w:p>
        </w:tc>
      </w:tr>
      <w:tr>
        <w:trPr>
          <w:trHeight w:val="413" w:hRule="atLeast"/>
        </w:trPr>
        <w:tc>
          <w:tcPr>
            <w:tcW w:w="1057" w:type="dxa"/>
            <w:vAlign w:val="top"/>
            <w:vMerge w:val="continue"/>
            <w:tcBorders>
              <w:top w:val="nil"/>
              <w:bottom w:val="nil"/>
            </w:tcBorders>
          </w:tcPr>
          <w:p>
            <w:pPr>
              <w:rPr>
                <w:rFonts w:ascii="Arial"/>
                <w:sz w:val="21"/>
              </w:rPr>
            </w:pPr>
            <w:r/>
          </w:p>
        </w:tc>
        <w:tc>
          <w:tcPr>
            <w:tcW w:w="1039" w:type="dxa"/>
            <w:vAlign w:val="top"/>
            <w:vMerge w:val="continue"/>
            <w:tcBorders>
              <w:top w:val="nil"/>
            </w:tcBorders>
          </w:tcPr>
          <w:p>
            <w:pPr>
              <w:rPr>
                <w:rFonts w:ascii="Arial"/>
                <w:sz w:val="21"/>
              </w:rPr>
            </w:pPr>
            <w:r/>
          </w:p>
        </w:tc>
        <w:tc>
          <w:tcPr>
            <w:tcW w:w="1819" w:type="dxa"/>
            <w:vAlign w:val="top"/>
          </w:tcPr>
          <w:p>
            <w:pPr>
              <w:pStyle w:val="TableText"/>
              <w:ind w:left="10"/>
              <w:spacing w:before="84" w:line="261" w:lineRule="exact"/>
              <w:rPr>
                <w:rFonts w:ascii="SimSun" w:hAnsi="SimSun" w:eastAsia="SimSun" w:cs="SimSun"/>
              </w:rPr>
            </w:pPr>
            <w:r>
              <w:rPr>
                <w:spacing w:val="7"/>
                <w:position w:val="1"/>
              </w:rPr>
              <w:t>A22 </w:t>
            </w:r>
            <w:r>
              <w:rPr>
                <w:rFonts w:ascii="SimSun" w:hAnsi="SimSun" w:eastAsia="SimSun" w:cs="SimSun"/>
                <w:spacing w:val="7"/>
                <w:position w:val="1"/>
              </w:rPr>
              <w:t>绩效目标合理性</w:t>
            </w:r>
          </w:p>
        </w:tc>
        <w:tc>
          <w:tcPr>
            <w:tcW w:w="939" w:type="dxa"/>
            <w:vAlign w:val="top"/>
          </w:tcPr>
          <w:p>
            <w:pPr>
              <w:ind w:left="276"/>
              <w:spacing w:before="114" w:line="232" w:lineRule="auto"/>
              <w:rPr>
                <w:rFonts w:ascii="SimSun" w:hAnsi="SimSun" w:eastAsia="SimSun" w:cs="SimSun"/>
                <w:sz w:val="19"/>
                <w:szCs w:val="19"/>
              </w:rPr>
            </w:pPr>
            <w:r>
              <w:rPr>
                <w:rFonts w:ascii="SimSun" w:hAnsi="SimSun" w:eastAsia="SimSun" w:cs="SimSun"/>
                <w:sz w:val="19"/>
                <w:szCs w:val="19"/>
                <w:spacing w:val="4"/>
              </w:rPr>
              <w:t>合理</w:t>
            </w:r>
          </w:p>
        </w:tc>
        <w:tc>
          <w:tcPr>
            <w:tcW w:w="1223" w:type="dxa"/>
            <w:vAlign w:val="top"/>
          </w:tcPr>
          <w:p>
            <w:pPr>
              <w:ind w:left="318"/>
              <w:spacing w:before="113" w:line="231" w:lineRule="auto"/>
              <w:rPr>
                <w:rFonts w:ascii="SimSun" w:hAnsi="SimSun" w:eastAsia="SimSun" w:cs="SimSun"/>
                <w:sz w:val="19"/>
                <w:szCs w:val="19"/>
              </w:rPr>
            </w:pPr>
            <w:r>
              <w:rPr>
                <w:rFonts w:ascii="SimSun" w:hAnsi="SimSun" w:eastAsia="SimSun" w:cs="SimSun"/>
                <w:sz w:val="19"/>
                <w:szCs w:val="19"/>
                <w:spacing w:val="7"/>
              </w:rPr>
              <w:t>较合理</w:t>
            </w:r>
          </w:p>
        </w:tc>
        <w:tc>
          <w:tcPr>
            <w:tcW w:w="735" w:type="dxa"/>
            <w:vAlign w:val="top"/>
          </w:tcPr>
          <w:p>
            <w:pPr>
              <w:pStyle w:val="TableText"/>
              <w:ind w:left="195"/>
              <w:spacing w:before="84" w:line="261" w:lineRule="exact"/>
              <w:rPr/>
            </w:pPr>
            <w:r>
              <w:rPr>
                <w:spacing w:val="3"/>
                <w:position w:val="2"/>
              </w:rPr>
              <w:t>2.00</w:t>
            </w:r>
          </w:p>
        </w:tc>
        <w:tc>
          <w:tcPr>
            <w:tcW w:w="757" w:type="dxa"/>
            <w:vAlign w:val="top"/>
          </w:tcPr>
          <w:p>
            <w:pPr>
              <w:pStyle w:val="TableText"/>
              <w:ind w:left="226"/>
              <w:spacing w:before="84" w:line="261" w:lineRule="exact"/>
              <w:rPr/>
            </w:pPr>
            <w:r>
              <w:rPr>
                <w:spacing w:val="-2"/>
                <w:position w:val="2"/>
              </w:rPr>
              <w:t>1.60</w:t>
            </w:r>
          </w:p>
        </w:tc>
        <w:tc>
          <w:tcPr>
            <w:tcW w:w="762" w:type="dxa"/>
            <w:vAlign w:val="top"/>
          </w:tcPr>
          <w:p>
            <w:pPr>
              <w:pStyle w:val="TableText"/>
              <w:ind w:left="82"/>
              <w:spacing w:before="84" w:line="261" w:lineRule="exact"/>
              <w:rPr/>
            </w:pPr>
            <w:r>
              <w:rPr>
                <w:spacing w:val="3"/>
                <w:position w:val="2"/>
              </w:rPr>
              <w:t>80.00%</w:t>
            </w:r>
          </w:p>
        </w:tc>
      </w:tr>
      <w:tr>
        <w:trPr>
          <w:trHeight w:val="414" w:hRule="atLeast"/>
        </w:trPr>
        <w:tc>
          <w:tcPr>
            <w:tcW w:w="1057" w:type="dxa"/>
            <w:vAlign w:val="top"/>
            <w:vMerge w:val="continue"/>
            <w:tcBorders>
              <w:top w:val="nil"/>
              <w:bottom w:val="nil"/>
            </w:tcBorders>
          </w:tcPr>
          <w:p>
            <w:pPr>
              <w:rPr>
                <w:rFonts w:ascii="Arial"/>
                <w:sz w:val="21"/>
              </w:rPr>
            </w:pPr>
            <w:r/>
          </w:p>
        </w:tc>
        <w:tc>
          <w:tcPr>
            <w:tcW w:w="1039" w:type="dxa"/>
            <w:vAlign w:val="top"/>
            <w:vMerge w:val="restart"/>
            <w:tcBorders>
              <w:bottom w:val="nil"/>
            </w:tcBorders>
          </w:tcPr>
          <w:p>
            <w:pPr>
              <w:pStyle w:val="TableText"/>
              <w:ind w:left="16" w:right="133" w:hanging="7"/>
              <w:spacing w:before="251" w:line="303" w:lineRule="auto"/>
              <w:rPr>
                <w:rFonts w:ascii="SimSun" w:hAnsi="SimSun" w:eastAsia="SimSun" w:cs="SimSun"/>
              </w:rPr>
            </w:pPr>
            <w:r>
              <w:rPr>
                <w:spacing w:val="5"/>
              </w:rPr>
              <w:t>A3</w:t>
            </w:r>
            <w:r>
              <w:rPr>
                <w:spacing w:val="15"/>
              </w:rPr>
              <w:t xml:space="preserve"> </w:t>
            </w:r>
            <w:r>
              <w:rPr>
                <w:rFonts w:ascii="SimSun" w:hAnsi="SimSun" w:eastAsia="SimSun" w:cs="SimSun"/>
                <w:spacing w:val="5"/>
              </w:rPr>
              <w:t>部门预</w:t>
            </w:r>
            <w:r>
              <w:rPr>
                <w:rFonts w:ascii="SimSun" w:hAnsi="SimSun" w:eastAsia="SimSun" w:cs="SimSun"/>
              </w:rPr>
              <w:t xml:space="preserve"> </w:t>
            </w:r>
            <w:r>
              <w:rPr>
                <w:rFonts w:ascii="SimSun" w:hAnsi="SimSun" w:eastAsia="SimSun" w:cs="SimSun"/>
                <w:spacing w:val="6"/>
              </w:rPr>
              <w:t>算编制</w:t>
            </w:r>
          </w:p>
        </w:tc>
        <w:tc>
          <w:tcPr>
            <w:tcW w:w="1819" w:type="dxa"/>
            <w:vAlign w:val="top"/>
          </w:tcPr>
          <w:p>
            <w:pPr>
              <w:pStyle w:val="TableText"/>
              <w:ind w:left="10"/>
              <w:spacing w:before="86" w:line="261" w:lineRule="exact"/>
              <w:rPr>
                <w:rFonts w:ascii="SimSun" w:hAnsi="SimSun" w:eastAsia="SimSun" w:cs="SimSun"/>
              </w:rPr>
            </w:pPr>
            <w:r>
              <w:rPr>
                <w:spacing w:val="13"/>
                <w:position w:val="1"/>
              </w:rPr>
              <w:t>A31</w:t>
            </w:r>
            <w:r>
              <w:rPr>
                <w:rFonts w:ascii="SimSun" w:hAnsi="SimSun" w:eastAsia="SimSun" w:cs="SimSun"/>
                <w:spacing w:val="13"/>
                <w:position w:val="1"/>
              </w:rPr>
              <w:t>预算编制规范性</w:t>
            </w:r>
          </w:p>
        </w:tc>
        <w:tc>
          <w:tcPr>
            <w:tcW w:w="939" w:type="dxa"/>
            <w:vAlign w:val="top"/>
          </w:tcPr>
          <w:p>
            <w:pPr>
              <w:ind w:left="276"/>
              <w:spacing w:before="115" w:line="231" w:lineRule="auto"/>
              <w:rPr>
                <w:rFonts w:ascii="SimSun" w:hAnsi="SimSun" w:eastAsia="SimSun" w:cs="SimSun"/>
                <w:sz w:val="19"/>
                <w:szCs w:val="19"/>
              </w:rPr>
            </w:pPr>
            <w:r>
              <w:rPr>
                <w:rFonts w:ascii="SimSun" w:hAnsi="SimSun" w:eastAsia="SimSun" w:cs="SimSun"/>
                <w:sz w:val="19"/>
                <w:szCs w:val="19"/>
                <w:spacing w:val="4"/>
              </w:rPr>
              <w:t>规范</w:t>
            </w:r>
          </w:p>
        </w:tc>
        <w:tc>
          <w:tcPr>
            <w:tcW w:w="1223" w:type="dxa"/>
            <w:vAlign w:val="top"/>
          </w:tcPr>
          <w:p>
            <w:pPr>
              <w:ind w:left="419"/>
              <w:spacing w:before="115" w:line="231" w:lineRule="auto"/>
              <w:rPr>
                <w:rFonts w:ascii="SimSun" w:hAnsi="SimSun" w:eastAsia="SimSun" w:cs="SimSun"/>
                <w:sz w:val="19"/>
                <w:szCs w:val="19"/>
              </w:rPr>
            </w:pPr>
            <w:r>
              <w:rPr>
                <w:rFonts w:ascii="SimSun" w:hAnsi="SimSun" w:eastAsia="SimSun" w:cs="SimSun"/>
                <w:sz w:val="19"/>
                <w:szCs w:val="19"/>
                <w:spacing w:val="4"/>
              </w:rPr>
              <w:t>规范</w:t>
            </w:r>
          </w:p>
        </w:tc>
        <w:tc>
          <w:tcPr>
            <w:tcW w:w="735" w:type="dxa"/>
            <w:vAlign w:val="top"/>
          </w:tcPr>
          <w:p>
            <w:pPr>
              <w:pStyle w:val="TableText"/>
              <w:ind w:left="195"/>
              <w:spacing w:before="86" w:line="261" w:lineRule="exact"/>
              <w:rPr/>
            </w:pPr>
            <w:r>
              <w:rPr>
                <w:spacing w:val="3"/>
                <w:position w:val="2"/>
              </w:rPr>
              <w:t>2.00</w:t>
            </w:r>
          </w:p>
        </w:tc>
        <w:tc>
          <w:tcPr>
            <w:tcW w:w="757" w:type="dxa"/>
            <w:vAlign w:val="top"/>
          </w:tcPr>
          <w:p>
            <w:pPr>
              <w:pStyle w:val="TableText"/>
              <w:ind w:left="207"/>
              <w:spacing w:before="86" w:line="261" w:lineRule="exact"/>
              <w:rPr/>
            </w:pPr>
            <w:r>
              <w:rPr>
                <w:spacing w:val="3"/>
                <w:position w:val="2"/>
              </w:rPr>
              <w:t>2.00</w:t>
            </w:r>
          </w:p>
        </w:tc>
        <w:tc>
          <w:tcPr>
            <w:tcW w:w="762" w:type="dxa"/>
            <w:vAlign w:val="top"/>
          </w:tcPr>
          <w:p>
            <w:pPr>
              <w:pStyle w:val="TableText"/>
              <w:ind w:left="42"/>
              <w:spacing w:before="86" w:line="261" w:lineRule="exact"/>
              <w:rPr/>
            </w:pPr>
            <w:r>
              <w:rPr>
                <w:spacing w:val="1"/>
                <w:position w:val="2"/>
              </w:rPr>
              <w:t>100.00%</w:t>
            </w:r>
          </w:p>
        </w:tc>
      </w:tr>
      <w:tr>
        <w:trPr>
          <w:trHeight w:val="640" w:hRule="atLeast"/>
        </w:trPr>
        <w:tc>
          <w:tcPr>
            <w:tcW w:w="1057" w:type="dxa"/>
            <w:vAlign w:val="top"/>
            <w:vMerge w:val="continue"/>
            <w:tcBorders>
              <w:top w:val="nil"/>
            </w:tcBorders>
          </w:tcPr>
          <w:p>
            <w:pPr>
              <w:rPr>
                <w:rFonts w:ascii="Arial"/>
                <w:sz w:val="21"/>
              </w:rPr>
            </w:pPr>
            <w:r/>
          </w:p>
        </w:tc>
        <w:tc>
          <w:tcPr>
            <w:tcW w:w="1039" w:type="dxa"/>
            <w:vAlign w:val="top"/>
            <w:vMerge w:val="continue"/>
            <w:tcBorders>
              <w:top w:val="nil"/>
            </w:tcBorders>
          </w:tcPr>
          <w:p>
            <w:pPr>
              <w:rPr>
                <w:rFonts w:ascii="Arial"/>
                <w:sz w:val="21"/>
              </w:rPr>
            </w:pPr>
            <w:r/>
          </w:p>
        </w:tc>
        <w:tc>
          <w:tcPr>
            <w:tcW w:w="1819" w:type="dxa"/>
            <w:vAlign w:val="top"/>
          </w:tcPr>
          <w:p>
            <w:pPr>
              <w:pStyle w:val="TableText"/>
              <w:ind w:left="18" w:right="12" w:hanging="8"/>
              <w:spacing w:before="43" w:line="285" w:lineRule="auto"/>
              <w:rPr>
                <w:rFonts w:ascii="SimSun" w:hAnsi="SimSun" w:eastAsia="SimSun" w:cs="SimSun"/>
              </w:rPr>
            </w:pPr>
            <w:r>
              <w:rPr>
                <w:spacing w:val="7"/>
              </w:rPr>
              <w:t>A32 </w:t>
            </w:r>
            <w:r>
              <w:rPr>
                <w:rFonts w:ascii="SimSun" w:hAnsi="SimSun" w:eastAsia="SimSun" w:cs="SimSun"/>
                <w:spacing w:val="7"/>
              </w:rPr>
              <w:t>预算编制与重点</w:t>
            </w:r>
            <w:r>
              <w:rPr>
                <w:rFonts w:ascii="SimSun" w:hAnsi="SimSun" w:eastAsia="SimSun" w:cs="SimSun"/>
                <w:spacing w:val="8"/>
              </w:rPr>
              <w:t xml:space="preserve"> </w:t>
            </w:r>
            <w:r>
              <w:rPr>
                <w:rFonts w:ascii="SimSun" w:hAnsi="SimSun" w:eastAsia="SimSun" w:cs="SimSun"/>
                <w:spacing w:val="8"/>
              </w:rPr>
              <w:t>工作任务的匹配性</w:t>
            </w:r>
          </w:p>
        </w:tc>
        <w:tc>
          <w:tcPr>
            <w:tcW w:w="939" w:type="dxa"/>
            <w:vAlign w:val="top"/>
          </w:tcPr>
          <w:p>
            <w:pPr>
              <w:ind w:left="285"/>
              <w:spacing w:before="229" w:line="232" w:lineRule="auto"/>
              <w:rPr>
                <w:rFonts w:ascii="SimSun" w:hAnsi="SimSun" w:eastAsia="SimSun" w:cs="SimSun"/>
                <w:sz w:val="19"/>
                <w:szCs w:val="19"/>
              </w:rPr>
            </w:pPr>
            <w:r>
              <w:rPr>
                <w:rFonts w:ascii="SimSun" w:hAnsi="SimSun" w:eastAsia="SimSun" w:cs="SimSun"/>
                <w:sz w:val="19"/>
                <w:szCs w:val="19"/>
              </w:rPr>
              <w:t>匹配</w:t>
            </w:r>
          </w:p>
        </w:tc>
        <w:tc>
          <w:tcPr>
            <w:tcW w:w="1223" w:type="dxa"/>
            <w:vAlign w:val="top"/>
          </w:tcPr>
          <w:p>
            <w:pPr>
              <w:ind w:left="429"/>
              <w:spacing w:before="229" w:line="232" w:lineRule="auto"/>
              <w:rPr>
                <w:rFonts w:ascii="SimSun" w:hAnsi="SimSun" w:eastAsia="SimSun" w:cs="SimSun"/>
                <w:sz w:val="19"/>
                <w:szCs w:val="19"/>
              </w:rPr>
            </w:pPr>
            <w:r>
              <w:rPr>
                <w:rFonts w:ascii="SimSun" w:hAnsi="SimSun" w:eastAsia="SimSun" w:cs="SimSun"/>
                <w:sz w:val="19"/>
                <w:szCs w:val="19"/>
              </w:rPr>
              <w:t>匹配</w:t>
            </w:r>
          </w:p>
        </w:tc>
        <w:tc>
          <w:tcPr>
            <w:tcW w:w="735" w:type="dxa"/>
            <w:vAlign w:val="top"/>
          </w:tcPr>
          <w:p>
            <w:pPr>
              <w:pStyle w:val="TableText"/>
              <w:ind w:left="199"/>
              <w:spacing w:before="200" w:line="261" w:lineRule="exact"/>
              <w:rPr/>
            </w:pPr>
            <w:r>
              <w:rPr>
                <w:spacing w:val="2"/>
                <w:position w:val="2"/>
              </w:rPr>
              <w:t>3.00</w:t>
            </w:r>
          </w:p>
        </w:tc>
        <w:tc>
          <w:tcPr>
            <w:tcW w:w="757" w:type="dxa"/>
            <w:vAlign w:val="top"/>
          </w:tcPr>
          <w:p>
            <w:pPr>
              <w:pStyle w:val="TableText"/>
              <w:ind w:left="211"/>
              <w:spacing w:before="200" w:line="261" w:lineRule="exact"/>
              <w:rPr/>
            </w:pPr>
            <w:r>
              <w:rPr>
                <w:spacing w:val="2"/>
                <w:position w:val="2"/>
              </w:rPr>
              <w:t>3.00</w:t>
            </w:r>
          </w:p>
        </w:tc>
        <w:tc>
          <w:tcPr>
            <w:tcW w:w="762" w:type="dxa"/>
            <w:vAlign w:val="top"/>
          </w:tcPr>
          <w:p>
            <w:pPr>
              <w:pStyle w:val="TableText"/>
              <w:ind w:left="42"/>
              <w:spacing w:before="200" w:line="261" w:lineRule="exact"/>
              <w:rPr/>
            </w:pPr>
            <w:r>
              <w:rPr>
                <w:spacing w:val="1"/>
                <w:position w:val="2"/>
              </w:rPr>
              <w:t>100.00%</w:t>
            </w:r>
          </w:p>
        </w:tc>
      </w:tr>
      <w:tr>
        <w:trPr>
          <w:trHeight w:val="418" w:hRule="atLeast"/>
        </w:trPr>
        <w:tc>
          <w:tcPr>
            <w:tcW w:w="3915" w:type="dxa"/>
            <w:vAlign w:val="top"/>
            <w:gridSpan w:val="3"/>
          </w:tcPr>
          <w:p>
            <w:pPr>
              <w:ind w:left="1765"/>
              <w:spacing w:before="115" w:line="230" w:lineRule="auto"/>
              <w:rPr>
                <w:rFonts w:ascii="SimSun" w:hAnsi="SimSun" w:eastAsia="SimSun" w:cs="SimSun"/>
                <w:sz w:val="19"/>
                <w:szCs w:val="19"/>
              </w:rPr>
            </w:pPr>
            <w:r>
              <w:rPr>
                <w:rFonts w:ascii="SimSun" w:hAnsi="SimSun" w:eastAsia="SimSun" w:cs="SimSun"/>
                <w:sz w:val="19"/>
                <w:szCs w:val="19"/>
                <w:spacing w:val="4"/>
              </w:rPr>
              <w:t>合计</w:t>
            </w:r>
          </w:p>
        </w:tc>
        <w:tc>
          <w:tcPr>
            <w:tcW w:w="939" w:type="dxa"/>
            <w:vAlign w:val="top"/>
          </w:tcPr>
          <w:p>
            <w:pPr>
              <w:rPr>
                <w:rFonts w:ascii="Arial"/>
                <w:sz w:val="21"/>
              </w:rPr>
            </w:pPr>
            <w:r/>
          </w:p>
        </w:tc>
        <w:tc>
          <w:tcPr>
            <w:tcW w:w="1223" w:type="dxa"/>
            <w:vAlign w:val="top"/>
          </w:tcPr>
          <w:p>
            <w:pPr>
              <w:rPr>
                <w:rFonts w:ascii="Arial"/>
                <w:sz w:val="21"/>
              </w:rPr>
            </w:pPr>
            <w:r/>
          </w:p>
        </w:tc>
        <w:tc>
          <w:tcPr>
            <w:tcW w:w="735" w:type="dxa"/>
            <w:vAlign w:val="top"/>
          </w:tcPr>
          <w:p>
            <w:pPr>
              <w:pStyle w:val="TableText"/>
              <w:ind w:left="164"/>
              <w:spacing w:before="85" w:line="261" w:lineRule="exact"/>
              <w:rPr/>
            </w:pPr>
            <w:r>
              <w:rPr>
                <w:spacing w:val="-1"/>
                <w:position w:val="2"/>
              </w:rPr>
              <w:t>15.00</w:t>
            </w:r>
          </w:p>
        </w:tc>
        <w:tc>
          <w:tcPr>
            <w:tcW w:w="757" w:type="dxa"/>
            <w:vAlign w:val="top"/>
          </w:tcPr>
          <w:p>
            <w:pPr>
              <w:pStyle w:val="TableText"/>
              <w:ind w:left="175"/>
              <w:spacing w:before="85" w:line="261" w:lineRule="exact"/>
              <w:rPr/>
            </w:pPr>
            <w:r>
              <w:rPr>
                <w:spacing w:val="-1"/>
                <w:position w:val="2"/>
              </w:rPr>
              <w:t>13.60</w:t>
            </w:r>
          </w:p>
        </w:tc>
        <w:tc>
          <w:tcPr>
            <w:tcW w:w="762" w:type="dxa"/>
            <w:vAlign w:val="top"/>
          </w:tcPr>
          <w:p>
            <w:pPr>
              <w:pStyle w:val="TableText"/>
              <w:ind w:left="77"/>
              <w:spacing w:before="85" w:line="261" w:lineRule="exact"/>
              <w:rPr/>
            </w:pPr>
            <w:r>
              <w:rPr>
                <w:spacing w:val="3"/>
                <w:position w:val="2"/>
              </w:rPr>
              <w:t>90.67%</w:t>
            </w:r>
          </w:p>
        </w:tc>
      </w:tr>
    </w:tbl>
    <w:p>
      <w:pPr>
        <w:pStyle w:val="BodyText"/>
        <w:spacing w:line="283" w:lineRule="auto"/>
        <w:rPr/>
      </w:pPr>
      <w:r/>
    </w:p>
    <w:p>
      <w:pPr>
        <w:pStyle w:val="BodyText"/>
        <w:spacing w:line="284" w:lineRule="auto"/>
        <w:rPr/>
      </w:pPr>
      <w:r/>
    </w:p>
    <w:p>
      <w:pPr>
        <w:ind w:left="447"/>
        <w:spacing w:before="66" w:line="228" w:lineRule="auto"/>
        <w:rPr>
          <w:rFonts w:ascii="SimSun" w:hAnsi="SimSun" w:eastAsia="SimSun" w:cs="SimSun"/>
          <w:sz w:val="20"/>
          <w:szCs w:val="20"/>
        </w:rPr>
      </w:pPr>
      <w:r>
        <w:rPr>
          <w:rFonts w:ascii="SimSun" w:hAnsi="SimSun" w:eastAsia="SimSun" w:cs="SimSun"/>
          <w:sz w:val="20"/>
          <w:szCs w:val="20"/>
          <w:b/>
          <w:bCs/>
          <w:spacing w:val="5"/>
        </w:rPr>
        <w:t>指标得分分析：</w:t>
      </w:r>
    </w:p>
    <w:p>
      <w:pPr>
        <w:ind w:left="455"/>
        <w:spacing w:before="160" w:line="228" w:lineRule="auto"/>
        <w:rPr>
          <w:rFonts w:ascii="SimSun" w:hAnsi="SimSun" w:eastAsia="SimSun" w:cs="SimSun"/>
          <w:sz w:val="20"/>
          <w:szCs w:val="20"/>
        </w:rPr>
      </w:pP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1</w:t>
      </w: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A11</w:t>
      </w:r>
      <w:r>
        <w:rPr>
          <w:rFonts w:ascii="Times New Roman" w:hAnsi="Times New Roman" w:eastAsia="Times New Roman" w:cs="Times New Roman"/>
          <w:sz w:val="20"/>
          <w:szCs w:val="20"/>
          <w:b/>
          <w:bCs/>
          <w:spacing w:val="46"/>
          <w:w w:val="101"/>
        </w:rPr>
        <w:t xml:space="preserve"> </w:t>
      </w:r>
      <w:r>
        <w:rPr>
          <w:rFonts w:ascii="SimSun" w:hAnsi="SimSun" w:eastAsia="SimSun" w:cs="SimSun"/>
          <w:sz w:val="20"/>
          <w:szCs w:val="20"/>
          <w:b/>
          <w:bCs/>
          <w:spacing w:val="4"/>
        </w:rPr>
        <w:t>中长期规划科学合理性指标：</w:t>
      </w:r>
    </w:p>
    <w:p>
      <w:pPr>
        <w:ind w:left="24" w:firstLine="420"/>
        <w:spacing w:before="133" w:line="377" w:lineRule="auto"/>
        <w:jc w:val="both"/>
        <w:rPr>
          <w:rFonts w:ascii="SimSun" w:hAnsi="SimSun" w:eastAsia="SimSun" w:cs="SimSun"/>
          <w:sz w:val="20"/>
          <w:szCs w:val="20"/>
        </w:rPr>
      </w:pPr>
      <w:r>
        <w:rPr>
          <w:rFonts w:ascii="SimSun" w:hAnsi="SimSun" w:eastAsia="SimSun" w:cs="SimSun"/>
          <w:sz w:val="20"/>
          <w:szCs w:val="20"/>
          <w:spacing w:val="2"/>
        </w:rPr>
        <w:t>根据《国务院关于印发</w:t>
      </w:r>
      <w:r>
        <w:rPr>
          <w:rFonts w:ascii="Times New Roman" w:hAnsi="Times New Roman" w:eastAsia="Times New Roman" w:cs="Times New Roman"/>
          <w:sz w:val="20"/>
          <w:szCs w:val="20"/>
          <w:spacing w:val="2"/>
        </w:rPr>
        <w:t>“</w:t>
      </w:r>
      <w:r>
        <w:rPr>
          <w:rFonts w:ascii="SimSun" w:hAnsi="SimSun" w:eastAsia="SimSun" w:cs="SimSun"/>
          <w:sz w:val="20"/>
          <w:szCs w:val="20"/>
          <w:spacing w:val="2"/>
        </w:rPr>
        <w:t>十四五</w:t>
      </w:r>
      <w:r>
        <w:rPr>
          <w:rFonts w:ascii="Times New Roman" w:hAnsi="Times New Roman" w:eastAsia="Times New Roman" w:cs="Times New Roman"/>
          <w:sz w:val="20"/>
          <w:szCs w:val="20"/>
          <w:spacing w:val="2"/>
        </w:rPr>
        <w:t>”</w:t>
      </w:r>
      <w:r>
        <w:rPr>
          <w:rFonts w:ascii="SimSun" w:hAnsi="SimSun" w:eastAsia="SimSun" w:cs="SimSun"/>
          <w:sz w:val="20"/>
          <w:szCs w:val="20"/>
          <w:spacing w:val="2"/>
        </w:rPr>
        <w:t>残疾人保障和发展规划的通知》（国发〔</w:t>
      </w:r>
      <w:r>
        <w:rPr>
          <w:rFonts w:ascii="Times New Roman" w:hAnsi="Times New Roman" w:eastAsia="Times New Roman" w:cs="Times New Roman"/>
          <w:sz w:val="20"/>
          <w:szCs w:val="20"/>
          <w:spacing w:val="2"/>
        </w:rPr>
        <w:t>2021</w:t>
      </w:r>
      <w:r>
        <w:rPr>
          <w:rFonts w:ascii="SimSun" w:hAnsi="SimSun" w:eastAsia="SimSun" w:cs="SimSun"/>
          <w:sz w:val="20"/>
          <w:szCs w:val="20"/>
          <w:spacing w:val="2"/>
        </w:rPr>
        <w:t>〕</w:t>
      </w:r>
      <w:r>
        <w:rPr>
          <w:rFonts w:ascii="Times New Roman" w:hAnsi="Times New Roman" w:eastAsia="Times New Roman" w:cs="Times New Roman"/>
          <w:sz w:val="20"/>
          <w:szCs w:val="20"/>
          <w:spacing w:val="2"/>
        </w:rPr>
        <w:t>10</w:t>
      </w:r>
      <w:r>
        <w:rPr>
          <w:rFonts w:ascii="Times New Roman" w:hAnsi="Times New Roman" w:eastAsia="Times New Roman" w:cs="Times New Roman"/>
          <w:sz w:val="20"/>
          <w:szCs w:val="20"/>
          <w:spacing w:val="34"/>
          <w:w w:val="101"/>
        </w:rPr>
        <w:t xml:space="preserve"> </w:t>
      </w:r>
      <w:r>
        <w:rPr>
          <w:rFonts w:ascii="SimSun" w:hAnsi="SimSun" w:eastAsia="SimSun" w:cs="SimSun"/>
          <w:sz w:val="20"/>
          <w:szCs w:val="20"/>
          <w:spacing w:val="2"/>
        </w:rPr>
        <w:t>号）、</w:t>
      </w:r>
      <w:r>
        <w:rPr>
          <w:rFonts w:ascii="SimSun" w:hAnsi="SimSun" w:eastAsia="SimSun" w:cs="SimSun"/>
          <w:sz w:val="20"/>
          <w:szCs w:val="20"/>
        </w:rPr>
        <w:t xml:space="preserve"> </w:t>
      </w:r>
      <w:r>
        <w:rPr>
          <w:rFonts w:ascii="SimSun" w:hAnsi="SimSun" w:eastAsia="SimSun" w:cs="SimSun"/>
          <w:sz w:val="20"/>
          <w:szCs w:val="20"/>
          <w:spacing w:val="9"/>
        </w:rPr>
        <w:t>《新疆维吾尔自治区国民经济和社会发展第十四个五年规划和</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9"/>
        </w:rPr>
        <w:t>2035 </w:t>
      </w:r>
      <w:r>
        <w:rPr>
          <w:rFonts w:ascii="SimSun" w:hAnsi="SimSun" w:eastAsia="SimSun" w:cs="SimSun"/>
          <w:sz w:val="20"/>
          <w:szCs w:val="20"/>
          <w:spacing w:val="9"/>
        </w:rPr>
        <w:t>年远景目标纲要》《喀</w:t>
      </w:r>
      <w:r>
        <w:rPr>
          <w:rFonts w:ascii="SimSun" w:hAnsi="SimSun" w:eastAsia="SimSun" w:cs="SimSun"/>
          <w:sz w:val="20"/>
          <w:szCs w:val="20"/>
        </w:rPr>
        <w:t xml:space="preserve"> </w:t>
      </w:r>
      <w:r>
        <w:rPr>
          <w:rFonts w:ascii="SimSun" w:hAnsi="SimSun" w:eastAsia="SimSun" w:cs="SimSun"/>
          <w:sz w:val="20"/>
          <w:szCs w:val="20"/>
          <w:spacing w:val="7"/>
        </w:rPr>
        <w:t>什地区国民经济和社会发展第十四个五年规划和</w:t>
      </w:r>
      <w:r>
        <w:rPr>
          <w:rFonts w:ascii="Times New Roman" w:hAnsi="Times New Roman" w:eastAsia="Times New Roman" w:cs="Times New Roman"/>
          <w:sz w:val="20"/>
          <w:szCs w:val="20"/>
          <w:spacing w:val="7"/>
        </w:rPr>
        <w:t>2035 </w:t>
      </w:r>
      <w:r>
        <w:rPr>
          <w:rFonts w:ascii="SimSun" w:hAnsi="SimSun" w:eastAsia="SimSun" w:cs="SimSun"/>
          <w:sz w:val="20"/>
          <w:szCs w:val="20"/>
          <w:spacing w:val="7"/>
        </w:rPr>
        <w:t>年远景目标纲要》《喀什地区</w:t>
      </w:r>
      <w:r>
        <w:rPr>
          <w:rFonts w:ascii="Times New Roman" w:hAnsi="Times New Roman" w:eastAsia="Times New Roman" w:cs="Times New Roman"/>
          <w:sz w:val="20"/>
          <w:szCs w:val="20"/>
          <w:spacing w:val="7"/>
        </w:rPr>
        <w:t>“</w:t>
      </w:r>
      <w:r>
        <w:rPr>
          <w:rFonts w:ascii="SimSun" w:hAnsi="SimSun" w:eastAsia="SimSun" w:cs="SimSun"/>
          <w:sz w:val="20"/>
          <w:szCs w:val="20"/>
          <w:spacing w:val="7"/>
        </w:rPr>
        <w:t>十四五</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9"/>
        </w:rPr>
        <w:t>残疾人保障和发展规划》文件精神，市残联制定《喀什市</w:t>
      </w:r>
      <w:r>
        <w:rPr>
          <w:rFonts w:ascii="Times New Roman" w:hAnsi="Times New Roman" w:eastAsia="Times New Roman" w:cs="Times New Roman"/>
          <w:sz w:val="20"/>
          <w:szCs w:val="20"/>
          <w:spacing w:val="9"/>
        </w:rPr>
        <w:t>“</w:t>
      </w:r>
      <w:r>
        <w:rPr>
          <w:rFonts w:ascii="SimSun" w:hAnsi="SimSun" w:eastAsia="SimSun" w:cs="SimSun"/>
          <w:sz w:val="20"/>
          <w:szCs w:val="20"/>
          <w:spacing w:val="9"/>
        </w:rPr>
        <w:t>十四五</w:t>
      </w:r>
      <w:r>
        <w:rPr>
          <w:rFonts w:ascii="Times New Roman" w:hAnsi="Times New Roman" w:eastAsia="Times New Roman" w:cs="Times New Roman"/>
          <w:sz w:val="20"/>
          <w:szCs w:val="20"/>
          <w:spacing w:val="9"/>
        </w:rPr>
        <w:t>”</w:t>
      </w:r>
      <w:r>
        <w:rPr>
          <w:rFonts w:ascii="SimSun" w:hAnsi="SimSun" w:eastAsia="SimSun" w:cs="SimSun"/>
          <w:sz w:val="20"/>
          <w:szCs w:val="20"/>
          <w:spacing w:val="9"/>
        </w:rPr>
        <w:t>残疾人保障和发展规划》</w:t>
      </w:r>
      <w:r>
        <w:rPr>
          <w:rFonts w:ascii="SimSun" w:hAnsi="SimSun" w:eastAsia="SimSun" w:cs="SimSun"/>
          <w:sz w:val="20"/>
          <w:szCs w:val="20"/>
          <w:spacing w:val="8"/>
        </w:rPr>
        <w:t xml:space="preserve"> </w:t>
      </w:r>
      <w:r>
        <w:rPr>
          <w:rFonts w:ascii="SimSun" w:hAnsi="SimSun" w:eastAsia="SimSun" w:cs="SimSun"/>
          <w:sz w:val="20"/>
          <w:szCs w:val="20"/>
          <w:spacing w:val="11"/>
        </w:rPr>
        <w:t>规划明确了到</w:t>
      </w:r>
      <w:r>
        <w:rPr>
          <w:rFonts w:ascii="Times New Roman" w:hAnsi="Times New Roman" w:eastAsia="Times New Roman" w:cs="Times New Roman"/>
          <w:sz w:val="20"/>
          <w:szCs w:val="20"/>
          <w:spacing w:val="11"/>
        </w:rPr>
        <w:t>2025 </w:t>
      </w:r>
      <w:r>
        <w:rPr>
          <w:rFonts w:ascii="SimSun" w:hAnsi="SimSun" w:eastAsia="SimSun" w:cs="SimSun"/>
          <w:sz w:val="20"/>
          <w:szCs w:val="20"/>
          <w:spacing w:val="11"/>
        </w:rPr>
        <w:t>年，残疾人脱贫攻坚成果巩固拓展成效显著，生活品质得到明显提升，</w:t>
      </w:r>
      <w:r>
        <w:rPr>
          <w:rFonts w:ascii="SimSun" w:hAnsi="SimSun" w:eastAsia="SimSun" w:cs="SimSun"/>
          <w:sz w:val="20"/>
          <w:szCs w:val="20"/>
        </w:rPr>
        <w:t xml:space="preserve"> </w:t>
      </w:r>
      <w:r>
        <w:rPr>
          <w:rFonts w:ascii="SimSun" w:hAnsi="SimSun" w:eastAsia="SimSun" w:cs="SimSun"/>
          <w:sz w:val="20"/>
          <w:szCs w:val="20"/>
          <w:spacing w:val="7"/>
        </w:rPr>
        <w:t>民生福祉达到新水平；残疾人社会保障制度更加完善，基本民生保障水平明显提高，残疾人</w:t>
      </w:r>
      <w:r>
        <w:rPr>
          <w:rFonts w:ascii="SimSun" w:hAnsi="SimSun" w:eastAsia="SimSun" w:cs="SimSun"/>
          <w:sz w:val="20"/>
          <w:szCs w:val="20"/>
          <w:spacing w:val="18"/>
        </w:rPr>
        <w:t xml:space="preserve"> </w:t>
      </w:r>
      <w:r>
        <w:rPr>
          <w:rFonts w:ascii="SimSun" w:hAnsi="SimSun" w:eastAsia="SimSun" w:cs="SimSun"/>
          <w:sz w:val="20"/>
          <w:szCs w:val="20"/>
          <w:spacing w:val="4"/>
        </w:rPr>
        <w:t>家庭人均收入水平与社会平均水平差距进一步缩小；重度残疾人得到更好照护服务；多形式、</w:t>
      </w:r>
      <w:r>
        <w:rPr>
          <w:rFonts w:ascii="SimSun" w:hAnsi="SimSun" w:eastAsia="SimSun" w:cs="SimSun"/>
          <w:sz w:val="20"/>
          <w:szCs w:val="20"/>
          <w:spacing w:val="5"/>
        </w:rPr>
        <w:t xml:space="preserve"> </w:t>
      </w:r>
      <w:r>
        <w:rPr>
          <w:rFonts w:ascii="SimSun" w:hAnsi="SimSun" w:eastAsia="SimSun" w:cs="SimSun"/>
          <w:sz w:val="20"/>
          <w:szCs w:val="20"/>
          <w:spacing w:val="7"/>
        </w:rPr>
        <w:t>多渠道扶持残疾人就业、创业体系基本形成；残疾人教育水平和就业能力大幅提高，基本实</w:t>
      </w:r>
      <w:r>
        <w:rPr>
          <w:rFonts w:ascii="SimSun" w:hAnsi="SimSun" w:eastAsia="SimSun" w:cs="SimSun"/>
          <w:sz w:val="20"/>
          <w:szCs w:val="20"/>
          <w:spacing w:val="18"/>
        </w:rPr>
        <w:t xml:space="preserve"> </w:t>
      </w:r>
      <w:r>
        <w:rPr>
          <w:rFonts w:ascii="SimSun" w:hAnsi="SimSun" w:eastAsia="SimSun" w:cs="SimSun"/>
          <w:sz w:val="20"/>
          <w:szCs w:val="20"/>
          <w:spacing w:val="7"/>
        </w:rPr>
        <w:t>现较高层次、较高质量的就业创业；城乡一体化残疾人基本公共服务体系更加完备，残疾人</w:t>
      </w:r>
      <w:r>
        <w:rPr>
          <w:rFonts w:ascii="SimSun" w:hAnsi="SimSun" w:eastAsia="SimSun" w:cs="SimSun"/>
          <w:sz w:val="20"/>
          <w:szCs w:val="20"/>
          <w:spacing w:val="18"/>
        </w:rPr>
        <w:t xml:space="preserve"> </w:t>
      </w:r>
      <w:r>
        <w:rPr>
          <w:rFonts w:ascii="SimSun" w:hAnsi="SimSun" w:eastAsia="SimSun" w:cs="SimSun"/>
          <w:sz w:val="20"/>
          <w:szCs w:val="20"/>
          <w:spacing w:val="7"/>
        </w:rPr>
        <w:t>中华民族共同体意识更加牢固，思想道德素养、科学文化素质和身心健康水平明显提高；残</w:t>
      </w:r>
      <w:r>
        <w:rPr>
          <w:rFonts w:ascii="SimSun" w:hAnsi="SimSun" w:eastAsia="SimSun" w:cs="SimSun"/>
          <w:sz w:val="20"/>
          <w:szCs w:val="20"/>
          <w:spacing w:val="18"/>
        </w:rPr>
        <w:t xml:space="preserve"> </w:t>
      </w:r>
      <w:r>
        <w:rPr>
          <w:rFonts w:ascii="SimSun" w:hAnsi="SimSun" w:eastAsia="SimSun" w:cs="SimSun"/>
          <w:sz w:val="20"/>
          <w:szCs w:val="20"/>
          <w:spacing w:val="7"/>
        </w:rPr>
        <w:t>疾人参与社会生活和居家无障碍环境持续优化，残疾人在政治、经济、文化、社会、家庭生</w:t>
      </w:r>
      <w:r>
        <w:rPr>
          <w:rFonts w:ascii="SimSun" w:hAnsi="SimSun" w:eastAsia="SimSun" w:cs="SimSun"/>
          <w:sz w:val="20"/>
          <w:szCs w:val="20"/>
          <w:spacing w:val="15"/>
        </w:rPr>
        <w:t xml:space="preserve"> </w:t>
      </w:r>
      <w:r>
        <w:rPr>
          <w:rFonts w:ascii="SimSun" w:hAnsi="SimSun" w:eastAsia="SimSun" w:cs="SimSun"/>
          <w:sz w:val="20"/>
          <w:szCs w:val="20"/>
          <w:spacing w:val="4"/>
        </w:rPr>
        <w:t>活等各方面权利得到更好保障和实现。与市残联各项职能相匹配，部门中长期规划科学合理。</w:t>
      </w:r>
    </w:p>
    <w:p>
      <w:pPr>
        <w:ind w:left="448"/>
        <w:spacing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29"/>
          <w:position w:val="1"/>
        </w:rPr>
        <w:t xml:space="preserve"> </w:t>
      </w:r>
      <w:r>
        <w:rPr>
          <w:rFonts w:ascii="Times New Roman" w:hAnsi="Times New Roman" w:eastAsia="Times New Roman" w:cs="Times New Roman"/>
          <w:sz w:val="20"/>
          <w:szCs w:val="20"/>
          <w:spacing w:val="6"/>
          <w:position w:val="1"/>
        </w:rPr>
        <w:t>2.00 </w:t>
      </w:r>
      <w:r>
        <w:rPr>
          <w:rFonts w:ascii="SimSun" w:hAnsi="SimSun" w:eastAsia="SimSun" w:cs="SimSun"/>
          <w:sz w:val="20"/>
          <w:szCs w:val="20"/>
          <w:spacing w:val="6"/>
          <w:position w:val="1"/>
        </w:rPr>
        <w:t>分，根据评分标准得</w:t>
      </w:r>
      <w:r>
        <w:rPr>
          <w:rFonts w:ascii="SimSun" w:hAnsi="SimSun" w:eastAsia="SimSun" w:cs="SimSun"/>
          <w:sz w:val="20"/>
          <w:szCs w:val="20"/>
          <w:spacing w:val="-43"/>
          <w:position w:val="1"/>
        </w:rPr>
        <w:t xml:space="preserve"> </w:t>
      </w:r>
      <w:r>
        <w:rPr>
          <w:rFonts w:ascii="Times New Roman" w:hAnsi="Times New Roman" w:eastAsia="Times New Roman" w:cs="Times New Roman"/>
          <w:sz w:val="20"/>
          <w:szCs w:val="20"/>
          <w:spacing w:val="6"/>
          <w:position w:val="1"/>
        </w:rPr>
        <w:t>2.00 </w:t>
      </w:r>
      <w:r>
        <w:rPr>
          <w:rFonts w:ascii="SimSun" w:hAnsi="SimSun" w:eastAsia="SimSun" w:cs="SimSun"/>
          <w:sz w:val="20"/>
          <w:szCs w:val="20"/>
          <w:spacing w:val="6"/>
          <w:position w:val="1"/>
        </w:rPr>
        <w:t>分。</w:t>
      </w:r>
    </w:p>
    <w:p>
      <w:pPr>
        <w:ind w:left="455"/>
        <w:spacing w:before="164" w:line="228"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2</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A12 </w:t>
      </w:r>
      <w:r>
        <w:rPr>
          <w:rFonts w:ascii="SimSun" w:hAnsi="SimSun" w:eastAsia="SimSun" w:cs="SimSun"/>
          <w:sz w:val="20"/>
          <w:szCs w:val="20"/>
          <w:b/>
          <w:bCs/>
          <w:spacing w:val="6"/>
        </w:rPr>
        <w:t>年度工作计划科学完整性指标：</w:t>
      </w:r>
    </w:p>
    <w:p>
      <w:pPr>
        <w:ind w:left="444"/>
        <w:spacing w:before="131" w:line="274" w:lineRule="exact"/>
        <w:rPr>
          <w:rFonts w:ascii="SimSun" w:hAnsi="SimSun" w:eastAsia="SimSun" w:cs="SimSun"/>
          <w:sz w:val="20"/>
          <w:szCs w:val="20"/>
        </w:rPr>
      </w:pPr>
      <w:r>
        <w:rPr>
          <w:rFonts w:ascii="SimSun" w:hAnsi="SimSun" w:eastAsia="SimSun" w:cs="SimSun"/>
          <w:sz w:val="20"/>
          <w:szCs w:val="20"/>
          <w:spacing w:val="12"/>
          <w:position w:val="1"/>
        </w:rPr>
        <w:t>根据《喀什市残疾人联合会</w:t>
      </w:r>
      <w:r>
        <w:rPr>
          <w:rFonts w:ascii="Times New Roman" w:hAnsi="Times New Roman" w:eastAsia="Times New Roman" w:cs="Times New Roman"/>
          <w:sz w:val="20"/>
          <w:szCs w:val="20"/>
          <w:spacing w:val="12"/>
          <w:position w:val="1"/>
        </w:rPr>
        <w:t>2023</w:t>
      </w:r>
      <w:r>
        <w:rPr>
          <w:rFonts w:ascii="SimSun" w:hAnsi="SimSun" w:eastAsia="SimSun" w:cs="SimSun"/>
          <w:sz w:val="20"/>
          <w:szCs w:val="20"/>
          <w:spacing w:val="12"/>
          <w:position w:val="1"/>
        </w:rPr>
        <w:t>年工作计划》，市残联在始终坚持和加强党对残疾人</w:t>
      </w:r>
    </w:p>
    <w:p>
      <w:pPr>
        <w:spacing w:line="274" w:lineRule="exact"/>
        <w:sectPr>
          <w:headerReference w:type="default" r:id="rId33"/>
          <w:footerReference w:type="default" r:id="rId34"/>
          <w:pgSz w:w="11906" w:h="16839"/>
          <w:pgMar w:top="1218" w:right="1728" w:bottom="1226" w:left="1783" w:header="830" w:footer="989" w:gutter="0"/>
        </w:sectPr>
        <w:rPr>
          <w:rFonts w:ascii="SimSun" w:hAnsi="SimSun" w:eastAsia="SimSun" w:cs="SimSun"/>
          <w:sz w:val="20"/>
          <w:szCs w:val="20"/>
        </w:rPr>
      </w:pPr>
    </w:p>
    <w:p>
      <w:pPr>
        <w:ind w:left="45" w:right="73" w:firstLine="2"/>
        <w:spacing w:before="254" w:line="377" w:lineRule="auto"/>
        <w:jc w:val="both"/>
        <w:rPr>
          <w:rFonts w:ascii="SimSun" w:hAnsi="SimSun" w:eastAsia="SimSun" w:cs="SimSun"/>
          <w:sz w:val="20"/>
          <w:szCs w:val="20"/>
        </w:rPr>
      </w:pPr>
      <w:r>
        <w:rPr>
          <w:rFonts w:ascii="SimSun" w:hAnsi="SimSun" w:eastAsia="SimSun" w:cs="SimSun"/>
          <w:sz w:val="20"/>
          <w:szCs w:val="20"/>
          <w:spacing w:val="7"/>
        </w:rPr>
        <w:t>工作的领导、全面提升残疾人民生保障水平、大力促进残疾人就业创业、着力健全残疾人关</w:t>
      </w:r>
      <w:r>
        <w:rPr>
          <w:rFonts w:ascii="SimSun" w:hAnsi="SimSun" w:eastAsia="SimSun" w:cs="SimSun"/>
          <w:sz w:val="20"/>
          <w:szCs w:val="20"/>
          <w:spacing w:val="14"/>
        </w:rPr>
        <w:t xml:space="preserve"> </w:t>
      </w:r>
      <w:r>
        <w:rPr>
          <w:rFonts w:ascii="SimSun" w:hAnsi="SimSun" w:eastAsia="SimSun" w:cs="SimSun"/>
          <w:sz w:val="20"/>
          <w:szCs w:val="20"/>
          <w:spacing w:val="7"/>
        </w:rPr>
        <w:t>爱服务体系、增强基层组织为残疾人服务的能力、加强对残疾人思想教育引导工作等方面提</w:t>
      </w:r>
      <w:r>
        <w:rPr>
          <w:rFonts w:ascii="SimSun" w:hAnsi="SimSun" w:eastAsia="SimSun" w:cs="SimSun"/>
          <w:sz w:val="20"/>
          <w:szCs w:val="20"/>
          <w:spacing w:val="14"/>
        </w:rPr>
        <w:t xml:space="preserve"> </w:t>
      </w:r>
      <w:r>
        <w:rPr>
          <w:rFonts w:ascii="SimSun" w:hAnsi="SimSun" w:eastAsia="SimSun" w:cs="SimSun"/>
          <w:sz w:val="20"/>
          <w:szCs w:val="20"/>
          <w:spacing w:val="8"/>
        </w:rPr>
        <w:t>出了工作要求，与《喀什市</w:t>
      </w:r>
      <w:r>
        <w:rPr>
          <w:rFonts w:ascii="Times New Roman" w:hAnsi="Times New Roman" w:eastAsia="Times New Roman" w:cs="Times New Roman"/>
          <w:sz w:val="20"/>
          <w:szCs w:val="20"/>
          <w:spacing w:val="8"/>
        </w:rPr>
        <w:t>“</w:t>
      </w:r>
      <w:r>
        <w:rPr>
          <w:rFonts w:ascii="SimSun" w:hAnsi="SimSun" w:eastAsia="SimSun" w:cs="SimSun"/>
          <w:sz w:val="20"/>
          <w:szCs w:val="20"/>
          <w:spacing w:val="8"/>
        </w:rPr>
        <w:t>十四五</w:t>
      </w:r>
      <w:r>
        <w:rPr>
          <w:rFonts w:ascii="Times New Roman" w:hAnsi="Times New Roman" w:eastAsia="Times New Roman" w:cs="Times New Roman"/>
          <w:sz w:val="20"/>
          <w:szCs w:val="20"/>
          <w:spacing w:val="8"/>
        </w:rPr>
        <w:t>”</w:t>
      </w:r>
      <w:r>
        <w:rPr>
          <w:rFonts w:ascii="SimSun" w:hAnsi="SimSun" w:eastAsia="SimSun" w:cs="SimSun"/>
          <w:sz w:val="20"/>
          <w:szCs w:val="20"/>
          <w:spacing w:val="8"/>
        </w:rPr>
        <w:t>残疾人保障和发展规划》规划以巩</w:t>
      </w:r>
      <w:r>
        <w:rPr>
          <w:rFonts w:ascii="SimSun" w:hAnsi="SimSun" w:eastAsia="SimSun" w:cs="SimSun"/>
          <w:sz w:val="20"/>
          <w:szCs w:val="20"/>
          <w:spacing w:val="7"/>
        </w:rPr>
        <w:t>固拓展残疾人脱贫攻</w:t>
      </w:r>
      <w:r>
        <w:rPr>
          <w:rFonts w:ascii="SimSun" w:hAnsi="SimSun" w:eastAsia="SimSun" w:cs="SimSun"/>
          <w:sz w:val="20"/>
          <w:szCs w:val="20"/>
        </w:rPr>
        <w:t xml:space="preserve"> </w:t>
      </w:r>
      <w:r>
        <w:rPr>
          <w:rFonts w:ascii="SimSun" w:hAnsi="SimSun" w:eastAsia="SimSun" w:cs="SimSun"/>
          <w:sz w:val="20"/>
          <w:szCs w:val="20"/>
          <w:spacing w:val="7"/>
        </w:rPr>
        <w:t>坚成果、促进残疾人全面发展和共同富裕为主线，保障残疾人平等权利，维护残疾人根本利</w:t>
      </w:r>
      <w:r>
        <w:rPr>
          <w:rFonts w:ascii="SimSun" w:hAnsi="SimSun" w:eastAsia="SimSun" w:cs="SimSun"/>
          <w:sz w:val="20"/>
          <w:szCs w:val="20"/>
          <w:spacing w:val="17"/>
        </w:rPr>
        <w:t xml:space="preserve"> </w:t>
      </w:r>
      <w:r>
        <w:rPr>
          <w:rFonts w:ascii="SimSun" w:hAnsi="SimSun" w:eastAsia="SimSun" w:cs="SimSun"/>
          <w:sz w:val="20"/>
          <w:szCs w:val="20"/>
          <w:spacing w:val="7"/>
        </w:rPr>
        <w:t>益，增进残疾人民生福祉，增强残疾人自我发展能力，不断满足残疾人美好生活需要的目标</w:t>
      </w:r>
      <w:r>
        <w:rPr>
          <w:rFonts w:ascii="SimSun" w:hAnsi="SimSun" w:eastAsia="SimSun" w:cs="SimSun"/>
          <w:sz w:val="20"/>
          <w:szCs w:val="20"/>
          <w:spacing w:val="17"/>
        </w:rPr>
        <w:t xml:space="preserve"> </w:t>
      </w:r>
      <w:r>
        <w:rPr>
          <w:rFonts w:ascii="SimSun" w:hAnsi="SimSun" w:eastAsia="SimSun" w:cs="SimSun"/>
          <w:sz w:val="20"/>
          <w:szCs w:val="20"/>
          <w:spacing w:val="5"/>
        </w:rPr>
        <w:t>相适应。</w:t>
      </w:r>
    </w:p>
    <w:p>
      <w:pPr>
        <w:ind w:left="65" w:right="75" w:firstLine="402"/>
        <w:spacing w:line="362" w:lineRule="auto"/>
        <w:rPr>
          <w:rFonts w:ascii="SimSun" w:hAnsi="SimSun" w:eastAsia="SimSun" w:cs="SimSun"/>
          <w:sz w:val="20"/>
          <w:szCs w:val="20"/>
        </w:rPr>
      </w:pPr>
      <w:r>
        <w:rPr>
          <w:rFonts w:ascii="SimSun" w:hAnsi="SimSun" w:eastAsia="SimSun" w:cs="SimSun"/>
          <w:sz w:val="20"/>
          <w:szCs w:val="20"/>
          <w:spacing w:val="7"/>
        </w:rPr>
        <w:t>经绩效评价小组查看年度计划内容，存在各项任务目标不够具体量化，工作责任主体未 </w:t>
      </w:r>
      <w:r>
        <w:rPr>
          <w:rFonts w:ascii="SimSun" w:hAnsi="SimSun" w:eastAsia="SimSun" w:cs="SimSun"/>
          <w:sz w:val="20"/>
          <w:szCs w:val="20"/>
          <w:spacing w:val="5"/>
        </w:rPr>
        <w:t>明确等不足。根据评分标准，扣除</w:t>
      </w:r>
      <w:r>
        <w:rPr>
          <w:rFonts w:ascii="SimSun" w:hAnsi="SimSun" w:eastAsia="SimSun" w:cs="SimSun"/>
          <w:sz w:val="20"/>
          <w:szCs w:val="20"/>
          <w:spacing w:val="-9"/>
        </w:rPr>
        <w:t xml:space="preserve"> </w:t>
      </w:r>
      <w:r>
        <w:rPr>
          <w:rFonts w:ascii="Times New Roman" w:hAnsi="Times New Roman" w:eastAsia="Times New Roman" w:cs="Times New Roman"/>
          <w:sz w:val="20"/>
          <w:szCs w:val="20"/>
          <w:spacing w:val="5"/>
        </w:rPr>
        <w:t>1.00 </w:t>
      </w:r>
      <w:r>
        <w:rPr>
          <w:rFonts w:ascii="SimSun" w:hAnsi="SimSun" w:eastAsia="SimSun" w:cs="SimSun"/>
          <w:sz w:val="20"/>
          <w:szCs w:val="20"/>
          <w:spacing w:val="5"/>
        </w:rPr>
        <w:t>分。</w:t>
      </w:r>
    </w:p>
    <w:p>
      <w:pPr>
        <w:ind w:left="468"/>
        <w:spacing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3"/>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分，根据评分标准得</w:t>
      </w:r>
      <w:r>
        <w:rPr>
          <w:rFonts w:ascii="SimSun" w:hAnsi="SimSun" w:eastAsia="SimSun" w:cs="SimSun"/>
          <w:sz w:val="20"/>
          <w:szCs w:val="20"/>
          <w:spacing w:val="-39"/>
          <w:position w:val="1"/>
        </w:rPr>
        <w:t xml:space="preserve"> </w:t>
      </w:r>
      <w:r>
        <w:rPr>
          <w:rFonts w:ascii="Times New Roman" w:hAnsi="Times New Roman" w:eastAsia="Times New Roman" w:cs="Times New Roman"/>
          <w:sz w:val="20"/>
          <w:szCs w:val="20"/>
          <w:spacing w:val="6"/>
          <w:position w:val="1"/>
        </w:rPr>
        <w:t>3.00 </w:t>
      </w:r>
      <w:r>
        <w:rPr>
          <w:rFonts w:ascii="SimSun" w:hAnsi="SimSun" w:eastAsia="SimSun" w:cs="SimSun"/>
          <w:sz w:val="20"/>
          <w:szCs w:val="20"/>
          <w:spacing w:val="6"/>
          <w:position w:val="1"/>
        </w:rPr>
        <w:t>分。</w:t>
      </w:r>
    </w:p>
    <w:p>
      <w:pPr>
        <w:ind w:left="475"/>
        <w:spacing w:before="164" w:line="228"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3</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A21</w:t>
      </w:r>
      <w:r>
        <w:rPr>
          <w:rFonts w:ascii="Times New Roman" w:hAnsi="Times New Roman" w:eastAsia="Times New Roman" w:cs="Times New Roman"/>
          <w:sz w:val="20"/>
          <w:szCs w:val="20"/>
          <w:b/>
          <w:bCs/>
          <w:spacing w:val="17"/>
          <w:w w:val="101"/>
        </w:rPr>
        <w:t xml:space="preserve"> </w:t>
      </w:r>
      <w:r>
        <w:rPr>
          <w:rFonts w:ascii="SimSun" w:hAnsi="SimSun" w:eastAsia="SimSun" w:cs="SimSun"/>
          <w:sz w:val="20"/>
          <w:szCs w:val="20"/>
          <w:b/>
          <w:bCs/>
          <w:spacing w:val="5"/>
        </w:rPr>
        <w:t>绩效目标明确性指标：</w:t>
      </w:r>
    </w:p>
    <w:p>
      <w:pPr>
        <w:ind w:right="4" w:firstLine="465"/>
        <w:spacing w:before="131" w:line="377" w:lineRule="auto"/>
        <w:jc w:val="both"/>
        <w:rPr>
          <w:rFonts w:ascii="SimSun" w:hAnsi="SimSun" w:eastAsia="SimSun" w:cs="SimSun"/>
          <w:sz w:val="20"/>
          <w:szCs w:val="20"/>
        </w:rPr>
      </w:pPr>
      <w:r>
        <w:rPr>
          <w:rFonts w:ascii="SimSun" w:hAnsi="SimSun" w:eastAsia="SimSun" w:cs="SimSun"/>
          <w:sz w:val="20"/>
          <w:szCs w:val="20"/>
          <w:spacing w:val="11"/>
        </w:rPr>
        <w:t>根据《部门（单位）整体绩效目标申报表》，市残联部门整体支出绩效总体目标为</w:t>
      </w:r>
      <w:r>
        <w:rPr>
          <w:rFonts w:ascii="Times New Roman" w:hAnsi="Times New Roman" w:eastAsia="Times New Roman" w:cs="Times New Roman"/>
          <w:sz w:val="20"/>
          <w:szCs w:val="20"/>
          <w:spacing w:val="11"/>
        </w:rPr>
        <w:t>“1.</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9"/>
        </w:rPr>
        <w:t>着力提升残疾人康复服务质量，全面落实好残疾儿童</w:t>
      </w:r>
      <w:r>
        <w:rPr>
          <w:rFonts w:ascii="SimSun" w:hAnsi="SimSun" w:eastAsia="SimSun" w:cs="SimSun"/>
          <w:sz w:val="20"/>
          <w:szCs w:val="20"/>
          <w:spacing w:val="8"/>
        </w:rPr>
        <w:t>康复救助制度，采取有效措施，努力实</w:t>
      </w:r>
      <w:r>
        <w:rPr>
          <w:rFonts w:ascii="SimSun" w:hAnsi="SimSun" w:eastAsia="SimSun" w:cs="SimSun"/>
          <w:sz w:val="20"/>
          <w:szCs w:val="20"/>
        </w:rPr>
        <w:t xml:space="preserve"> </w:t>
      </w:r>
      <w:r>
        <w:rPr>
          <w:rFonts w:ascii="SimSun" w:hAnsi="SimSun" w:eastAsia="SimSun" w:cs="SimSun"/>
          <w:sz w:val="20"/>
          <w:szCs w:val="20"/>
          <w:spacing w:val="9"/>
        </w:rPr>
        <w:t>现残疾儿童应救尽救，持续提升康复服务质量，继续</w:t>
      </w:r>
      <w:r>
        <w:rPr>
          <w:rFonts w:ascii="SimSun" w:hAnsi="SimSun" w:eastAsia="SimSun" w:cs="SimSun"/>
          <w:sz w:val="20"/>
          <w:szCs w:val="20"/>
          <w:spacing w:val="8"/>
        </w:rPr>
        <w:t>实施残疾人精准康复服务行动，提升辅</w:t>
      </w:r>
      <w:r>
        <w:rPr>
          <w:rFonts w:ascii="SimSun" w:hAnsi="SimSun" w:eastAsia="SimSun" w:cs="SimSun"/>
          <w:sz w:val="20"/>
          <w:szCs w:val="20"/>
        </w:rPr>
        <w:t xml:space="preserve"> </w:t>
      </w:r>
      <w:r>
        <w:rPr>
          <w:rFonts w:ascii="SimSun" w:hAnsi="SimSun" w:eastAsia="SimSun" w:cs="SimSun"/>
          <w:sz w:val="20"/>
          <w:szCs w:val="20"/>
          <w:spacing w:val="10"/>
        </w:rPr>
        <w:t>助器具服务能力和水平，加大残疾预防宣传；</w:t>
      </w:r>
      <w:r>
        <w:rPr>
          <w:rFonts w:ascii="Times New Roman" w:hAnsi="Times New Roman" w:eastAsia="Times New Roman" w:cs="Times New Roman"/>
          <w:sz w:val="20"/>
          <w:szCs w:val="20"/>
          <w:spacing w:val="10"/>
        </w:rPr>
        <w:t>2.</w:t>
      </w:r>
      <w:r>
        <w:rPr>
          <w:rFonts w:ascii="SimSun" w:hAnsi="SimSun" w:eastAsia="SimSun" w:cs="SimSun"/>
          <w:sz w:val="20"/>
          <w:szCs w:val="20"/>
          <w:spacing w:val="10"/>
        </w:rPr>
        <w:t>积极</w:t>
      </w:r>
      <w:r>
        <w:rPr>
          <w:rFonts w:ascii="SimSun" w:hAnsi="SimSun" w:eastAsia="SimSun" w:cs="SimSun"/>
          <w:sz w:val="20"/>
          <w:szCs w:val="20"/>
          <w:spacing w:val="9"/>
        </w:rPr>
        <w:t>开展残疾人托养和照护服务，继续实施</w:t>
      </w:r>
      <w:r>
        <w:rPr>
          <w:rFonts w:ascii="SimSun" w:hAnsi="SimSun" w:eastAsia="SimSun" w:cs="SimSun"/>
          <w:sz w:val="20"/>
          <w:szCs w:val="20"/>
        </w:rPr>
        <w:t xml:space="preserve"> </w:t>
      </w:r>
      <w:r>
        <w:rPr>
          <w:rFonts w:ascii="Times New Roman" w:hAnsi="Times New Roman" w:eastAsia="Times New Roman" w:cs="Times New Roman"/>
          <w:sz w:val="20"/>
          <w:szCs w:val="20"/>
          <w:spacing w:val="9"/>
        </w:rPr>
        <w:t>“</w:t>
      </w:r>
      <w:r>
        <w:rPr>
          <w:rFonts w:ascii="SimSun" w:hAnsi="SimSun" w:eastAsia="SimSun" w:cs="SimSun"/>
          <w:sz w:val="20"/>
          <w:szCs w:val="20"/>
          <w:spacing w:val="9"/>
        </w:rPr>
        <w:t>阳光家园计划</w:t>
      </w:r>
      <w:r>
        <w:rPr>
          <w:rFonts w:ascii="Times New Roman" w:hAnsi="Times New Roman" w:eastAsia="Times New Roman" w:cs="Times New Roman"/>
          <w:sz w:val="20"/>
          <w:szCs w:val="20"/>
          <w:spacing w:val="9"/>
        </w:rPr>
        <w:t>”</w:t>
      </w:r>
      <w:r>
        <w:rPr>
          <w:rFonts w:ascii="SimSun" w:hAnsi="SimSun" w:eastAsia="SimSun" w:cs="SimSun"/>
          <w:sz w:val="20"/>
          <w:szCs w:val="20"/>
          <w:spacing w:val="9"/>
        </w:rPr>
        <w:t>项目，为就业年龄段智力、精神和重度肢体残疾人提供托养服务，</w:t>
      </w:r>
      <w:r>
        <w:rPr>
          <w:rFonts w:ascii="SimSun" w:hAnsi="SimSun" w:eastAsia="SimSun" w:cs="SimSun"/>
          <w:sz w:val="20"/>
          <w:szCs w:val="20"/>
          <w:spacing w:val="8"/>
        </w:rPr>
        <w:t>有效降低</w:t>
      </w:r>
      <w:r>
        <w:rPr>
          <w:rFonts w:ascii="SimSun" w:hAnsi="SimSun" w:eastAsia="SimSun" w:cs="SimSun"/>
          <w:sz w:val="20"/>
          <w:szCs w:val="20"/>
        </w:rPr>
        <w:t xml:space="preserve"> </w:t>
      </w:r>
      <w:r>
        <w:rPr>
          <w:rFonts w:ascii="SimSun" w:hAnsi="SimSun" w:eastAsia="SimSun" w:cs="SimSun"/>
          <w:sz w:val="20"/>
          <w:szCs w:val="20"/>
          <w:spacing w:val="10"/>
        </w:rPr>
        <w:t>残疾人家庭照护压力；</w:t>
      </w:r>
      <w:r>
        <w:rPr>
          <w:rFonts w:ascii="Times New Roman" w:hAnsi="Times New Roman" w:eastAsia="Times New Roman" w:cs="Times New Roman"/>
          <w:sz w:val="20"/>
          <w:szCs w:val="20"/>
          <w:spacing w:val="10"/>
        </w:rPr>
        <w:t>3.</w:t>
      </w:r>
      <w:r>
        <w:rPr>
          <w:rFonts w:ascii="SimSun" w:hAnsi="SimSun" w:eastAsia="SimSun" w:cs="SimSun"/>
          <w:sz w:val="20"/>
          <w:szCs w:val="20"/>
          <w:spacing w:val="10"/>
        </w:rPr>
        <w:t>做好无障碍改造工作</w:t>
      </w:r>
      <w:r>
        <w:rPr>
          <w:rFonts w:ascii="SimSun" w:hAnsi="SimSun" w:eastAsia="SimSun" w:cs="SimSun"/>
          <w:sz w:val="20"/>
          <w:szCs w:val="20"/>
          <w:spacing w:val="9"/>
        </w:rPr>
        <w:t>，根据残疾人家庭实际情况和残疾人特点、需</w:t>
      </w:r>
      <w:r>
        <w:rPr>
          <w:rFonts w:ascii="SimSun" w:hAnsi="SimSun" w:eastAsia="SimSun" w:cs="SimSun"/>
          <w:sz w:val="20"/>
          <w:szCs w:val="20"/>
        </w:rPr>
        <w:t xml:space="preserve"> </w:t>
      </w:r>
      <w:r>
        <w:rPr>
          <w:rFonts w:ascii="SimSun" w:hAnsi="SimSun" w:eastAsia="SimSun" w:cs="SimSun"/>
          <w:sz w:val="20"/>
          <w:szCs w:val="20"/>
          <w:spacing w:val="5"/>
        </w:rPr>
        <w:t>求和居住环境，充分尊重残疾人家庭意愿，按照信息公开、自愿申请、严格审核、及时受理、</w:t>
      </w:r>
      <w:r>
        <w:rPr>
          <w:rFonts w:ascii="SimSun" w:hAnsi="SimSun" w:eastAsia="SimSun" w:cs="SimSun"/>
          <w:sz w:val="20"/>
          <w:szCs w:val="20"/>
          <w:spacing w:val="6"/>
        </w:rPr>
        <w:t xml:space="preserve"> </w:t>
      </w:r>
      <w:r>
        <w:rPr>
          <w:rFonts w:ascii="SimSun" w:hAnsi="SimSun" w:eastAsia="SimSun" w:cs="SimSun"/>
          <w:sz w:val="20"/>
          <w:szCs w:val="20"/>
          <w:spacing w:val="10"/>
        </w:rPr>
        <w:t>认真评估、阳光操作的要求组织实施；</w:t>
      </w:r>
      <w:r>
        <w:rPr>
          <w:rFonts w:ascii="Times New Roman" w:hAnsi="Times New Roman" w:eastAsia="Times New Roman" w:cs="Times New Roman"/>
          <w:sz w:val="20"/>
          <w:szCs w:val="20"/>
          <w:spacing w:val="10"/>
        </w:rPr>
        <w:t>4.</w:t>
      </w:r>
      <w:r>
        <w:rPr>
          <w:rFonts w:ascii="SimSun" w:hAnsi="SimSun" w:eastAsia="SimSun" w:cs="SimSun"/>
          <w:sz w:val="20"/>
          <w:szCs w:val="20"/>
          <w:spacing w:val="10"/>
        </w:rPr>
        <w:t>营造</w:t>
      </w:r>
      <w:r>
        <w:rPr>
          <w:rFonts w:ascii="SimSun" w:hAnsi="SimSun" w:eastAsia="SimSun" w:cs="SimSun"/>
          <w:sz w:val="20"/>
          <w:szCs w:val="20"/>
          <w:spacing w:val="9"/>
        </w:rPr>
        <w:t>尊重关爱残疾人的良好社会氛围，大力弘扬扶</w:t>
      </w:r>
      <w:r>
        <w:rPr>
          <w:rFonts w:ascii="SimSun" w:hAnsi="SimSun" w:eastAsia="SimSun" w:cs="SimSun"/>
          <w:sz w:val="20"/>
          <w:szCs w:val="20"/>
        </w:rPr>
        <w:t xml:space="preserve"> </w:t>
      </w:r>
      <w:r>
        <w:rPr>
          <w:rFonts w:ascii="SimSun" w:hAnsi="SimSun" w:eastAsia="SimSun" w:cs="SimSun"/>
          <w:sz w:val="20"/>
          <w:szCs w:val="20"/>
          <w:spacing w:val="9"/>
        </w:rPr>
        <w:t>残助残精神，深入开展助残志愿关爱服务行动，营造</w:t>
      </w:r>
      <w:r>
        <w:rPr>
          <w:rFonts w:ascii="SimSun" w:hAnsi="SimSun" w:eastAsia="SimSun" w:cs="SimSun"/>
          <w:sz w:val="20"/>
          <w:szCs w:val="20"/>
          <w:spacing w:val="8"/>
        </w:rPr>
        <w:t>理解、尊重、关心、帮助残疾人的良好</w:t>
      </w:r>
      <w:r>
        <w:rPr>
          <w:rFonts w:ascii="SimSun" w:hAnsi="SimSun" w:eastAsia="SimSun" w:cs="SimSun"/>
          <w:sz w:val="20"/>
          <w:szCs w:val="20"/>
        </w:rPr>
        <w:t xml:space="preserve"> </w:t>
      </w:r>
      <w:r>
        <w:rPr>
          <w:rFonts w:ascii="SimSun" w:hAnsi="SimSun" w:eastAsia="SimSun" w:cs="SimSun"/>
          <w:sz w:val="20"/>
          <w:szCs w:val="20"/>
          <w:spacing w:val="9"/>
        </w:rPr>
        <w:t>氛围，深入开展自强与助残模范宣传活动，激励残疾</w:t>
      </w:r>
      <w:r>
        <w:rPr>
          <w:rFonts w:ascii="SimSun" w:hAnsi="SimSun" w:eastAsia="SimSun" w:cs="SimSun"/>
          <w:sz w:val="20"/>
          <w:szCs w:val="20"/>
          <w:spacing w:val="8"/>
        </w:rPr>
        <w:t>人自尊、自信、自强、自立，不断提升</w:t>
      </w:r>
      <w:r>
        <w:rPr>
          <w:rFonts w:ascii="SimSun" w:hAnsi="SimSun" w:eastAsia="SimSun" w:cs="SimSun"/>
          <w:sz w:val="20"/>
          <w:szCs w:val="20"/>
        </w:rPr>
        <w:t xml:space="preserve"> </w:t>
      </w:r>
      <w:r>
        <w:rPr>
          <w:rFonts w:ascii="SimSun" w:hAnsi="SimSun" w:eastAsia="SimSun" w:cs="SimSun"/>
          <w:sz w:val="20"/>
          <w:szCs w:val="20"/>
          <w:spacing w:val="11"/>
        </w:rPr>
        <w:t>全面素质和综合能力，促进残疾人平等融合、共建共享。</w:t>
      </w:r>
      <w:r>
        <w:rPr>
          <w:rFonts w:ascii="Times New Roman" w:hAnsi="Times New Roman" w:eastAsia="Times New Roman" w:cs="Times New Roman"/>
          <w:sz w:val="20"/>
          <w:szCs w:val="20"/>
          <w:spacing w:val="11"/>
        </w:rPr>
        <w:t>”</w:t>
      </w:r>
      <w:r>
        <w:rPr>
          <w:rFonts w:ascii="SimSun" w:hAnsi="SimSun" w:eastAsia="SimSun" w:cs="SimSun"/>
          <w:sz w:val="20"/>
          <w:szCs w:val="20"/>
          <w:spacing w:val="11"/>
        </w:rPr>
        <w:t>绩效目标与部门中长期规划、部 </w:t>
      </w:r>
      <w:r>
        <w:rPr>
          <w:rFonts w:ascii="SimSun" w:hAnsi="SimSun" w:eastAsia="SimSun" w:cs="SimSun"/>
          <w:sz w:val="20"/>
          <w:szCs w:val="20"/>
          <w:spacing w:val="9"/>
        </w:rPr>
        <w:t>门年度工作计划具有相关性，符合残疾人发展方向，</w:t>
      </w:r>
      <w:r>
        <w:rPr>
          <w:rFonts w:ascii="SimSun" w:hAnsi="SimSun" w:eastAsia="SimSun" w:cs="SimSun"/>
          <w:sz w:val="20"/>
          <w:szCs w:val="20"/>
          <w:spacing w:val="8"/>
        </w:rPr>
        <w:t>与年度工作计划相匹配，符合正常的业</w:t>
      </w:r>
      <w:r>
        <w:rPr>
          <w:rFonts w:ascii="SimSun" w:hAnsi="SimSun" w:eastAsia="SimSun" w:cs="SimSun"/>
          <w:sz w:val="20"/>
          <w:szCs w:val="20"/>
        </w:rPr>
        <w:t xml:space="preserve"> </w:t>
      </w:r>
      <w:r>
        <w:rPr>
          <w:rFonts w:ascii="SimSun" w:hAnsi="SimSun" w:eastAsia="SimSun" w:cs="SimSun"/>
          <w:sz w:val="20"/>
          <w:szCs w:val="20"/>
          <w:spacing w:val="16"/>
        </w:rPr>
        <w:t>绩水平。</w:t>
      </w:r>
    </w:p>
    <w:p>
      <w:pPr>
        <w:ind w:left="468"/>
        <w:spacing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29"/>
          <w:position w:val="1"/>
        </w:rPr>
        <w:t xml:space="preserve"> </w:t>
      </w:r>
      <w:r>
        <w:rPr>
          <w:rFonts w:ascii="Times New Roman" w:hAnsi="Times New Roman" w:eastAsia="Times New Roman" w:cs="Times New Roman"/>
          <w:sz w:val="20"/>
          <w:szCs w:val="20"/>
          <w:spacing w:val="6"/>
          <w:position w:val="1"/>
        </w:rPr>
        <w:t>2.00 </w:t>
      </w:r>
      <w:r>
        <w:rPr>
          <w:rFonts w:ascii="SimSun" w:hAnsi="SimSun" w:eastAsia="SimSun" w:cs="SimSun"/>
          <w:sz w:val="20"/>
          <w:szCs w:val="20"/>
          <w:spacing w:val="6"/>
          <w:position w:val="1"/>
        </w:rPr>
        <w:t>分，根据评分标准得</w:t>
      </w:r>
      <w:r>
        <w:rPr>
          <w:rFonts w:ascii="SimSun" w:hAnsi="SimSun" w:eastAsia="SimSun" w:cs="SimSun"/>
          <w:sz w:val="20"/>
          <w:szCs w:val="20"/>
          <w:spacing w:val="-43"/>
          <w:position w:val="1"/>
        </w:rPr>
        <w:t xml:space="preserve"> </w:t>
      </w:r>
      <w:r>
        <w:rPr>
          <w:rFonts w:ascii="Times New Roman" w:hAnsi="Times New Roman" w:eastAsia="Times New Roman" w:cs="Times New Roman"/>
          <w:sz w:val="20"/>
          <w:szCs w:val="20"/>
          <w:spacing w:val="6"/>
          <w:position w:val="1"/>
        </w:rPr>
        <w:t>2.00 </w:t>
      </w:r>
      <w:r>
        <w:rPr>
          <w:rFonts w:ascii="SimSun" w:hAnsi="SimSun" w:eastAsia="SimSun" w:cs="SimSun"/>
          <w:sz w:val="20"/>
          <w:szCs w:val="20"/>
          <w:spacing w:val="6"/>
          <w:position w:val="1"/>
        </w:rPr>
        <w:t>分。</w:t>
      </w:r>
    </w:p>
    <w:p>
      <w:pPr>
        <w:ind w:left="475"/>
        <w:spacing w:before="165" w:line="229"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4</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A22</w:t>
      </w:r>
      <w:r>
        <w:rPr>
          <w:rFonts w:ascii="Times New Roman" w:hAnsi="Times New Roman" w:eastAsia="Times New Roman" w:cs="Times New Roman"/>
          <w:sz w:val="20"/>
          <w:szCs w:val="20"/>
          <w:b/>
          <w:bCs/>
          <w:spacing w:val="17"/>
          <w:w w:val="101"/>
        </w:rPr>
        <w:t xml:space="preserve"> </w:t>
      </w:r>
      <w:r>
        <w:rPr>
          <w:rFonts w:ascii="SimSun" w:hAnsi="SimSun" w:eastAsia="SimSun" w:cs="SimSun"/>
          <w:sz w:val="20"/>
          <w:szCs w:val="20"/>
          <w:b/>
          <w:bCs/>
          <w:spacing w:val="5"/>
        </w:rPr>
        <w:t>绩效目标合理性指标：</w:t>
      </w:r>
    </w:p>
    <w:p>
      <w:pPr>
        <w:ind w:firstLine="465"/>
        <w:spacing w:before="131" w:line="377" w:lineRule="auto"/>
        <w:jc w:val="both"/>
        <w:rPr>
          <w:rFonts w:ascii="SimSun" w:hAnsi="SimSun" w:eastAsia="SimSun" w:cs="SimSun"/>
          <w:sz w:val="20"/>
          <w:szCs w:val="20"/>
        </w:rPr>
      </w:pPr>
      <w:r>
        <w:rPr>
          <w:rFonts w:ascii="SimSun" w:hAnsi="SimSun" w:eastAsia="SimSun" w:cs="SimSun"/>
          <w:sz w:val="20"/>
          <w:szCs w:val="20"/>
          <w:spacing w:val="8"/>
        </w:rPr>
        <w:t>根据市残联《部门（单位）整体绩效目标申报</w:t>
      </w:r>
      <w:r>
        <w:rPr>
          <w:rFonts w:ascii="SimSun" w:hAnsi="SimSun" w:eastAsia="SimSun" w:cs="SimSun"/>
          <w:sz w:val="20"/>
          <w:szCs w:val="20"/>
          <w:spacing w:val="7"/>
        </w:rPr>
        <w:t>表》，市残联共设置</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 </w:t>
      </w:r>
      <w:r>
        <w:rPr>
          <w:rFonts w:ascii="SimSun" w:hAnsi="SimSun" w:eastAsia="SimSun" w:cs="SimSun"/>
          <w:sz w:val="20"/>
          <w:szCs w:val="20"/>
          <w:spacing w:val="7"/>
        </w:rPr>
        <w:t>个一级指标，</w:t>
      </w:r>
      <w:r>
        <w:rPr>
          <w:rFonts w:ascii="Times New Roman" w:hAnsi="Times New Roman" w:eastAsia="Times New Roman" w:cs="Times New Roman"/>
          <w:sz w:val="20"/>
          <w:szCs w:val="20"/>
          <w:spacing w:val="7"/>
        </w:rPr>
        <w:t>2 </w:t>
      </w:r>
      <w:r>
        <w:rPr>
          <w:rFonts w:ascii="SimSun" w:hAnsi="SimSun" w:eastAsia="SimSun" w:cs="SimSun"/>
          <w:sz w:val="20"/>
          <w:szCs w:val="20"/>
          <w:spacing w:val="7"/>
        </w:rPr>
        <w:t>个</w:t>
      </w:r>
      <w:r>
        <w:rPr>
          <w:rFonts w:ascii="SimSun" w:hAnsi="SimSun" w:eastAsia="SimSun" w:cs="SimSun"/>
          <w:sz w:val="20"/>
          <w:szCs w:val="20"/>
        </w:rPr>
        <w:t xml:space="preserve"> </w:t>
      </w:r>
      <w:r>
        <w:rPr>
          <w:rFonts w:ascii="SimSun" w:hAnsi="SimSun" w:eastAsia="SimSun" w:cs="SimSun"/>
          <w:sz w:val="20"/>
          <w:szCs w:val="20"/>
          <w:spacing w:val="7"/>
        </w:rPr>
        <w:t>二级指标，</w:t>
      </w:r>
      <w:r>
        <w:rPr>
          <w:rFonts w:ascii="Times New Roman" w:hAnsi="Times New Roman" w:eastAsia="Times New Roman" w:cs="Times New Roman"/>
          <w:sz w:val="20"/>
          <w:szCs w:val="20"/>
          <w:spacing w:val="7"/>
        </w:rPr>
        <w:t>5 </w:t>
      </w:r>
      <w:r>
        <w:rPr>
          <w:rFonts w:ascii="SimSun" w:hAnsi="SimSun" w:eastAsia="SimSun" w:cs="SimSun"/>
          <w:sz w:val="20"/>
          <w:szCs w:val="20"/>
          <w:spacing w:val="7"/>
        </w:rPr>
        <w:t>个三级指标，分别为</w:t>
      </w:r>
      <w:r>
        <w:rPr>
          <w:rFonts w:ascii="Times New Roman" w:hAnsi="Times New Roman" w:eastAsia="Times New Roman" w:cs="Times New Roman"/>
          <w:sz w:val="20"/>
          <w:szCs w:val="20"/>
          <w:spacing w:val="7"/>
        </w:rPr>
        <w:t>“</w:t>
      </w:r>
      <w:r>
        <w:rPr>
          <w:rFonts w:ascii="SimSun" w:hAnsi="SimSun" w:eastAsia="SimSun" w:cs="SimSun"/>
          <w:sz w:val="20"/>
          <w:szCs w:val="20"/>
          <w:spacing w:val="7"/>
        </w:rPr>
        <w:t>基本康复服务人数</w:t>
      </w:r>
      <w:r>
        <w:rPr>
          <w:rFonts w:ascii="Times New Roman" w:hAnsi="Times New Roman" w:eastAsia="Times New Roman" w:cs="Times New Roman"/>
          <w:sz w:val="20"/>
          <w:szCs w:val="20"/>
          <w:spacing w:val="7"/>
        </w:rPr>
        <w:t>”</w:t>
      </w:r>
      <w:r>
        <w:rPr>
          <w:rFonts w:ascii="SimSun" w:hAnsi="SimSun" w:eastAsia="SimSun" w:cs="SimSun"/>
          <w:sz w:val="20"/>
          <w:szCs w:val="20"/>
          <w:spacing w:val="7"/>
        </w:rPr>
        <w:t>指标、</w:t>
      </w:r>
      <w:r>
        <w:rPr>
          <w:rFonts w:ascii="Times New Roman" w:hAnsi="Times New Roman" w:eastAsia="Times New Roman" w:cs="Times New Roman"/>
          <w:sz w:val="20"/>
          <w:szCs w:val="20"/>
          <w:spacing w:val="7"/>
        </w:rPr>
        <w:t>“</w:t>
      </w:r>
      <w:r>
        <w:rPr>
          <w:rFonts w:ascii="SimSun" w:hAnsi="SimSun" w:eastAsia="SimSun" w:cs="SimSun"/>
          <w:sz w:val="20"/>
          <w:szCs w:val="20"/>
          <w:spacing w:val="7"/>
        </w:rPr>
        <w:t>残疾儿童康复救助人数</w:t>
      </w:r>
      <w:r>
        <w:rPr>
          <w:rFonts w:ascii="Times New Roman" w:hAnsi="Times New Roman" w:eastAsia="Times New Roman" w:cs="Times New Roman"/>
          <w:sz w:val="20"/>
          <w:szCs w:val="20"/>
          <w:spacing w:val="7"/>
        </w:rPr>
        <w:t>”</w:t>
      </w:r>
      <w:r>
        <w:rPr>
          <w:rFonts w:ascii="SimSun" w:hAnsi="SimSun" w:eastAsia="SimSun" w:cs="SimSun"/>
          <w:sz w:val="20"/>
          <w:szCs w:val="20"/>
          <w:spacing w:val="7"/>
        </w:rPr>
        <w:t>指标、</w:t>
      </w:r>
      <w:r>
        <w:rPr>
          <w:rFonts w:ascii="SimSun" w:hAnsi="SimSun" w:eastAsia="SimSun" w:cs="SimSun"/>
          <w:sz w:val="20"/>
          <w:szCs w:val="20"/>
          <w:spacing w:val="3"/>
        </w:rPr>
        <w:t xml:space="preserve"> </w:t>
      </w:r>
      <w:r>
        <w:rPr>
          <w:rFonts w:ascii="Times New Roman" w:hAnsi="Times New Roman" w:eastAsia="Times New Roman" w:cs="Times New Roman"/>
          <w:sz w:val="20"/>
          <w:szCs w:val="20"/>
          <w:spacing w:val="10"/>
        </w:rPr>
        <w:t>“</w:t>
      </w:r>
      <w:r>
        <w:rPr>
          <w:rFonts w:ascii="SimSun" w:hAnsi="SimSun" w:eastAsia="SimSun" w:cs="SimSun"/>
          <w:sz w:val="20"/>
          <w:szCs w:val="20"/>
          <w:spacing w:val="10"/>
        </w:rPr>
        <w:t>寄宿制托养人数</w:t>
      </w:r>
      <w:r>
        <w:rPr>
          <w:rFonts w:ascii="Times New Roman" w:hAnsi="Times New Roman" w:eastAsia="Times New Roman" w:cs="Times New Roman"/>
          <w:sz w:val="20"/>
          <w:szCs w:val="20"/>
          <w:spacing w:val="10"/>
        </w:rPr>
        <w:t>”</w:t>
      </w:r>
      <w:r>
        <w:rPr>
          <w:rFonts w:ascii="SimSun" w:hAnsi="SimSun" w:eastAsia="SimSun" w:cs="SimSun"/>
          <w:sz w:val="20"/>
          <w:szCs w:val="20"/>
          <w:spacing w:val="10"/>
        </w:rPr>
        <w:t>指标、</w:t>
      </w:r>
      <w:r>
        <w:rPr>
          <w:rFonts w:ascii="Times New Roman" w:hAnsi="Times New Roman" w:eastAsia="Times New Roman" w:cs="Times New Roman"/>
          <w:sz w:val="20"/>
          <w:szCs w:val="20"/>
          <w:spacing w:val="10"/>
        </w:rPr>
        <w:t>“</w:t>
      </w:r>
      <w:r>
        <w:rPr>
          <w:rFonts w:ascii="SimSun" w:hAnsi="SimSun" w:eastAsia="SimSun" w:cs="SimSun"/>
          <w:sz w:val="20"/>
          <w:szCs w:val="20"/>
          <w:spacing w:val="10"/>
        </w:rPr>
        <w:t>无障碍改造户数</w:t>
      </w:r>
      <w:r>
        <w:rPr>
          <w:rFonts w:ascii="Times New Roman" w:hAnsi="Times New Roman" w:eastAsia="Times New Roman" w:cs="Times New Roman"/>
          <w:sz w:val="20"/>
          <w:szCs w:val="20"/>
          <w:spacing w:val="10"/>
        </w:rPr>
        <w:t>”</w:t>
      </w:r>
      <w:r>
        <w:rPr>
          <w:rFonts w:ascii="SimSun" w:hAnsi="SimSun" w:eastAsia="SimSun" w:cs="SimSun"/>
          <w:sz w:val="20"/>
          <w:szCs w:val="20"/>
          <w:spacing w:val="10"/>
        </w:rPr>
        <w:t>指标、</w:t>
      </w:r>
      <w:r>
        <w:rPr>
          <w:rFonts w:ascii="Times New Roman" w:hAnsi="Times New Roman" w:eastAsia="Times New Roman" w:cs="Times New Roman"/>
          <w:sz w:val="20"/>
          <w:szCs w:val="20"/>
          <w:spacing w:val="10"/>
        </w:rPr>
        <w:t>“</w:t>
      </w:r>
      <w:r>
        <w:rPr>
          <w:rFonts w:ascii="SimSun" w:hAnsi="SimSun" w:eastAsia="SimSun" w:cs="SimSun"/>
          <w:sz w:val="20"/>
          <w:szCs w:val="20"/>
          <w:spacing w:val="10"/>
        </w:rPr>
        <w:t>残疾人数据动态更新入户调查率</w:t>
      </w:r>
      <w:r>
        <w:rPr>
          <w:rFonts w:ascii="Times New Roman" w:hAnsi="Times New Roman" w:eastAsia="Times New Roman" w:cs="Times New Roman"/>
          <w:sz w:val="20"/>
          <w:szCs w:val="20"/>
          <w:spacing w:val="10"/>
        </w:rPr>
        <w:t>”</w:t>
      </w:r>
      <w:r>
        <w:rPr>
          <w:rFonts w:ascii="SimSun" w:hAnsi="SimSun" w:eastAsia="SimSun" w:cs="SimSun"/>
          <w:sz w:val="20"/>
          <w:szCs w:val="20"/>
          <w:spacing w:val="10"/>
        </w:rPr>
        <w:t>指标，</w:t>
      </w:r>
      <w:r>
        <w:rPr>
          <w:rFonts w:ascii="SimSun" w:hAnsi="SimSun" w:eastAsia="SimSun" w:cs="SimSun"/>
          <w:sz w:val="20"/>
          <w:szCs w:val="20"/>
          <w:spacing w:val="18"/>
        </w:rPr>
        <w:t xml:space="preserve"> </w:t>
      </w:r>
      <w:r>
        <w:rPr>
          <w:rFonts w:ascii="SimSun" w:hAnsi="SimSun" w:eastAsia="SimSun" w:cs="SimSun"/>
          <w:sz w:val="20"/>
          <w:szCs w:val="20"/>
          <w:spacing w:val="8"/>
        </w:rPr>
        <w:t>指标设置清晰、可衡量，指标量化率</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8"/>
        </w:rPr>
        <w:t>100.00%</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8"/>
        </w:rPr>
        <w:t>，与部</w:t>
      </w:r>
      <w:r>
        <w:rPr>
          <w:rFonts w:ascii="SimSun" w:hAnsi="SimSun" w:eastAsia="SimSun" w:cs="SimSun"/>
          <w:sz w:val="20"/>
          <w:szCs w:val="20"/>
          <w:spacing w:val="7"/>
        </w:rPr>
        <w:t>门年度工作任务相适应。但在残疾人教</w:t>
      </w:r>
      <w:r>
        <w:rPr>
          <w:rFonts w:ascii="SimSun" w:hAnsi="SimSun" w:eastAsia="SimSun" w:cs="SimSun"/>
          <w:sz w:val="20"/>
          <w:szCs w:val="20"/>
        </w:rPr>
        <w:t xml:space="preserve"> </w:t>
      </w:r>
      <w:r>
        <w:rPr>
          <w:rFonts w:ascii="SimSun" w:hAnsi="SimSun" w:eastAsia="SimSun" w:cs="SimSun"/>
          <w:sz w:val="20"/>
          <w:szCs w:val="20"/>
          <w:spacing w:val="9"/>
        </w:rPr>
        <w:t>育、劳动就业等核心履职方面绩效目标指标设</w:t>
      </w:r>
      <w:r>
        <w:rPr>
          <w:rFonts w:ascii="SimSun" w:hAnsi="SimSun" w:eastAsia="SimSun" w:cs="SimSun"/>
          <w:sz w:val="20"/>
          <w:szCs w:val="20"/>
          <w:spacing w:val="8"/>
        </w:rPr>
        <w:t>置有待完善，未能全面体现部门核心履职和年</w:t>
      </w:r>
      <w:r>
        <w:rPr>
          <w:rFonts w:ascii="SimSun" w:hAnsi="SimSun" w:eastAsia="SimSun" w:cs="SimSun"/>
          <w:sz w:val="20"/>
          <w:szCs w:val="20"/>
        </w:rPr>
        <w:t xml:space="preserve"> </w:t>
      </w:r>
      <w:r>
        <w:rPr>
          <w:rFonts w:ascii="SimSun" w:hAnsi="SimSun" w:eastAsia="SimSun" w:cs="SimSun"/>
          <w:sz w:val="20"/>
          <w:szCs w:val="20"/>
          <w:spacing w:val="9"/>
        </w:rPr>
        <w:t>度重点任务，根据评分标准，扣除</w:t>
      </w:r>
      <w:r>
        <w:rPr>
          <w:rFonts w:ascii="SimSun" w:hAnsi="SimSun" w:eastAsia="SimSun" w:cs="SimSun"/>
          <w:sz w:val="20"/>
          <w:szCs w:val="20"/>
          <w:spacing w:val="-28"/>
        </w:rPr>
        <w:t xml:space="preserve"> </w:t>
      </w:r>
      <w:r>
        <w:rPr>
          <w:rFonts w:ascii="Times New Roman" w:hAnsi="Times New Roman" w:eastAsia="Times New Roman" w:cs="Times New Roman"/>
          <w:sz w:val="20"/>
          <w:szCs w:val="20"/>
          <w:spacing w:val="9"/>
        </w:rPr>
        <w:t>0.4 </w:t>
      </w:r>
      <w:r>
        <w:rPr>
          <w:rFonts w:ascii="SimSun" w:hAnsi="SimSun" w:eastAsia="SimSun" w:cs="SimSun"/>
          <w:sz w:val="20"/>
          <w:szCs w:val="20"/>
          <w:spacing w:val="9"/>
        </w:rPr>
        <w:t>分。</w:t>
      </w:r>
    </w:p>
    <w:p>
      <w:pPr>
        <w:ind w:left="468"/>
        <w:spacing w:line="275"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41"/>
          <w:position w:val="1"/>
        </w:rPr>
        <w:t xml:space="preserve"> </w:t>
      </w:r>
      <w:r>
        <w:rPr>
          <w:rFonts w:ascii="Times New Roman" w:hAnsi="Times New Roman" w:eastAsia="Times New Roman" w:cs="Times New Roman"/>
          <w:sz w:val="20"/>
          <w:szCs w:val="20"/>
          <w:spacing w:val="6"/>
          <w:position w:val="1"/>
        </w:rPr>
        <w:t>2.00 </w:t>
      </w:r>
      <w:r>
        <w:rPr>
          <w:rFonts w:ascii="SimSun" w:hAnsi="SimSun" w:eastAsia="SimSun" w:cs="SimSun"/>
          <w:sz w:val="20"/>
          <w:szCs w:val="20"/>
          <w:spacing w:val="6"/>
          <w:position w:val="1"/>
        </w:rPr>
        <w:t>分，根据评分标准</w:t>
      </w:r>
      <w:r>
        <w:rPr>
          <w:rFonts w:ascii="SimSun" w:hAnsi="SimSun" w:eastAsia="SimSun" w:cs="SimSun"/>
          <w:sz w:val="20"/>
          <w:szCs w:val="20"/>
          <w:spacing w:val="5"/>
          <w:position w:val="1"/>
        </w:rPr>
        <w:t>得</w:t>
      </w:r>
      <w:r>
        <w:rPr>
          <w:rFonts w:ascii="SimSun" w:hAnsi="SimSun" w:eastAsia="SimSun" w:cs="SimSun"/>
          <w:sz w:val="20"/>
          <w:szCs w:val="20"/>
          <w:spacing w:val="-23"/>
          <w:position w:val="1"/>
        </w:rPr>
        <w:t xml:space="preserve"> </w:t>
      </w:r>
      <w:r>
        <w:rPr>
          <w:rFonts w:ascii="Times New Roman" w:hAnsi="Times New Roman" w:eastAsia="Times New Roman" w:cs="Times New Roman"/>
          <w:sz w:val="20"/>
          <w:szCs w:val="20"/>
          <w:spacing w:val="5"/>
          <w:position w:val="1"/>
        </w:rPr>
        <w:t>1.60 </w:t>
      </w:r>
      <w:r>
        <w:rPr>
          <w:rFonts w:ascii="SimSun" w:hAnsi="SimSun" w:eastAsia="SimSun" w:cs="SimSun"/>
          <w:sz w:val="20"/>
          <w:szCs w:val="20"/>
          <w:spacing w:val="5"/>
          <w:position w:val="1"/>
        </w:rPr>
        <w:t>分。</w:t>
      </w:r>
    </w:p>
    <w:p>
      <w:pPr>
        <w:ind w:left="475"/>
        <w:spacing w:before="165" w:line="228"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5</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A31 </w:t>
      </w:r>
      <w:r>
        <w:rPr>
          <w:rFonts w:ascii="SimSun" w:hAnsi="SimSun" w:eastAsia="SimSun" w:cs="SimSun"/>
          <w:sz w:val="20"/>
          <w:szCs w:val="20"/>
          <w:b/>
          <w:bCs/>
          <w:spacing w:val="5"/>
        </w:rPr>
        <w:t>预算编制规范性指标：</w:t>
      </w:r>
    </w:p>
    <w:p>
      <w:pPr>
        <w:ind w:left="471"/>
        <w:spacing w:before="163" w:line="228" w:lineRule="auto"/>
        <w:rPr>
          <w:rFonts w:ascii="SimSun" w:hAnsi="SimSun" w:eastAsia="SimSun" w:cs="SimSun"/>
          <w:sz w:val="20"/>
          <w:szCs w:val="20"/>
        </w:rPr>
      </w:pPr>
      <w:r>
        <w:rPr>
          <w:rFonts w:ascii="SimSun" w:hAnsi="SimSun" w:eastAsia="SimSun" w:cs="SimSun"/>
          <w:sz w:val="20"/>
          <w:szCs w:val="20"/>
          <w:spacing w:val="7"/>
        </w:rPr>
        <w:t>市残联根据《中华人民共和国预算法》《中华人民共和国预算法实施条例》的规定，按</w:t>
      </w:r>
    </w:p>
    <w:p>
      <w:pPr>
        <w:spacing w:line="228" w:lineRule="auto"/>
        <w:sectPr>
          <w:headerReference w:type="default" r:id="rId35"/>
          <w:footerReference w:type="default" r:id="rId36"/>
          <w:pgSz w:w="11906" w:h="16839"/>
          <w:pgMar w:top="1218" w:right="1726" w:bottom="1226" w:left="1762" w:header="830" w:footer="989" w:gutter="0"/>
        </w:sectPr>
        <w:rPr>
          <w:rFonts w:ascii="SimSun" w:hAnsi="SimSun" w:eastAsia="SimSun" w:cs="SimSun"/>
          <w:sz w:val="20"/>
          <w:szCs w:val="20"/>
        </w:rPr>
      </w:pPr>
    </w:p>
    <w:p>
      <w:pPr>
        <w:ind w:left="46"/>
        <w:spacing w:before="252" w:line="228" w:lineRule="auto"/>
        <w:rPr>
          <w:rFonts w:ascii="SimSun" w:hAnsi="SimSun" w:eastAsia="SimSun" w:cs="SimSun"/>
          <w:sz w:val="20"/>
          <w:szCs w:val="20"/>
        </w:rPr>
      </w:pPr>
      <w:r>
        <w:rPr>
          <w:rFonts w:ascii="SimSun" w:hAnsi="SimSun" w:eastAsia="SimSun" w:cs="SimSun"/>
          <w:sz w:val="20"/>
          <w:szCs w:val="20"/>
          <w:spacing w:val="9"/>
        </w:rPr>
        <w:t>照全口径预算的原则，开展部门收入预算和支出预算的编制工作。</w:t>
      </w:r>
    </w:p>
    <w:p>
      <w:pPr>
        <w:ind w:left="46" w:right="12" w:firstLine="426"/>
        <w:spacing w:before="127" w:line="372" w:lineRule="auto"/>
        <w:jc w:val="both"/>
        <w:rPr>
          <w:rFonts w:ascii="SimSun" w:hAnsi="SimSun" w:eastAsia="SimSun" w:cs="SimSun"/>
          <w:sz w:val="20"/>
          <w:szCs w:val="20"/>
        </w:rPr>
      </w:pPr>
      <w:r>
        <w:rPr>
          <w:rFonts w:ascii="SimSun" w:hAnsi="SimSun" w:eastAsia="SimSun" w:cs="SimSun"/>
          <w:sz w:val="20"/>
          <w:szCs w:val="20"/>
          <w:spacing w:val="12"/>
        </w:rPr>
        <w:t>收入预算管理：市残联</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年部门预算包括一般公共预算拨款、基金预算拨款、财政</w:t>
      </w:r>
      <w:r>
        <w:rPr>
          <w:rFonts w:ascii="SimSun" w:hAnsi="SimSun" w:eastAsia="SimSun" w:cs="SimSun"/>
          <w:sz w:val="20"/>
          <w:szCs w:val="20"/>
        </w:rPr>
        <w:t xml:space="preserve"> </w:t>
      </w:r>
      <w:r>
        <w:rPr>
          <w:rFonts w:ascii="SimSun" w:hAnsi="SimSun" w:eastAsia="SimSun" w:cs="SimSun"/>
          <w:sz w:val="20"/>
          <w:szCs w:val="20"/>
          <w:spacing w:val="11"/>
        </w:rPr>
        <w:t>拨款结转结余。根据部门决算报表反映，市残联</w:t>
      </w:r>
      <w:r>
        <w:rPr>
          <w:rFonts w:ascii="Times New Roman" w:hAnsi="Times New Roman" w:eastAsia="Times New Roman" w:cs="Times New Roman"/>
          <w:sz w:val="20"/>
          <w:szCs w:val="20"/>
          <w:spacing w:val="11"/>
        </w:rPr>
        <w:t>2023 </w:t>
      </w:r>
      <w:r>
        <w:rPr>
          <w:rFonts w:ascii="SimSun" w:hAnsi="SimSun" w:eastAsia="SimSun" w:cs="SimSun"/>
          <w:sz w:val="20"/>
          <w:szCs w:val="20"/>
          <w:spacing w:val="11"/>
        </w:rPr>
        <w:t>年度部门收入年初预</w:t>
      </w:r>
      <w:r>
        <w:rPr>
          <w:rFonts w:ascii="SimSun" w:hAnsi="SimSun" w:eastAsia="SimSun" w:cs="SimSun"/>
          <w:sz w:val="20"/>
          <w:szCs w:val="20"/>
          <w:spacing w:val="10"/>
        </w:rPr>
        <w:t>算金额为</w:t>
      </w:r>
      <w:r>
        <w:rPr>
          <w:rFonts w:ascii="Times New Roman" w:hAnsi="Times New Roman" w:eastAsia="Times New Roman" w:cs="Times New Roman"/>
          <w:sz w:val="20"/>
          <w:szCs w:val="20"/>
          <w:spacing w:val="10"/>
        </w:rPr>
        <w:t>450.38</w:t>
      </w:r>
      <w:r>
        <w:rPr>
          <w:rFonts w:ascii="Times New Roman" w:hAnsi="Times New Roman" w:eastAsia="Times New Roman" w:cs="Times New Roman"/>
          <w:sz w:val="20"/>
          <w:szCs w:val="20"/>
        </w:rPr>
        <w:t xml:space="preserve">  </w:t>
      </w:r>
      <w:r>
        <w:rPr>
          <w:rFonts w:ascii="SimSun" w:hAnsi="SimSun" w:eastAsia="SimSun" w:cs="SimSun"/>
          <w:sz w:val="20"/>
          <w:szCs w:val="20"/>
          <w:spacing w:val="9"/>
        </w:rPr>
        <w:t>万元，其中一般公共预算拨款（含上级）</w:t>
      </w:r>
      <w:r>
        <w:rPr>
          <w:rFonts w:ascii="Times New Roman" w:hAnsi="Times New Roman" w:eastAsia="Times New Roman" w:cs="Times New Roman"/>
          <w:sz w:val="20"/>
          <w:szCs w:val="20"/>
          <w:spacing w:val="9"/>
        </w:rPr>
        <w:t>442.47</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9"/>
        </w:rPr>
        <w:t>万元，基金预</w:t>
      </w:r>
      <w:r>
        <w:rPr>
          <w:rFonts w:ascii="SimSun" w:hAnsi="SimSun" w:eastAsia="SimSun" w:cs="SimSun"/>
          <w:sz w:val="20"/>
          <w:szCs w:val="20"/>
          <w:spacing w:val="8"/>
        </w:rPr>
        <w:t>算拨款</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8"/>
        </w:rPr>
        <w:t>1.64</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8"/>
        </w:rPr>
        <w:t>万元，财政拨款</w:t>
      </w:r>
      <w:r>
        <w:rPr>
          <w:rFonts w:ascii="SimSun" w:hAnsi="SimSun" w:eastAsia="SimSun" w:cs="SimSun"/>
          <w:sz w:val="20"/>
          <w:szCs w:val="20"/>
        </w:rPr>
        <w:t xml:space="preserve"> </w:t>
      </w:r>
      <w:r>
        <w:rPr>
          <w:rFonts w:ascii="SimSun" w:hAnsi="SimSun" w:eastAsia="SimSun" w:cs="SimSun"/>
          <w:sz w:val="20"/>
          <w:szCs w:val="20"/>
          <w:spacing w:val="7"/>
        </w:rPr>
        <w:t>结转</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7"/>
        </w:rPr>
        <w:t>6.27 </w:t>
      </w:r>
      <w:r>
        <w:rPr>
          <w:rFonts w:ascii="SimSun" w:hAnsi="SimSun" w:eastAsia="SimSun" w:cs="SimSun"/>
          <w:sz w:val="20"/>
          <w:szCs w:val="20"/>
          <w:spacing w:val="7"/>
        </w:rPr>
        <w:t>万元。调整后的部门收入全年预算金额为</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7"/>
        </w:rPr>
        <w:t>1,080.93 </w:t>
      </w:r>
      <w:r>
        <w:rPr>
          <w:rFonts w:ascii="SimSun" w:hAnsi="SimSun" w:eastAsia="SimSun" w:cs="SimSun"/>
          <w:sz w:val="20"/>
          <w:szCs w:val="20"/>
          <w:spacing w:val="7"/>
        </w:rPr>
        <w:t>万元，调整数</w:t>
      </w:r>
      <w:r>
        <w:rPr>
          <w:rFonts w:ascii="SimSun" w:hAnsi="SimSun" w:eastAsia="SimSun" w:cs="SimSun"/>
          <w:sz w:val="20"/>
          <w:szCs w:val="20"/>
          <w:spacing w:val="6"/>
        </w:rPr>
        <w:t>为</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6"/>
        </w:rPr>
        <w:t>630.55</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6"/>
        </w:rPr>
        <w:t>万元，</w:t>
      </w:r>
      <w:r>
        <w:rPr>
          <w:rFonts w:ascii="SimSun" w:hAnsi="SimSun" w:eastAsia="SimSun" w:cs="SimSun"/>
          <w:sz w:val="20"/>
          <w:szCs w:val="20"/>
        </w:rPr>
        <w:t xml:space="preserve"> </w:t>
      </w:r>
      <w:r>
        <w:rPr>
          <w:rFonts w:ascii="SimSun" w:hAnsi="SimSun" w:eastAsia="SimSun" w:cs="SimSun"/>
          <w:sz w:val="20"/>
          <w:szCs w:val="20"/>
          <w:spacing w:val="6"/>
        </w:rPr>
        <w:t>调整率为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140.00%</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6"/>
        </w:rPr>
        <w:t>。其中一般公共预算拨款（含上级）</w:t>
      </w:r>
      <w:r>
        <w:rPr>
          <w:rFonts w:ascii="Times New Roman" w:hAnsi="Times New Roman" w:eastAsia="Times New Roman" w:cs="Times New Roman"/>
          <w:sz w:val="20"/>
          <w:szCs w:val="20"/>
          <w:spacing w:val="6"/>
        </w:rPr>
        <w:t>751.72 </w:t>
      </w:r>
      <w:r>
        <w:rPr>
          <w:rFonts w:ascii="SimSun" w:hAnsi="SimSun" w:eastAsia="SimSun" w:cs="SimSun"/>
          <w:sz w:val="20"/>
          <w:szCs w:val="20"/>
          <w:spacing w:val="6"/>
        </w:rPr>
        <w:t>万元，基金预算</w:t>
      </w:r>
      <w:r>
        <w:rPr>
          <w:rFonts w:ascii="SimSun" w:hAnsi="SimSun" w:eastAsia="SimSun" w:cs="SimSun"/>
          <w:sz w:val="20"/>
          <w:szCs w:val="20"/>
          <w:spacing w:val="5"/>
        </w:rPr>
        <w:t>拨款</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126.8</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5"/>
        </w:rPr>
        <w:t>万</w:t>
      </w:r>
      <w:r>
        <w:rPr>
          <w:rFonts w:ascii="SimSun" w:hAnsi="SimSun" w:eastAsia="SimSun" w:cs="SimSun"/>
          <w:sz w:val="20"/>
          <w:szCs w:val="20"/>
        </w:rPr>
        <w:t xml:space="preserve"> </w:t>
      </w:r>
      <w:r>
        <w:rPr>
          <w:rFonts w:ascii="SimSun" w:hAnsi="SimSun" w:eastAsia="SimSun" w:cs="SimSun"/>
          <w:sz w:val="20"/>
          <w:szCs w:val="20"/>
          <w:spacing w:val="4"/>
        </w:rPr>
        <w:t>元，财政拨款结转</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4"/>
        </w:rPr>
        <w:t>6.27</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4"/>
        </w:rPr>
        <w:t>万元，其他收入</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4"/>
        </w:rPr>
        <w:t>196.14</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4"/>
        </w:rPr>
        <w:t>万元。经了解分析，调整预算的主要原因为：</w:t>
      </w:r>
      <w:r>
        <w:rPr>
          <w:rFonts w:ascii="SimSun" w:hAnsi="SimSun" w:eastAsia="SimSun" w:cs="SimSun"/>
          <w:sz w:val="20"/>
          <w:szCs w:val="20"/>
        </w:rPr>
        <w:t xml:space="preserve"> </w:t>
      </w:r>
      <w:r>
        <w:rPr>
          <w:rFonts w:ascii="SimSun" w:hAnsi="SimSun" w:eastAsia="SimSun" w:cs="SimSun"/>
          <w:sz w:val="20"/>
          <w:szCs w:val="20"/>
          <w:spacing w:val="7"/>
        </w:rPr>
        <w:t>增加</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7"/>
        </w:rPr>
        <w:t>4 </w:t>
      </w:r>
      <w:r>
        <w:rPr>
          <w:rFonts w:ascii="SimSun" w:hAnsi="SimSun" w:eastAsia="SimSun" w:cs="SimSun"/>
          <w:sz w:val="20"/>
          <w:szCs w:val="20"/>
          <w:spacing w:val="7"/>
        </w:rPr>
        <w:t>名事业编工资及社保，增加残疾人事业发展彩票公益金、援疆项目（深圳援疆）用于</w:t>
      </w:r>
      <w:r>
        <w:rPr>
          <w:rFonts w:ascii="SimSun" w:hAnsi="SimSun" w:eastAsia="SimSun" w:cs="SimSun"/>
          <w:sz w:val="20"/>
          <w:szCs w:val="20"/>
        </w:rPr>
        <w:t xml:space="preserve"> </w:t>
      </w:r>
      <w:r>
        <w:rPr>
          <w:rFonts w:ascii="SimSun" w:hAnsi="SimSun" w:eastAsia="SimSun" w:cs="SimSun"/>
          <w:sz w:val="20"/>
          <w:szCs w:val="20"/>
          <w:spacing w:val="8"/>
        </w:rPr>
        <w:t>建造残疾人孵化基地的改建和设备的购入。</w:t>
      </w:r>
    </w:p>
    <w:p>
      <w:pPr>
        <w:ind w:left="46" w:firstLine="420"/>
        <w:spacing w:before="77" w:line="368" w:lineRule="auto"/>
        <w:jc w:val="both"/>
        <w:rPr>
          <w:rFonts w:ascii="Times New Roman" w:hAnsi="Times New Roman" w:eastAsia="Times New Roman" w:cs="Times New Roman"/>
          <w:sz w:val="20"/>
          <w:szCs w:val="20"/>
        </w:rPr>
      </w:pPr>
      <w:r>
        <w:rPr>
          <w:rFonts w:ascii="SimSun" w:hAnsi="SimSun" w:eastAsia="SimSun" w:cs="SimSun"/>
          <w:sz w:val="20"/>
          <w:szCs w:val="20"/>
          <w:spacing w:val="7"/>
        </w:rPr>
        <w:t>支出预算管理：部门整体支出按照财政关于预算编制原则、编制内容、编制要求等开展</w:t>
      </w:r>
      <w:r>
        <w:rPr>
          <w:rFonts w:ascii="SimSun" w:hAnsi="SimSun" w:eastAsia="SimSun" w:cs="SimSun"/>
          <w:sz w:val="20"/>
          <w:szCs w:val="20"/>
          <w:spacing w:val="10"/>
        </w:rPr>
        <w:t xml:space="preserve"> </w:t>
      </w:r>
      <w:r>
        <w:rPr>
          <w:rFonts w:ascii="SimSun" w:hAnsi="SimSun" w:eastAsia="SimSun" w:cs="SimSun"/>
          <w:sz w:val="20"/>
          <w:szCs w:val="20"/>
          <w:spacing w:val="4"/>
        </w:rPr>
        <w:t>预算编制工作，由一般公共服务支出、社会保障和就业支出、卫生健康支出、住房保障支出、</w:t>
      </w:r>
      <w:r>
        <w:rPr>
          <w:rFonts w:ascii="SimSun" w:hAnsi="SimSun" w:eastAsia="SimSun" w:cs="SimSun"/>
          <w:sz w:val="20"/>
          <w:szCs w:val="20"/>
          <w:spacing w:val="1"/>
        </w:rPr>
        <w:t xml:space="preserve"> </w:t>
      </w:r>
      <w:r>
        <w:rPr>
          <w:rFonts w:ascii="SimSun" w:hAnsi="SimSun" w:eastAsia="SimSun" w:cs="SimSun"/>
          <w:sz w:val="20"/>
          <w:szCs w:val="20"/>
          <w:spacing w:val="8"/>
        </w:rPr>
        <w:t>其他支出组成，其中</w:t>
      </w:r>
      <w:r>
        <w:rPr>
          <w:rFonts w:ascii="Times New Roman" w:hAnsi="Times New Roman" w:eastAsia="Times New Roman" w:cs="Times New Roman"/>
          <w:sz w:val="20"/>
          <w:szCs w:val="20"/>
          <w:spacing w:val="8"/>
        </w:rPr>
        <w:t>:</w:t>
      </w:r>
    </w:p>
    <w:p>
      <w:pPr>
        <w:ind w:right="17" w:firstLine="465"/>
        <w:spacing w:before="6" w:line="376" w:lineRule="auto"/>
        <w:jc w:val="both"/>
        <w:rPr>
          <w:rFonts w:ascii="SimSun" w:hAnsi="SimSun" w:eastAsia="SimSun" w:cs="SimSun"/>
          <w:sz w:val="20"/>
          <w:szCs w:val="20"/>
        </w:rPr>
      </w:pPr>
      <w:r>
        <w:rPr>
          <w:rFonts w:ascii="SimSun" w:hAnsi="SimSun" w:eastAsia="SimSun" w:cs="SimSun"/>
          <w:sz w:val="20"/>
          <w:szCs w:val="20"/>
          <w:spacing w:val="5"/>
        </w:rPr>
        <w:t>基本支出年初预算安排</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5"/>
        </w:rPr>
        <w:t>152.64</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5"/>
        </w:rPr>
        <w:t>万元，全年预算总额</w:t>
      </w:r>
      <w:r>
        <w:rPr>
          <w:rFonts w:ascii="Times New Roman" w:hAnsi="Times New Roman" w:eastAsia="Times New Roman" w:cs="Times New Roman"/>
          <w:sz w:val="20"/>
          <w:szCs w:val="20"/>
          <w:spacing w:val="5"/>
        </w:rPr>
        <w:t>208.23</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5"/>
        </w:rPr>
        <w:t>万元，预算调整率为</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36.42%,</w:t>
      </w:r>
      <w:r>
        <w:rPr>
          <w:rFonts w:ascii="Times New Roman" w:hAnsi="Times New Roman" w:eastAsia="Times New Roman" w:cs="Times New Roman"/>
          <w:sz w:val="20"/>
          <w:szCs w:val="20"/>
        </w:rPr>
        <w:t xml:space="preserve">  </w:t>
      </w:r>
      <w:r>
        <w:rPr>
          <w:rFonts w:ascii="SimSun" w:hAnsi="SimSun" w:eastAsia="SimSun" w:cs="SimSun"/>
          <w:sz w:val="20"/>
          <w:szCs w:val="20"/>
          <w:spacing w:val="9"/>
        </w:rPr>
        <w:t>基本支出中人员经费、公用经费按标准定员、定额</w:t>
      </w:r>
      <w:r>
        <w:rPr>
          <w:rFonts w:ascii="SimSun" w:hAnsi="SimSun" w:eastAsia="SimSun" w:cs="SimSun"/>
          <w:sz w:val="20"/>
          <w:szCs w:val="20"/>
          <w:spacing w:val="8"/>
        </w:rPr>
        <w:t>编制，人员经费编制按上一年度在编在岗</w:t>
      </w:r>
      <w:r>
        <w:rPr>
          <w:rFonts w:ascii="SimSun" w:hAnsi="SimSun" w:eastAsia="SimSun" w:cs="SimSun"/>
          <w:sz w:val="20"/>
          <w:szCs w:val="20"/>
        </w:rPr>
        <w:t xml:space="preserve"> </w:t>
      </w:r>
      <w:r>
        <w:rPr>
          <w:rFonts w:ascii="SimSun" w:hAnsi="SimSun" w:eastAsia="SimSun" w:cs="SimSun"/>
          <w:sz w:val="20"/>
          <w:szCs w:val="20"/>
          <w:spacing w:val="9"/>
        </w:rPr>
        <w:t>人员薪酬发放情况及社保缴费比例，按核定编</w:t>
      </w:r>
      <w:r>
        <w:rPr>
          <w:rFonts w:ascii="SimSun" w:hAnsi="SimSun" w:eastAsia="SimSun" w:cs="SimSun"/>
          <w:sz w:val="20"/>
          <w:szCs w:val="20"/>
          <w:spacing w:val="8"/>
        </w:rPr>
        <w:t>制人数进行预算编制；日常公用经费参照上一</w:t>
      </w:r>
      <w:r>
        <w:rPr>
          <w:rFonts w:ascii="SimSun" w:hAnsi="SimSun" w:eastAsia="SimSun" w:cs="SimSun"/>
          <w:sz w:val="20"/>
          <w:szCs w:val="20"/>
        </w:rPr>
        <w:t xml:space="preserve"> </w:t>
      </w:r>
      <w:r>
        <w:rPr>
          <w:rFonts w:ascii="SimSun" w:hAnsi="SimSun" w:eastAsia="SimSun" w:cs="SimSun"/>
          <w:sz w:val="20"/>
          <w:szCs w:val="20"/>
          <w:spacing w:val="5"/>
        </w:rPr>
        <w:t>年度部门单位的人员、车辆、资产等情况，严格按照分类分档、定</w:t>
      </w:r>
      <w:r>
        <w:rPr>
          <w:rFonts w:ascii="SimSun" w:hAnsi="SimSun" w:eastAsia="SimSun" w:cs="SimSun"/>
          <w:sz w:val="20"/>
          <w:szCs w:val="20"/>
          <w:spacing w:val="4"/>
        </w:rPr>
        <w:t>员定额固定标准计算编制；</w:t>
      </w:r>
      <w:r>
        <w:rPr>
          <w:rFonts w:ascii="SimSun" w:hAnsi="SimSun" w:eastAsia="SimSun" w:cs="SimSun"/>
          <w:sz w:val="20"/>
          <w:szCs w:val="20"/>
        </w:rPr>
        <w:t xml:space="preserve"> </w:t>
      </w:r>
      <w:r>
        <w:rPr>
          <w:rFonts w:ascii="Times New Roman" w:hAnsi="Times New Roman" w:eastAsia="Times New Roman" w:cs="Times New Roman"/>
          <w:sz w:val="20"/>
          <w:szCs w:val="20"/>
          <w:spacing w:val="9"/>
        </w:rPr>
        <w:t>“</w:t>
      </w:r>
      <w:r>
        <w:rPr>
          <w:rFonts w:ascii="SimSun" w:hAnsi="SimSun" w:eastAsia="SimSun" w:cs="SimSun"/>
          <w:sz w:val="20"/>
          <w:szCs w:val="20"/>
          <w:spacing w:val="9"/>
        </w:rPr>
        <w:t>三公</w:t>
      </w:r>
      <w:r>
        <w:rPr>
          <w:rFonts w:ascii="Times New Roman" w:hAnsi="Times New Roman" w:eastAsia="Times New Roman" w:cs="Times New Roman"/>
          <w:sz w:val="20"/>
          <w:szCs w:val="20"/>
          <w:spacing w:val="9"/>
        </w:rPr>
        <w:t>”</w:t>
      </w:r>
      <w:r>
        <w:rPr>
          <w:rFonts w:ascii="SimSun" w:hAnsi="SimSun" w:eastAsia="SimSun" w:cs="SimSun"/>
          <w:sz w:val="20"/>
          <w:szCs w:val="20"/>
          <w:spacing w:val="9"/>
        </w:rPr>
        <w:t>经费、会议费、培训费在上年预算基础上只减不增。部门基本支出预算科目</w:t>
      </w:r>
      <w:r>
        <w:rPr>
          <w:rFonts w:ascii="SimSun" w:hAnsi="SimSun" w:eastAsia="SimSun" w:cs="SimSun"/>
          <w:sz w:val="20"/>
          <w:szCs w:val="20"/>
          <w:spacing w:val="8"/>
        </w:rPr>
        <w:t>编制符合</w:t>
      </w:r>
      <w:r>
        <w:rPr>
          <w:rFonts w:ascii="SimSun" w:hAnsi="SimSun" w:eastAsia="SimSun" w:cs="SimSun"/>
          <w:sz w:val="20"/>
          <w:szCs w:val="20"/>
        </w:rPr>
        <w:t xml:space="preserve"> </w:t>
      </w:r>
      <w:r>
        <w:rPr>
          <w:rFonts w:ascii="SimSun" w:hAnsi="SimSun" w:eastAsia="SimSun" w:cs="SimSun"/>
          <w:sz w:val="20"/>
          <w:szCs w:val="20"/>
          <w:spacing w:val="11"/>
        </w:rPr>
        <w:t>财政规定要求，主要保障部门日常运转，与部门职责密切</w:t>
      </w:r>
      <w:r>
        <w:rPr>
          <w:rFonts w:ascii="SimSun" w:hAnsi="SimSun" w:eastAsia="SimSun" w:cs="SimSun"/>
          <w:sz w:val="20"/>
          <w:szCs w:val="20"/>
          <w:spacing w:val="10"/>
        </w:rPr>
        <w:t>相关。</w:t>
      </w:r>
    </w:p>
    <w:p>
      <w:pPr>
        <w:ind w:left="44" w:right="9" w:firstLine="424"/>
        <w:spacing w:before="2" w:line="373" w:lineRule="auto"/>
        <w:jc w:val="both"/>
        <w:rPr>
          <w:rFonts w:ascii="SimSun" w:hAnsi="SimSun" w:eastAsia="SimSun" w:cs="SimSun"/>
          <w:sz w:val="20"/>
          <w:szCs w:val="20"/>
        </w:rPr>
      </w:pPr>
      <w:r>
        <w:rPr>
          <w:rFonts w:ascii="SimSun" w:hAnsi="SimSun" w:eastAsia="SimSun" w:cs="SimSun"/>
          <w:sz w:val="20"/>
          <w:szCs w:val="20"/>
          <w:spacing w:val="2"/>
        </w:rPr>
        <w:t>项目支出年初预算为</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2"/>
        </w:rPr>
        <w:t>297.74</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2"/>
        </w:rPr>
        <w:t>万元，全年预算为</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2"/>
        </w:rPr>
        <w:t>872.70</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2"/>
        </w:rPr>
        <w:t>万元，预算调整数为</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2"/>
        </w:rPr>
        <w:t>574.96</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2"/>
        </w:rPr>
        <w:t>万元，</w:t>
      </w:r>
      <w:r>
        <w:rPr>
          <w:rFonts w:ascii="SimSun" w:hAnsi="SimSun" w:eastAsia="SimSun" w:cs="SimSun"/>
          <w:sz w:val="20"/>
          <w:szCs w:val="20"/>
        </w:rPr>
        <w:t xml:space="preserve"> </w:t>
      </w:r>
      <w:r>
        <w:rPr>
          <w:rFonts w:ascii="SimSun" w:hAnsi="SimSun" w:eastAsia="SimSun" w:cs="SimSun"/>
          <w:sz w:val="20"/>
          <w:szCs w:val="20"/>
          <w:spacing w:val="6"/>
        </w:rPr>
        <w:t>预算调整率为</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6"/>
        </w:rPr>
        <w:t>193.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11%</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6"/>
        </w:rPr>
        <w:t>，其中追加残联协理员工资及社保、残疾人事业发展补助、残疾人事</w:t>
      </w:r>
      <w:r>
        <w:rPr>
          <w:rFonts w:ascii="SimSun" w:hAnsi="SimSun" w:eastAsia="SimSun" w:cs="SimSun"/>
          <w:sz w:val="20"/>
          <w:szCs w:val="20"/>
        </w:rPr>
        <w:t xml:space="preserve"> </w:t>
      </w:r>
      <w:r>
        <w:rPr>
          <w:rFonts w:ascii="SimSun" w:hAnsi="SimSun" w:eastAsia="SimSun" w:cs="SimSun"/>
          <w:sz w:val="20"/>
          <w:szCs w:val="20"/>
          <w:spacing w:val="7"/>
        </w:rPr>
        <w:t>业发展彩票公益金、</w:t>
      </w:r>
      <w:r>
        <w:rPr>
          <w:rFonts w:ascii="Times New Roman" w:hAnsi="Times New Roman" w:eastAsia="Times New Roman" w:cs="Times New Roman"/>
          <w:sz w:val="20"/>
          <w:szCs w:val="20"/>
          <w:spacing w:val="7"/>
        </w:rPr>
        <w:t>2023 </w:t>
      </w:r>
      <w:r>
        <w:rPr>
          <w:rFonts w:ascii="SimSun" w:hAnsi="SimSun" w:eastAsia="SimSun" w:cs="SimSun"/>
          <w:sz w:val="20"/>
          <w:szCs w:val="20"/>
          <w:spacing w:val="7"/>
        </w:rPr>
        <w:t>年社会购买服务本级配套项目经费</w:t>
      </w:r>
      <w:r>
        <w:rPr>
          <w:rFonts w:ascii="SimSun" w:hAnsi="SimSun" w:eastAsia="SimSun" w:cs="SimSun"/>
          <w:sz w:val="20"/>
          <w:szCs w:val="20"/>
          <w:spacing w:val="-27"/>
        </w:rPr>
        <w:t xml:space="preserve"> </w:t>
      </w:r>
      <w:r>
        <w:rPr>
          <w:rFonts w:ascii="Times New Roman" w:hAnsi="Times New Roman" w:eastAsia="Times New Roman" w:cs="Times New Roman"/>
          <w:sz w:val="20"/>
          <w:szCs w:val="20"/>
          <w:spacing w:val="7"/>
        </w:rPr>
        <w:t>574.96</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万元。</w:t>
      </w:r>
      <w:r>
        <w:rPr>
          <w:rFonts w:ascii="SimSun" w:hAnsi="SimSun" w:eastAsia="SimSun" w:cs="SimSun"/>
          <w:sz w:val="20"/>
          <w:szCs w:val="20"/>
          <w:spacing w:val="-58"/>
        </w:rPr>
        <w:t xml:space="preserve"> </w:t>
      </w:r>
      <w:r>
        <w:rPr>
          <w:rFonts w:ascii="SimSun" w:hAnsi="SimSun" w:eastAsia="SimSun" w:cs="SimSun"/>
          <w:sz w:val="20"/>
          <w:szCs w:val="20"/>
          <w:spacing w:val="7"/>
        </w:rPr>
        <w:t>申报预算项目基</w:t>
      </w:r>
      <w:r>
        <w:rPr>
          <w:rFonts w:ascii="SimSun" w:hAnsi="SimSun" w:eastAsia="SimSun" w:cs="SimSun"/>
          <w:sz w:val="20"/>
          <w:szCs w:val="20"/>
        </w:rPr>
        <w:t xml:space="preserve"> </w:t>
      </w:r>
      <w:r>
        <w:rPr>
          <w:rFonts w:ascii="SimSun" w:hAnsi="SimSun" w:eastAsia="SimSun" w:cs="SimSun"/>
          <w:sz w:val="20"/>
          <w:szCs w:val="20"/>
          <w:spacing w:val="8"/>
        </w:rPr>
        <w:t>本按照优先保障</w:t>
      </w:r>
      <w:r>
        <w:rPr>
          <w:rFonts w:ascii="Times New Roman" w:hAnsi="Times New Roman" w:eastAsia="Times New Roman" w:cs="Times New Roman"/>
          <w:sz w:val="20"/>
          <w:szCs w:val="20"/>
          <w:spacing w:val="8"/>
        </w:rPr>
        <w:t>“</w:t>
      </w:r>
      <w:r>
        <w:rPr>
          <w:rFonts w:ascii="SimSun" w:hAnsi="SimSun" w:eastAsia="SimSun" w:cs="SimSun"/>
          <w:sz w:val="20"/>
          <w:szCs w:val="20"/>
          <w:spacing w:val="8"/>
        </w:rPr>
        <w:t>保基本民生、保工资、保运转</w:t>
      </w:r>
      <w:r>
        <w:rPr>
          <w:rFonts w:ascii="Times New Roman" w:hAnsi="Times New Roman" w:eastAsia="Times New Roman" w:cs="Times New Roman"/>
          <w:sz w:val="20"/>
          <w:szCs w:val="20"/>
          <w:spacing w:val="8"/>
        </w:rPr>
        <w:t>”</w:t>
      </w:r>
      <w:r>
        <w:rPr>
          <w:rFonts w:ascii="SimSun" w:hAnsi="SimSun" w:eastAsia="SimSun" w:cs="SimSun"/>
          <w:sz w:val="20"/>
          <w:szCs w:val="20"/>
          <w:spacing w:val="8"/>
        </w:rPr>
        <w:t>的要求安排基本民生类项</w:t>
      </w:r>
      <w:r>
        <w:rPr>
          <w:rFonts w:ascii="SimSun" w:hAnsi="SimSun" w:eastAsia="SimSun" w:cs="SimSun"/>
          <w:sz w:val="20"/>
          <w:szCs w:val="20"/>
          <w:spacing w:val="7"/>
        </w:rPr>
        <w:t>目、人员类项目及</w:t>
      </w:r>
      <w:r>
        <w:rPr>
          <w:rFonts w:ascii="SimSun" w:hAnsi="SimSun" w:eastAsia="SimSun" w:cs="SimSun"/>
          <w:sz w:val="20"/>
          <w:szCs w:val="20"/>
        </w:rPr>
        <w:t xml:space="preserve"> </w:t>
      </w:r>
      <w:r>
        <w:rPr>
          <w:rFonts w:ascii="SimSun" w:hAnsi="SimSun" w:eastAsia="SimSun" w:cs="SimSun"/>
          <w:sz w:val="20"/>
          <w:szCs w:val="20"/>
          <w:spacing w:val="7"/>
        </w:rPr>
        <w:t>运转类项目预算。</w:t>
      </w:r>
    </w:p>
    <w:p>
      <w:pPr>
        <w:ind w:left="468"/>
        <w:spacing w:before="19"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29"/>
          <w:position w:val="1"/>
        </w:rPr>
        <w:t xml:space="preserve"> </w:t>
      </w:r>
      <w:r>
        <w:rPr>
          <w:rFonts w:ascii="Times New Roman" w:hAnsi="Times New Roman" w:eastAsia="Times New Roman" w:cs="Times New Roman"/>
          <w:sz w:val="20"/>
          <w:szCs w:val="20"/>
          <w:spacing w:val="6"/>
          <w:position w:val="1"/>
        </w:rPr>
        <w:t>2.00 </w:t>
      </w:r>
      <w:r>
        <w:rPr>
          <w:rFonts w:ascii="SimSun" w:hAnsi="SimSun" w:eastAsia="SimSun" w:cs="SimSun"/>
          <w:sz w:val="20"/>
          <w:szCs w:val="20"/>
          <w:spacing w:val="6"/>
          <w:position w:val="1"/>
        </w:rPr>
        <w:t>分，根据评分标准得</w:t>
      </w:r>
      <w:r>
        <w:rPr>
          <w:rFonts w:ascii="SimSun" w:hAnsi="SimSun" w:eastAsia="SimSun" w:cs="SimSun"/>
          <w:sz w:val="20"/>
          <w:szCs w:val="20"/>
          <w:spacing w:val="-43"/>
          <w:position w:val="1"/>
        </w:rPr>
        <w:t xml:space="preserve"> </w:t>
      </w:r>
      <w:r>
        <w:rPr>
          <w:rFonts w:ascii="Times New Roman" w:hAnsi="Times New Roman" w:eastAsia="Times New Roman" w:cs="Times New Roman"/>
          <w:sz w:val="20"/>
          <w:szCs w:val="20"/>
          <w:spacing w:val="6"/>
          <w:position w:val="1"/>
        </w:rPr>
        <w:t>2.00 </w:t>
      </w:r>
      <w:r>
        <w:rPr>
          <w:rFonts w:ascii="SimSun" w:hAnsi="SimSun" w:eastAsia="SimSun" w:cs="SimSun"/>
          <w:sz w:val="20"/>
          <w:szCs w:val="20"/>
          <w:spacing w:val="6"/>
          <w:position w:val="1"/>
        </w:rPr>
        <w:t>分。</w:t>
      </w:r>
    </w:p>
    <w:p>
      <w:pPr>
        <w:ind w:left="475"/>
        <w:spacing w:before="165" w:line="228"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6</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A32 </w:t>
      </w:r>
      <w:r>
        <w:rPr>
          <w:rFonts w:ascii="SimSun" w:hAnsi="SimSun" w:eastAsia="SimSun" w:cs="SimSun"/>
          <w:sz w:val="20"/>
          <w:szCs w:val="20"/>
          <w:b/>
          <w:bCs/>
          <w:spacing w:val="6"/>
        </w:rPr>
        <w:t>预算编制与重点工作任务的匹配性指标：</w:t>
      </w:r>
    </w:p>
    <w:p>
      <w:pPr>
        <w:ind w:left="46" w:firstLine="424"/>
        <w:spacing w:before="131" w:line="377" w:lineRule="auto"/>
        <w:jc w:val="both"/>
        <w:rPr>
          <w:rFonts w:ascii="SimSun" w:hAnsi="SimSun" w:eastAsia="SimSun" w:cs="SimSun"/>
          <w:sz w:val="20"/>
          <w:szCs w:val="20"/>
        </w:rPr>
      </w:pPr>
      <w:r>
        <w:rPr>
          <w:rFonts w:ascii="SimSun" w:hAnsi="SimSun" w:eastAsia="SimSun" w:cs="SimSun"/>
          <w:sz w:val="20"/>
          <w:szCs w:val="20"/>
          <w:spacing w:val="9"/>
        </w:rPr>
        <w:t>市残联</w:t>
      </w:r>
      <w:r>
        <w:rPr>
          <w:rFonts w:ascii="Times New Roman" w:hAnsi="Times New Roman" w:eastAsia="Times New Roman" w:cs="Times New Roman"/>
          <w:sz w:val="20"/>
          <w:szCs w:val="20"/>
          <w:spacing w:val="9"/>
        </w:rPr>
        <w:t>2023</w:t>
      </w:r>
      <w:r>
        <w:rPr>
          <w:rFonts w:ascii="SimSun" w:hAnsi="SimSun" w:eastAsia="SimSun" w:cs="SimSun"/>
          <w:sz w:val="20"/>
          <w:szCs w:val="20"/>
          <w:spacing w:val="9"/>
        </w:rPr>
        <w:t>年项目支出预算包括基本康复</w:t>
      </w:r>
      <w:r>
        <w:rPr>
          <w:rFonts w:ascii="SimSun" w:hAnsi="SimSun" w:eastAsia="SimSun" w:cs="SimSun"/>
          <w:sz w:val="20"/>
          <w:szCs w:val="20"/>
          <w:spacing w:val="8"/>
        </w:rPr>
        <w:t>服务、残疾儿童康复救助、残疾人托养补助、</w:t>
      </w:r>
      <w:r>
        <w:rPr>
          <w:rFonts w:ascii="SimSun" w:hAnsi="SimSun" w:eastAsia="SimSun" w:cs="SimSun"/>
          <w:sz w:val="20"/>
          <w:szCs w:val="20"/>
        </w:rPr>
        <w:t xml:space="preserve"> </w:t>
      </w:r>
      <w:r>
        <w:rPr>
          <w:rFonts w:ascii="SimSun" w:hAnsi="SimSun" w:eastAsia="SimSun" w:cs="SimSun"/>
          <w:sz w:val="20"/>
          <w:szCs w:val="20"/>
          <w:spacing w:val="7"/>
        </w:rPr>
        <w:t>辅助器具适配、残疾人评定补贴等方面内容，多数为提前预告知专项资金，做到了重点工作</w:t>
      </w:r>
      <w:r>
        <w:rPr>
          <w:rFonts w:ascii="SimSun" w:hAnsi="SimSun" w:eastAsia="SimSun" w:cs="SimSun"/>
          <w:sz w:val="20"/>
          <w:szCs w:val="20"/>
          <w:spacing w:val="16"/>
        </w:rPr>
        <w:t xml:space="preserve"> </w:t>
      </w:r>
      <w:r>
        <w:rPr>
          <w:rFonts w:ascii="SimSun" w:hAnsi="SimSun" w:eastAsia="SimSun" w:cs="SimSun"/>
          <w:sz w:val="20"/>
          <w:szCs w:val="20"/>
          <w:spacing w:val="7"/>
        </w:rPr>
        <w:t>有资金保障且与部门年度重点工作相匹配，符合部门核心履职所需，预算编制与部门重点工</w:t>
      </w:r>
      <w:r>
        <w:rPr>
          <w:rFonts w:ascii="SimSun" w:hAnsi="SimSun" w:eastAsia="SimSun" w:cs="SimSun"/>
          <w:sz w:val="20"/>
          <w:szCs w:val="20"/>
          <w:spacing w:val="14"/>
        </w:rPr>
        <w:t xml:space="preserve"> </w:t>
      </w:r>
      <w:r>
        <w:rPr>
          <w:rFonts w:ascii="SimSun" w:hAnsi="SimSun" w:eastAsia="SimSun" w:cs="SimSun"/>
          <w:sz w:val="20"/>
          <w:szCs w:val="20"/>
          <w:spacing w:val="6"/>
        </w:rPr>
        <w:t>作任务相匹配。</w:t>
      </w:r>
    </w:p>
    <w:p>
      <w:pPr>
        <w:ind w:left="468"/>
        <w:spacing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3"/>
          <w:position w:val="1"/>
        </w:rPr>
        <w:t xml:space="preserve"> </w:t>
      </w:r>
      <w:r>
        <w:rPr>
          <w:rFonts w:ascii="Times New Roman" w:hAnsi="Times New Roman" w:eastAsia="Times New Roman" w:cs="Times New Roman"/>
          <w:sz w:val="20"/>
          <w:szCs w:val="20"/>
          <w:spacing w:val="6"/>
          <w:position w:val="1"/>
        </w:rPr>
        <w:t>3.00 </w:t>
      </w:r>
      <w:r>
        <w:rPr>
          <w:rFonts w:ascii="SimSun" w:hAnsi="SimSun" w:eastAsia="SimSun" w:cs="SimSun"/>
          <w:sz w:val="20"/>
          <w:szCs w:val="20"/>
          <w:spacing w:val="6"/>
          <w:position w:val="1"/>
        </w:rPr>
        <w:t>分，根据评分标准得</w:t>
      </w:r>
      <w:r>
        <w:rPr>
          <w:rFonts w:ascii="SimSun" w:hAnsi="SimSun" w:eastAsia="SimSun" w:cs="SimSun"/>
          <w:sz w:val="20"/>
          <w:szCs w:val="20"/>
          <w:spacing w:val="-39"/>
          <w:position w:val="1"/>
        </w:rPr>
        <w:t xml:space="preserve"> </w:t>
      </w:r>
      <w:r>
        <w:rPr>
          <w:rFonts w:ascii="Times New Roman" w:hAnsi="Times New Roman" w:eastAsia="Times New Roman" w:cs="Times New Roman"/>
          <w:sz w:val="20"/>
          <w:szCs w:val="20"/>
          <w:spacing w:val="6"/>
          <w:position w:val="1"/>
        </w:rPr>
        <w:t>3.00 </w:t>
      </w:r>
      <w:r>
        <w:rPr>
          <w:rFonts w:ascii="SimSun" w:hAnsi="SimSun" w:eastAsia="SimSun" w:cs="SimSun"/>
          <w:sz w:val="20"/>
          <w:szCs w:val="20"/>
          <w:spacing w:val="6"/>
          <w:position w:val="1"/>
        </w:rPr>
        <w:t>分。</w:t>
      </w:r>
    </w:p>
    <w:p>
      <w:pPr>
        <w:ind w:left="475"/>
        <w:spacing w:before="167" w:line="228" w:lineRule="auto"/>
        <w:outlineLvl w:val="1"/>
        <w:rPr>
          <w:rFonts w:ascii="SimSun" w:hAnsi="SimSun" w:eastAsia="SimSun" w:cs="SimSun"/>
          <w:sz w:val="20"/>
          <w:szCs w:val="20"/>
        </w:rPr>
      </w:pPr>
      <w:bookmarkStart w:name="bookmark19" w:id="23"/>
      <w:bookmarkEnd w:id="23"/>
      <w:r>
        <w:rPr>
          <w:rFonts w:ascii="SimSun" w:hAnsi="SimSun" w:eastAsia="SimSun" w:cs="SimSun"/>
          <w:sz w:val="20"/>
          <w:szCs w:val="20"/>
          <w:b/>
          <w:bCs/>
          <w:spacing w:val="6"/>
        </w:rPr>
        <w:t>（二）部门管理情况</w:t>
      </w:r>
    </w:p>
    <w:p>
      <w:pPr>
        <w:ind w:left="48" w:right="69" w:firstLine="420"/>
        <w:spacing w:before="130" w:line="373" w:lineRule="auto"/>
        <w:rPr>
          <w:rFonts w:ascii="SimSun" w:hAnsi="SimSun" w:eastAsia="SimSun" w:cs="SimSun"/>
          <w:sz w:val="20"/>
          <w:szCs w:val="20"/>
        </w:rPr>
      </w:pPr>
      <w:r>
        <w:rPr>
          <w:rFonts w:ascii="SimSun" w:hAnsi="SimSun" w:eastAsia="SimSun" w:cs="SimSun"/>
          <w:sz w:val="20"/>
          <w:szCs w:val="20"/>
          <w:spacing w:val="4"/>
        </w:rPr>
        <w:t>部门管理类指标由</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4"/>
        </w:rPr>
        <w:t>5 </w:t>
      </w:r>
      <w:r>
        <w:rPr>
          <w:rFonts w:ascii="SimSun" w:hAnsi="SimSun" w:eastAsia="SimSun" w:cs="SimSun"/>
          <w:sz w:val="20"/>
          <w:szCs w:val="20"/>
          <w:spacing w:val="4"/>
        </w:rPr>
        <w:t>个二级指标和</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4"/>
        </w:rPr>
        <w:t>9 </w:t>
      </w:r>
      <w:r>
        <w:rPr>
          <w:rFonts w:ascii="SimSun" w:hAnsi="SimSun" w:eastAsia="SimSun" w:cs="SimSun"/>
          <w:sz w:val="20"/>
          <w:szCs w:val="20"/>
          <w:spacing w:val="4"/>
        </w:rPr>
        <w:t>个三级指标构成，权重分</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3"/>
        </w:rPr>
        <w:t>35.00 </w:t>
      </w:r>
      <w:r>
        <w:rPr>
          <w:rFonts w:ascii="SimSun" w:hAnsi="SimSun" w:eastAsia="SimSun" w:cs="SimSun"/>
          <w:sz w:val="20"/>
          <w:szCs w:val="20"/>
          <w:spacing w:val="3"/>
        </w:rPr>
        <w:t>分，实际得分</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3"/>
        </w:rPr>
        <w:t>31.00</w:t>
      </w:r>
      <w:r>
        <w:rPr>
          <w:rFonts w:ascii="Times New Roman" w:hAnsi="Times New Roman" w:eastAsia="Times New Roman" w:cs="Times New Roman"/>
          <w:sz w:val="20"/>
          <w:szCs w:val="20"/>
        </w:rPr>
        <w:t xml:space="preserve"> </w:t>
      </w:r>
      <w:r>
        <w:rPr>
          <w:rFonts w:ascii="SimSun" w:hAnsi="SimSun" w:eastAsia="SimSun" w:cs="SimSun"/>
          <w:sz w:val="20"/>
          <w:szCs w:val="20"/>
          <w:spacing w:val="7"/>
        </w:rPr>
        <w:t>分，得分率</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88.57%</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7"/>
        </w:rPr>
        <w:t>。各指标业绩值和绩效</w:t>
      </w:r>
      <w:r>
        <w:rPr>
          <w:rFonts w:ascii="SimSun" w:hAnsi="SimSun" w:eastAsia="SimSun" w:cs="SimSun"/>
          <w:sz w:val="20"/>
          <w:szCs w:val="20"/>
          <w:spacing w:val="6"/>
        </w:rPr>
        <w:t>分值如下表所示：</w:t>
      </w:r>
    </w:p>
    <w:p>
      <w:pPr>
        <w:spacing w:line="373" w:lineRule="auto"/>
        <w:sectPr>
          <w:headerReference w:type="default" r:id="rId37"/>
          <w:footerReference w:type="default" r:id="rId38"/>
          <w:pgSz w:w="11906" w:h="16839"/>
          <w:pgMar w:top="1218" w:right="1731" w:bottom="1226" w:left="1762" w:header="830" w:footer="989" w:gutter="0"/>
        </w:sectPr>
        <w:rPr>
          <w:rFonts w:ascii="SimSun" w:hAnsi="SimSun" w:eastAsia="SimSun" w:cs="SimSun"/>
          <w:sz w:val="20"/>
          <w:szCs w:val="20"/>
        </w:rPr>
      </w:pPr>
    </w:p>
    <w:p>
      <w:pPr>
        <w:ind w:left="2668"/>
        <w:spacing w:before="252" w:line="228" w:lineRule="auto"/>
        <w:rPr>
          <w:rFonts w:ascii="SimSun" w:hAnsi="SimSun" w:eastAsia="SimSun" w:cs="SimSun"/>
          <w:sz w:val="20"/>
          <w:szCs w:val="20"/>
        </w:rPr>
      </w:pPr>
      <w:r>
        <w:rPr>
          <w:rFonts w:ascii="SimSun" w:hAnsi="SimSun" w:eastAsia="SimSun" w:cs="SimSun"/>
          <w:sz w:val="20"/>
          <w:szCs w:val="20"/>
          <w:b/>
          <w:bCs/>
          <w:spacing w:val="13"/>
        </w:rPr>
        <w:t>表</w:t>
      </w:r>
      <w:r>
        <w:rPr>
          <w:rFonts w:ascii="SimSun" w:hAnsi="SimSun" w:eastAsia="SimSun" w:cs="SimSun"/>
          <w:sz w:val="20"/>
          <w:szCs w:val="20"/>
          <w:spacing w:val="-28"/>
        </w:rPr>
        <w:t xml:space="preserve"> </w:t>
      </w:r>
      <w:r>
        <w:rPr>
          <w:rFonts w:ascii="Times New Roman" w:hAnsi="Times New Roman" w:eastAsia="Times New Roman" w:cs="Times New Roman"/>
          <w:sz w:val="20"/>
          <w:szCs w:val="20"/>
          <w:b/>
          <w:bCs/>
          <w:spacing w:val="13"/>
        </w:rPr>
        <w:t>4-2</w:t>
      </w:r>
      <w:r>
        <w:rPr>
          <w:rFonts w:ascii="SimSun" w:hAnsi="SimSun" w:eastAsia="SimSun" w:cs="SimSun"/>
          <w:sz w:val="20"/>
          <w:szCs w:val="20"/>
          <w:b/>
          <w:bCs/>
          <w:spacing w:val="13"/>
        </w:rPr>
        <w:t>：</w:t>
      </w:r>
      <w:r>
        <w:rPr>
          <w:rFonts w:ascii="SimSun" w:hAnsi="SimSun" w:eastAsia="SimSun" w:cs="SimSun"/>
          <w:sz w:val="20"/>
          <w:szCs w:val="20"/>
          <w:spacing w:val="-56"/>
        </w:rPr>
        <w:t xml:space="preserve"> </w:t>
      </w:r>
      <w:r>
        <w:rPr>
          <w:rFonts w:ascii="SimSun" w:hAnsi="SimSun" w:eastAsia="SimSun" w:cs="SimSun"/>
          <w:sz w:val="20"/>
          <w:szCs w:val="20"/>
          <w:b/>
          <w:bCs/>
          <w:spacing w:val="13"/>
        </w:rPr>
        <w:t>部门管理类指标及分值</w:t>
      </w:r>
    </w:p>
    <w:p>
      <w:pPr>
        <w:spacing w:line="131" w:lineRule="exact"/>
        <w:rPr/>
      </w:pPr>
      <w:r/>
    </w:p>
    <w:tbl>
      <w:tblPr>
        <w:tblStyle w:val="TableNormal"/>
        <w:tblW w:w="833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5"/>
        <w:gridCol w:w="1067"/>
        <w:gridCol w:w="1847"/>
        <w:gridCol w:w="967"/>
        <w:gridCol w:w="1027"/>
        <w:gridCol w:w="763"/>
        <w:gridCol w:w="785"/>
        <w:gridCol w:w="790"/>
      </w:tblGrid>
      <w:tr>
        <w:trPr>
          <w:trHeight w:val="418" w:hRule="atLeast"/>
        </w:trPr>
        <w:tc>
          <w:tcPr>
            <w:tcW w:w="1085" w:type="dxa"/>
            <w:vAlign w:val="top"/>
          </w:tcPr>
          <w:p>
            <w:pPr>
              <w:ind w:left="149"/>
              <w:spacing w:before="116" w:line="230" w:lineRule="auto"/>
              <w:rPr>
                <w:rFonts w:ascii="SimSun" w:hAnsi="SimSun" w:eastAsia="SimSun" w:cs="SimSun"/>
                <w:sz w:val="19"/>
                <w:szCs w:val="19"/>
              </w:rPr>
            </w:pPr>
            <w:r>
              <w:rPr>
                <w:rFonts w:ascii="SimSun" w:hAnsi="SimSun" w:eastAsia="SimSun" w:cs="SimSun"/>
                <w:sz w:val="19"/>
                <w:szCs w:val="19"/>
                <w:b/>
                <w:bCs/>
                <w:spacing w:val="5"/>
              </w:rPr>
              <w:t>一级指标</w:t>
            </w:r>
          </w:p>
        </w:tc>
        <w:tc>
          <w:tcPr>
            <w:tcW w:w="1067" w:type="dxa"/>
            <w:vAlign w:val="top"/>
          </w:tcPr>
          <w:p>
            <w:pPr>
              <w:ind w:left="140"/>
              <w:spacing w:before="116" w:line="230" w:lineRule="auto"/>
              <w:rPr>
                <w:rFonts w:ascii="SimSun" w:hAnsi="SimSun" w:eastAsia="SimSun" w:cs="SimSun"/>
                <w:sz w:val="19"/>
                <w:szCs w:val="19"/>
              </w:rPr>
            </w:pPr>
            <w:r>
              <w:rPr>
                <w:rFonts w:ascii="SimSun" w:hAnsi="SimSun" w:eastAsia="SimSun" w:cs="SimSun"/>
                <w:sz w:val="19"/>
                <w:szCs w:val="19"/>
                <w:b/>
                <w:bCs/>
                <w:spacing w:val="5"/>
              </w:rPr>
              <w:t>二级指标</w:t>
            </w:r>
          </w:p>
        </w:tc>
        <w:tc>
          <w:tcPr>
            <w:tcW w:w="1847" w:type="dxa"/>
            <w:vAlign w:val="top"/>
          </w:tcPr>
          <w:p>
            <w:pPr>
              <w:ind w:left="529"/>
              <w:spacing w:before="116" w:line="230" w:lineRule="auto"/>
              <w:rPr>
                <w:rFonts w:ascii="SimSun" w:hAnsi="SimSun" w:eastAsia="SimSun" w:cs="SimSun"/>
                <w:sz w:val="19"/>
                <w:szCs w:val="19"/>
              </w:rPr>
            </w:pPr>
            <w:r>
              <w:rPr>
                <w:rFonts w:ascii="SimSun" w:hAnsi="SimSun" w:eastAsia="SimSun" w:cs="SimSun"/>
                <w:sz w:val="19"/>
                <w:szCs w:val="19"/>
                <w:b/>
                <w:bCs/>
                <w:spacing w:val="6"/>
              </w:rPr>
              <w:t>三级指标</w:t>
            </w:r>
          </w:p>
        </w:tc>
        <w:tc>
          <w:tcPr>
            <w:tcW w:w="967" w:type="dxa"/>
            <w:vAlign w:val="top"/>
          </w:tcPr>
          <w:p>
            <w:pPr>
              <w:ind w:left="227"/>
              <w:spacing w:before="116" w:line="229" w:lineRule="auto"/>
              <w:rPr>
                <w:rFonts w:ascii="SimSun" w:hAnsi="SimSun" w:eastAsia="SimSun" w:cs="SimSun"/>
                <w:sz w:val="19"/>
                <w:szCs w:val="19"/>
              </w:rPr>
            </w:pPr>
            <w:r>
              <w:rPr>
                <w:rFonts w:ascii="SimSun" w:hAnsi="SimSun" w:eastAsia="SimSun" w:cs="SimSun"/>
                <w:sz w:val="19"/>
                <w:szCs w:val="19"/>
                <w:b/>
                <w:bCs/>
                <w:spacing w:val="-8"/>
              </w:rPr>
              <w:t>目标值</w:t>
            </w:r>
          </w:p>
        </w:tc>
        <w:tc>
          <w:tcPr>
            <w:tcW w:w="1027" w:type="dxa"/>
            <w:vAlign w:val="top"/>
          </w:tcPr>
          <w:p>
            <w:pPr>
              <w:ind w:left="26"/>
              <w:spacing w:before="116" w:line="229" w:lineRule="auto"/>
              <w:rPr>
                <w:rFonts w:ascii="SimSun" w:hAnsi="SimSun" w:eastAsia="SimSun" w:cs="SimSun"/>
                <w:sz w:val="19"/>
                <w:szCs w:val="19"/>
              </w:rPr>
            </w:pPr>
            <w:r>
              <w:rPr>
                <w:rFonts w:ascii="SimSun" w:hAnsi="SimSun" w:eastAsia="SimSun" w:cs="SimSun"/>
                <w:sz w:val="19"/>
                <w:szCs w:val="19"/>
                <w:b/>
                <w:bCs/>
                <w:spacing w:val="6"/>
              </w:rPr>
              <w:t>实际完成值</w:t>
            </w:r>
          </w:p>
        </w:tc>
        <w:tc>
          <w:tcPr>
            <w:tcW w:w="763" w:type="dxa"/>
            <w:vAlign w:val="top"/>
          </w:tcPr>
          <w:p>
            <w:pPr>
              <w:ind w:left="186"/>
              <w:spacing w:before="116" w:line="229" w:lineRule="auto"/>
              <w:rPr>
                <w:rFonts w:ascii="SimSun" w:hAnsi="SimSun" w:eastAsia="SimSun" w:cs="SimSun"/>
                <w:sz w:val="19"/>
                <w:szCs w:val="19"/>
              </w:rPr>
            </w:pPr>
            <w:r>
              <w:rPr>
                <w:rFonts w:ascii="SimSun" w:hAnsi="SimSun" w:eastAsia="SimSun" w:cs="SimSun"/>
                <w:sz w:val="19"/>
                <w:szCs w:val="19"/>
                <w:b/>
                <w:bCs/>
                <w:spacing w:val="4"/>
              </w:rPr>
              <w:t>权重</w:t>
            </w:r>
          </w:p>
        </w:tc>
        <w:tc>
          <w:tcPr>
            <w:tcW w:w="785" w:type="dxa"/>
            <w:vAlign w:val="top"/>
          </w:tcPr>
          <w:p>
            <w:pPr>
              <w:ind w:left="200"/>
              <w:spacing w:before="116" w:line="229" w:lineRule="auto"/>
              <w:rPr>
                <w:rFonts w:ascii="SimSun" w:hAnsi="SimSun" w:eastAsia="SimSun" w:cs="SimSun"/>
                <w:sz w:val="19"/>
                <w:szCs w:val="19"/>
              </w:rPr>
            </w:pPr>
            <w:r>
              <w:rPr>
                <w:rFonts w:ascii="SimSun" w:hAnsi="SimSun" w:eastAsia="SimSun" w:cs="SimSun"/>
                <w:sz w:val="19"/>
                <w:szCs w:val="19"/>
                <w:b/>
                <w:bCs/>
                <w:spacing w:val="4"/>
              </w:rPr>
              <w:t>得分</w:t>
            </w:r>
          </w:p>
        </w:tc>
        <w:tc>
          <w:tcPr>
            <w:tcW w:w="790" w:type="dxa"/>
            <w:vAlign w:val="top"/>
          </w:tcPr>
          <w:p>
            <w:pPr>
              <w:ind w:left="101"/>
              <w:spacing w:before="116" w:line="229" w:lineRule="auto"/>
              <w:rPr>
                <w:rFonts w:ascii="SimSun" w:hAnsi="SimSun" w:eastAsia="SimSun" w:cs="SimSun"/>
                <w:sz w:val="19"/>
                <w:szCs w:val="19"/>
              </w:rPr>
            </w:pPr>
            <w:r>
              <w:rPr>
                <w:rFonts w:ascii="SimSun" w:hAnsi="SimSun" w:eastAsia="SimSun" w:cs="SimSun"/>
                <w:sz w:val="19"/>
                <w:szCs w:val="19"/>
                <w:b/>
                <w:bCs/>
                <w:spacing w:val="5"/>
              </w:rPr>
              <w:t>得分率</w:t>
            </w:r>
          </w:p>
        </w:tc>
      </w:tr>
      <w:tr>
        <w:trPr>
          <w:trHeight w:val="640" w:hRule="atLeast"/>
        </w:trPr>
        <w:tc>
          <w:tcPr>
            <w:tcW w:w="1085"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5"/>
              <w:spacing w:before="62" w:line="229" w:lineRule="auto"/>
              <w:rPr>
                <w:rFonts w:ascii="SimSun" w:hAnsi="SimSun" w:eastAsia="SimSun" w:cs="SimSun"/>
              </w:rPr>
            </w:pPr>
            <w:r>
              <w:rPr>
                <w:spacing w:val="6"/>
              </w:rPr>
              <w:t>B</w:t>
            </w:r>
            <w:r>
              <w:rPr>
                <w:spacing w:val="12"/>
                <w:w w:val="101"/>
              </w:rPr>
              <w:t xml:space="preserve"> </w:t>
            </w:r>
            <w:r>
              <w:rPr>
                <w:rFonts w:ascii="SimSun" w:hAnsi="SimSun" w:eastAsia="SimSun" w:cs="SimSun"/>
                <w:spacing w:val="6"/>
              </w:rPr>
              <w:t>部门管理</w:t>
            </w:r>
          </w:p>
          <w:p>
            <w:pPr>
              <w:pStyle w:val="TableText"/>
              <w:ind w:left="29"/>
              <w:spacing w:before="47" w:line="261" w:lineRule="exact"/>
              <w:rPr>
                <w:rFonts w:ascii="SimSun" w:hAnsi="SimSun" w:eastAsia="SimSun" w:cs="SimSun"/>
              </w:rPr>
            </w:pPr>
            <w:r>
              <w:rPr>
                <w:rFonts w:ascii="SimSun" w:hAnsi="SimSun" w:eastAsia="SimSun" w:cs="SimSun"/>
                <w:position w:val="1"/>
              </w:rPr>
              <w:t>（</w:t>
            </w:r>
            <w:r>
              <w:rPr>
                <w:position w:val="1"/>
              </w:rPr>
              <w:t>35</w:t>
            </w:r>
            <w:r>
              <w:rPr>
                <w:spacing w:val="11"/>
                <w:w w:val="102"/>
                <w:position w:val="1"/>
              </w:rPr>
              <w:t xml:space="preserve"> </w:t>
            </w:r>
            <w:r>
              <w:rPr>
                <w:rFonts w:ascii="SimSun" w:hAnsi="SimSun" w:eastAsia="SimSun" w:cs="SimSun"/>
                <w:position w:val="1"/>
              </w:rPr>
              <w:t>分）</w:t>
            </w:r>
          </w:p>
        </w:tc>
        <w:tc>
          <w:tcPr>
            <w:tcW w:w="1067" w:type="dxa"/>
            <w:vAlign w:val="top"/>
          </w:tcPr>
          <w:p>
            <w:pPr>
              <w:pStyle w:val="TableText"/>
              <w:ind w:left="17" w:right="172" w:hanging="7"/>
              <w:spacing w:before="41" w:line="286" w:lineRule="auto"/>
              <w:rPr>
                <w:rFonts w:ascii="SimSun" w:hAnsi="SimSun" w:eastAsia="SimSun" w:cs="SimSun"/>
              </w:rPr>
            </w:pPr>
            <w:r>
              <w:rPr/>
              <w:t>B</w:t>
            </w:r>
            <w:r>
              <w:rPr>
                <w:spacing w:val="-19"/>
              </w:rPr>
              <w:t xml:space="preserve"> </w:t>
            </w:r>
            <w:r>
              <w:rPr/>
              <w:t>1</w:t>
            </w:r>
            <w:r>
              <w:rPr>
                <w:spacing w:val="10"/>
              </w:rPr>
              <w:t xml:space="preserve"> </w:t>
            </w:r>
            <w:r>
              <w:rPr>
                <w:rFonts w:ascii="SimSun" w:hAnsi="SimSun" w:eastAsia="SimSun" w:cs="SimSun"/>
              </w:rPr>
              <w:t>制度建 </w:t>
            </w:r>
            <w:r>
              <w:rPr>
                <w:rFonts w:ascii="SimSun" w:hAnsi="SimSun" w:eastAsia="SimSun" w:cs="SimSun"/>
              </w:rPr>
              <w:t>设</w:t>
            </w:r>
          </w:p>
        </w:tc>
        <w:tc>
          <w:tcPr>
            <w:tcW w:w="1847" w:type="dxa"/>
            <w:vAlign w:val="top"/>
          </w:tcPr>
          <w:p>
            <w:pPr>
              <w:pStyle w:val="TableText"/>
              <w:ind w:left="15" w:right="51" w:hanging="4"/>
              <w:spacing w:before="41" w:line="286" w:lineRule="auto"/>
              <w:rPr>
                <w:rFonts w:ascii="SimSun" w:hAnsi="SimSun" w:eastAsia="SimSun" w:cs="SimSun"/>
              </w:rPr>
            </w:pPr>
            <w:r>
              <w:rPr>
                <w:spacing w:val="2"/>
              </w:rPr>
              <w:t>B</w:t>
            </w:r>
            <w:r>
              <w:rPr>
                <w:spacing w:val="-17"/>
              </w:rPr>
              <w:t xml:space="preserve"> </w:t>
            </w:r>
            <w:r>
              <w:rPr>
                <w:spacing w:val="2"/>
              </w:rPr>
              <w:t>11</w:t>
            </w:r>
            <w:r>
              <w:rPr>
                <w:spacing w:val="33"/>
                <w:w w:val="101"/>
              </w:rPr>
              <w:t xml:space="preserve"> </w:t>
            </w:r>
            <w:r>
              <w:rPr>
                <w:rFonts w:ascii="SimSun" w:hAnsi="SimSun" w:eastAsia="SimSun" w:cs="SimSun"/>
                <w:spacing w:val="2"/>
              </w:rPr>
              <w:t>内部控制制度健</w:t>
            </w:r>
            <w:r>
              <w:rPr>
                <w:rFonts w:ascii="SimSun" w:hAnsi="SimSun" w:eastAsia="SimSun" w:cs="SimSun"/>
              </w:rPr>
              <w:t xml:space="preserve"> </w:t>
            </w:r>
            <w:r>
              <w:rPr>
                <w:rFonts w:ascii="SimSun" w:hAnsi="SimSun" w:eastAsia="SimSun" w:cs="SimSun"/>
                <w:spacing w:val="5"/>
              </w:rPr>
              <w:t>全性</w:t>
            </w:r>
          </w:p>
        </w:tc>
        <w:tc>
          <w:tcPr>
            <w:tcW w:w="967" w:type="dxa"/>
            <w:vAlign w:val="top"/>
          </w:tcPr>
          <w:p>
            <w:pPr>
              <w:ind w:left="290"/>
              <w:spacing w:before="226" w:line="230" w:lineRule="auto"/>
              <w:rPr>
                <w:rFonts w:ascii="SimSun" w:hAnsi="SimSun" w:eastAsia="SimSun" w:cs="SimSun"/>
                <w:sz w:val="19"/>
                <w:szCs w:val="19"/>
              </w:rPr>
            </w:pPr>
            <w:r>
              <w:rPr>
                <w:rFonts w:ascii="SimSun" w:hAnsi="SimSun" w:eastAsia="SimSun" w:cs="SimSun"/>
                <w:sz w:val="19"/>
                <w:szCs w:val="19"/>
                <w:spacing w:val="5"/>
              </w:rPr>
              <w:t>健全</w:t>
            </w:r>
          </w:p>
        </w:tc>
        <w:tc>
          <w:tcPr>
            <w:tcW w:w="1027" w:type="dxa"/>
            <w:vAlign w:val="top"/>
          </w:tcPr>
          <w:p>
            <w:pPr>
              <w:ind w:left="321"/>
              <w:spacing w:before="226" w:line="230" w:lineRule="auto"/>
              <w:rPr>
                <w:rFonts w:ascii="SimSun" w:hAnsi="SimSun" w:eastAsia="SimSun" w:cs="SimSun"/>
                <w:sz w:val="19"/>
                <w:szCs w:val="19"/>
              </w:rPr>
            </w:pPr>
            <w:r>
              <w:rPr>
                <w:rFonts w:ascii="SimSun" w:hAnsi="SimSun" w:eastAsia="SimSun" w:cs="SimSun"/>
                <w:sz w:val="19"/>
                <w:szCs w:val="19"/>
                <w:spacing w:val="5"/>
              </w:rPr>
              <w:t>健全</w:t>
            </w:r>
          </w:p>
        </w:tc>
        <w:tc>
          <w:tcPr>
            <w:tcW w:w="763" w:type="dxa"/>
            <w:vAlign w:val="top"/>
          </w:tcPr>
          <w:p>
            <w:pPr>
              <w:pStyle w:val="TableText"/>
              <w:ind w:left="215"/>
              <w:spacing w:before="197" w:line="261" w:lineRule="exact"/>
              <w:rPr/>
            </w:pPr>
            <w:r>
              <w:rPr>
                <w:spacing w:val="2"/>
                <w:position w:val="2"/>
              </w:rPr>
              <w:t>5.00</w:t>
            </w:r>
          </w:p>
        </w:tc>
        <w:tc>
          <w:tcPr>
            <w:tcW w:w="785" w:type="dxa"/>
            <w:vAlign w:val="top"/>
          </w:tcPr>
          <w:p>
            <w:pPr>
              <w:pStyle w:val="TableText"/>
              <w:ind w:left="225"/>
              <w:spacing w:before="197" w:line="261" w:lineRule="exact"/>
              <w:rPr/>
            </w:pPr>
            <w:r>
              <w:rPr>
                <w:spacing w:val="2"/>
                <w:position w:val="2"/>
              </w:rPr>
              <w:t>5.00</w:t>
            </w:r>
          </w:p>
        </w:tc>
        <w:tc>
          <w:tcPr>
            <w:tcW w:w="790" w:type="dxa"/>
            <w:vAlign w:val="top"/>
          </w:tcPr>
          <w:p>
            <w:pPr>
              <w:pStyle w:val="TableText"/>
              <w:ind w:left="58"/>
              <w:spacing w:before="197" w:line="261" w:lineRule="exact"/>
              <w:rPr/>
            </w:pPr>
            <w:r>
              <w:rPr>
                <w:spacing w:val="1"/>
                <w:position w:val="2"/>
              </w:rPr>
              <w:t>100.00%</w:t>
            </w:r>
          </w:p>
        </w:tc>
      </w:tr>
      <w:tr>
        <w:trPr>
          <w:trHeight w:val="414" w:hRule="atLeast"/>
        </w:trPr>
        <w:tc>
          <w:tcPr>
            <w:tcW w:w="1085" w:type="dxa"/>
            <w:vAlign w:val="top"/>
            <w:vMerge w:val="continue"/>
            <w:tcBorders>
              <w:top w:val="nil"/>
              <w:bottom w:val="nil"/>
            </w:tcBorders>
          </w:tcPr>
          <w:p>
            <w:pPr>
              <w:rPr>
                <w:rFonts w:ascii="Arial"/>
                <w:sz w:val="21"/>
              </w:rPr>
            </w:pPr>
            <w:r/>
          </w:p>
        </w:tc>
        <w:tc>
          <w:tcPr>
            <w:tcW w:w="1067" w:type="dxa"/>
            <w:vAlign w:val="top"/>
            <w:vMerge w:val="restart"/>
            <w:tcBorders>
              <w:bottom w:val="nil"/>
            </w:tcBorders>
          </w:tcPr>
          <w:p>
            <w:pPr>
              <w:pStyle w:val="TableText"/>
              <w:ind w:left="16" w:right="172" w:hanging="6"/>
              <w:spacing w:before="250" w:line="308" w:lineRule="auto"/>
              <w:rPr>
                <w:rFonts w:ascii="SimSun" w:hAnsi="SimSun" w:eastAsia="SimSun" w:cs="SimSun"/>
              </w:rPr>
            </w:pPr>
            <w:r>
              <w:rPr>
                <w:spacing w:val="5"/>
              </w:rPr>
              <w:t>B2</w:t>
            </w:r>
            <w:r>
              <w:rPr>
                <w:spacing w:val="14"/>
              </w:rPr>
              <w:t xml:space="preserve"> </w:t>
            </w:r>
            <w:r>
              <w:rPr>
                <w:rFonts w:ascii="SimSun" w:hAnsi="SimSun" w:eastAsia="SimSun" w:cs="SimSun"/>
                <w:spacing w:val="5"/>
              </w:rPr>
              <w:t>预算管</w:t>
            </w:r>
            <w:r>
              <w:rPr>
                <w:rFonts w:ascii="SimSun" w:hAnsi="SimSun" w:eastAsia="SimSun" w:cs="SimSun"/>
              </w:rPr>
              <w:t xml:space="preserve"> </w:t>
            </w:r>
            <w:r>
              <w:rPr>
                <w:rFonts w:ascii="SimSun" w:hAnsi="SimSun" w:eastAsia="SimSun" w:cs="SimSun"/>
              </w:rPr>
              <w:t>理</w:t>
            </w:r>
          </w:p>
        </w:tc>
        <w:tc>
          <w:tcPr>
            <w:tcW w:w="1847" w:type="dxa"/>
            <w:vAlign w:val="top"/>
          </w:tcPr>
          <w:p>
            <w:pPr>
              <w:pStyle w:val="TableText"/>
              <w:ind w:left="11"/>
              <w:spacing w:before="82" w:line="261" w:lineRule="exact"/>
              <w:rPr>
                <w:rFonts w:ascii="SimSun" w:hAnsi="SimSun" w:eastAsia="SimSun" w:cs="SimSun"/>
              </w:rPr>
            </w:pPr>
            <w:r>
              <w:rPr>
                <w:spacing w:val="14"/>
                <w:position w:val="1"/>
              </w:rPr>
              <w:t>B21</w:t>
            </w:r>
            <w:r>
              <w:rPr>
                <w:rFonts w:ascii="SimSun" w:hAnsi="SimSun" w:eastAsia="SimSun" w:cs="SimSun"/>
                <w:spacing w:val="14"/>
                <w:position w:val="1"/>
              </w:rPr>
              <w:t>预算执行率</w:t>
            </w:r>
          </w:p>
        </w:tc>
        <w:tc>
          <w:tcPr>
            <w:tcW w:w="967" w:type="dxa"/>
            <w:vAlign w:val="top"/>
          </w:tcPr>
          <w:p>
            <w:pPr>
              <w:pStyle w:val="TableText"/>
              <w:ind w:left="121"/>
              <w:spacing w:before="82" w:line="261" w:lineRule="exact"/>
              <w:rPr/>
            </w:pPr>
            <w:r>
              <w:rPr>
                <w:spacing w:val="4"/>
                <w:position w:val="2"/>
              </w:rPr>
              <w:t>≥95.00%</w:t>
            </w:r>
          </w:p>
        </w:tc>
        <w:tc>
          <w:tcPr>
            <w:tcW w:w="1027" w:type="dxa"/>
            <w:vAlign w:val="top"/>
          </w:tcPr>
          <w:p>
            <w:pPr>
              <w:pStyle w:val="TableText"/>
              <w:ind w:left="178"/>
              <w:spacing w:before="82" w:line="261" w:lineRule="exact"/>
              <w:rPr/>
            </w:pPr>
            <w:r>
              <w:rPr>
                <w:spacing w:val="1"/>
                <w:position w:val="2"/>
              </w:rPr>
              <w:t>100.00%</w:t>
            </w:r>
          </w:p>
        </w:tc>
        <w:tc>
          <w:tcPr>
            <w:tcW w:w="763" w:type="dxa"/>
            <w:vAlign w:val="top"/>
          </w:tcPr>
          <w:p>
            <w:pPr>
              <w:pStyle w:val="TableText"/>
              <w:ind w:left="215"/>
              <w:spacing w:before="82" w:line="261" w:lineRule="exact"/>
              <w:rPr/>
            </w:pPr>
            <w:r>
              <w:rPr>
                <w:spacing w:val="2"/>
                <w:position w:val="2"/>
              </w:rPr>
              <w:t>5.00</w:t>
            </w:r>
          </w:p>
        </w:tc>
        <w:tc>
          <w:tcPr>
            <w:tcW w:w="785" w:type="dxa"/>
            <w:vAlign w:val="top"/>
          </w:tcPr>
          <w:p>
            <w:pPr>
              <w:pStyle w:val="TableText"/>
              <w:ind w:left="225"/>
              <w:spacing w:before="82" w:line="261" w:lineRule="exact"/>
              <w:rPr/>
            </w:pPr>
            <w:r>
              <w:rPr>
                <w:spacing w:val="2"/>
                <w:position w:val="2"/>
              </w:rPr>
              <w:t>5.00</w:t>
            </w:r>
          </w:p>
        </w:tc>
        <w:tc>
          <w:tcPr>
            <w:tcW w:w="790" w:type="dxa"/>
            <w:vAlign w:val="top"/>
          </w:tcPr>
          <w:p>
            <w:pPr>
              <w:pStyle w:val="TableText"/>
              <w:ind w:left="58"/>
              <w:spacing w:before="82" w:line="261" w:lineRule="exact"/>
              <w:rPr/>
            </w:pPr>
            <w:r>
              <w:rPr>
                <w:spacing w:val="1"/>
                <w:position w:val="2"/>
              </w:rPr>
              <w:t>100.00%</w:t>
            </w:r>
          </w:p>
        </w:tc>
      </w:tr>
      <w:tr>
        <w:trPr>
          <w:trHeight w:val="640" w:hRule="atLeast"/>
        </w:trPr>
        <w:tc>
          <w:tcPr>
            <w:tcW w:w="1085" w:type="dxa"/>
            <w:vAlign w:val="top"/>
            <w:vMerge w:val="continue"/>
            <w:tcBorders>
              <w:top w:val="nil"/>
              <w:bottom w:val="nil"/>
            </w:tcBorders>
          </w:tcPr>
          <w:p>
            <w:pPr>
              <w:rPr>
                <w:rFonts w:ascii="Arial"/>
                <w:sz w:val="21"/>
              </w:rPr>
            </w:pPr>
            <w:r/>
          </w:p>
        </w:tc>
        <w:tc>
          <w:tcPr>
            <w:tcW w:w="1067" w:type="dxa"/>
            <w:vAlign w:val="top"/>
            <w:vMerge w:val="continue"/>
            <w:tcBorders>
              <w:top w:val="nil"/>
            </w:tcBorders>
          </w:tcPr>
          <w:p>
            <w:pPr>
              <w:rPr>
                <w:rFonts w:ascii="Arial"/>
                <w:sz w:val="21"/>
              </w:rPr>
            </w:pPr>
            <w:r/>
          </w:p>
        </w:tc>
        <w:tc>
          <w:tcPr>
            <w:tcW w:w="1847" w:type="dxa"/>
            <w:vAlign w:val="top"/>
          </w:tcPr>
          <w:p>
            <w:pPr>
              <w:pStyle w:val="TableText"/>
              <w:ind w:left="21" w:right="51" w:hanging="10"/>
              <w:spacing w:before="41" w:line="286" w:lineRule="auto"/>
              <w:rPr>
                <w:rFonts w:ascii="SimSun" w:hAnsi="SimSun" w:eastAsia="SimSun" w:cs="SimSun"/>
              </w:rPr>
            </w:pPr>
            <w:r>
              <w:rPr>
                <w:spacing w:val="7"/>
              </w:rPr>
              <w:t>B22 </w:t>
            </w:r>
            <w:r>
              <w:rPr>
                <w:rFonts w:ascii="SimSun" w:hAnsi="SimSun" w:eastAsia="SimSun" w:cs="SimSun"/>
                <w:spacing w:val="7"/>
              </w:rPr>
              <w:t>预算、决算信息 </w:t>
            </w:r>
            <w:r>
              <w:rPr>
                <w:rFonts w:ascii="SimSun" w:hAnsi="SimSun" w:eastAsia="SimSun" w:cs="SimSun"/>
                <w:spacing w:val="2"/>
              </w:rPr>
              <w:t>公开</w:t>
            </w:r>
          </w:p>
        </w:tc>
        <w:tc>
          <w:tcPr>
            <w:tcW w:w="967" w:type="dxa"/>
            <w:vAlign w:val="top"/>
          </w:tcPr>
          <w:p>
            <w:pPr>
              <w:ind w:left="89"/>
              <w:spacing w:before="225" w:line="229" w:lineRule="auto"/>
              <w:rPr>
                <w:rFonts w:ascii="SimSun" w:hAnsi="SimSun" w:eastAsia="SimSun" w:cs="SimSun"/>
                <w:sz w:val="19"/>
                <w:szCs w:val="19"/>
              </w:rPr>
            </w:pPr>
            <w:r>
              <w:rPr>
                <w:rFonts w:ascii="SimSun" w:hAnsi="SimSun" w:eastAsia="SimSun" w:cs="SimSun"/>
                <w:sz w:val="19"/>
                <w:szCs w:val="19"/>
                <w:spacing w:val="7"/>
              </w:rPr>
              <w:t>使用合规</w:t>
            </w:r>
          </w:p>
        </w:tc>
        <w:tc>
          <w:tcPr>
            <w:tcW w:w="1027" w:type="dxa"/>
            <w:vAlign w:val="top"/>
          </w:tcPr>
          <w:p>
            <w:pPr>
              <w:ind w:left="120"/>
              <w:spacing w:before="225" w:line="229" w:lineRule="auto"/>
              <w:rPr>
                <w:rFonts w:ascii="SimSun" w:hAnsi="SimSun" w:eastAsia="SimSun" w:cs="SimSun"/>
                <w:sz w:val="19"/>
                <w:szCs w:val="19"/>
              </w:rPr>
            </w:pPr>
            <w:r>
              <w:rPr>
                <w:rFonts w:ascii="SimSun" w:hAnsi="SimSun" w:eastAsia="SimSun" w:cs="SimSun"/>
                <w:sz w:val="19"/>
                <w:szCs w:val="19"/>
                <w:spacing w:val="7"/>
              </w:rPr>
              <w:t>使用合规</w:t>
            </w:r>
          </w:p>
        </w:tc>
        <w:tc>
          <w:tcPr>
            <w:tcW w:w="763" w:type="dxa"/>
            <w:vAlign w:val="top"/>
          </w:tcPr>
          <w:p>
            <w:pPr>
              <w:pStyle w:val="TableText"/>
              <w:ind w:left="210"/>
              <w:spacing w:before="196" w:line="261" w:lineRule="exact"/>
              <w:rPr/>
            </w:pPr>
            <w:r>
              <w:rPr>
                <w:spacing w:val="3"/>
                <w:position w:val="2"/>
              </w:rPr>
              <w:t>2.00</w:t>
            </w:r>
          </w:p>
        </w:tc>
        <w:tc>
          <w:tcPr>
            <w:tcW w:w="785" w:type="dxa"/>
            <w:vAlign w:val="top"/>
          </w:tcPr>
          <w:p>
            <w:pPr>
              <w:pStyle w:val="TableText"/>
              <w:ind w:left="219"/>
              <w:spacing w:before="196" w:line="261" w:lineRule="exact"/>
              <w:rPr/>
            </w:pPr>
            <w:r>
              <w:rPr>
                <w:spacing w:val="3"/>
                <w:position w:val="2"/>
              </w:rPr>
              <w:t>2.00</w:t>
            </w:r>
          </w:p>
        </w:tc>
        <w:tc>
          <w:tcPr>
            <w:tcW w:w="790" w:type="dxa"/>
            <w:vAlign w:val="top"/>
          </w:tcPr>
          <w:p>
            <w:pPr>
              <w:pStyle w:val="TableText"/>
              <w:ind w:left="58"/>
              <w:spacing w:before="196" w:line="261" w:lineRule="exact"/>
              <w:rPr/>
            </w:pPr>
            <w:r>
              <w:rPr>
                <w:spacing w:val="1"/>
                <w:position w:val="2"/>
              </w:rPr>
              <w:t>100.00%</w:t>
            </w:r>
          </w:p>
        </w:tc>
      </w:tr>
      <w:tr>
        <w:trPr>
          <w:trHeight w:val="414" w:hRule="atLeast"/>
        </w:trPr>
        <w:tc>
          <w:tcPr>
            <w:tcW w:w="1085" w:type="dxa"/>
            <w:vAlign w:val="top"/>
            <w:vMerge w:val="continue"/>
            <w:tcBorders>
              <w:top w:val="nil"/>
              <w:bottom w:val="nil"/>
            </w:tcBorders>
          </w:tcPr>
          <w:p>
            <w:pPr>
              <w:rPr>
                <w:rFonts w:ascii="Arial"/>
                <w:sz w:val="21"/>
              </w:rPr>
            </w:pPr>
            <w:r/>
          </w:p>
        </w:tc>
        <w:tc>
          <w:tcPr>
            <w:tcW w:w="1067" w:type="dxa"/>
            <w:vAlign w:val="top"/>
            <w:vMerge w:val="restart"/>
            <w:tcBorders>
              <w:bottom w:val="nil"/>
            </w:tcBorders>
          </w:tcPr>
          <w:p>
            <w:pPr>
              <w:pStyle w:val="TableText"/>
              <w:ind w:left="16" w:right="172" w:hanging="6"/>
              <w:spacing w:before="251" w:line="308" w:lineRule="auto"/>
              <w:rPr>
                <w:rFonts w:ascii="SimSun" w:hAnsi="SimSun" w:eastAsia="SimSun" w:cs="SimSun"/>
              </w:rPr>
            </w:pPr>
            <w:r>
              <w:rPr>
                <w:spacing w:val="4"/>
              </w:rPr>
              <w:t>B3</w:t>
            </w:r>
            <w:r>
              <w:rPr>
                <w:spacing w:val="19"/>
              </w:rPr>
              <w:t xml:space="preserve"> </w:t>
            </w:r>
            <w:r>
              <w:rPr>
                <w:rFonts w:ascii="SimSun" w:hAnsi="SimSun" w:eastAsia="SimSun" w:cs="SimSun"/>
                <w:spacing w:val="4"/>
              </w:rPr>
              <w:t>资金管</w:t>
            </w:r>
            <w:r>
              <w:rPr>
                <w:rFonts w:ascii="SimSun" w:hAnsi="SimSun" w:eastAsia="SimSun" w:cs="SimSun"/>
              </w:rPr>
              <w:t xml:space="preserve"> </w:t>
            </w:r>
            <w:r>
              <w:rPr>
                <w:rFonts w:ascii="SimSun" w:hAnsi="SimSun" w:eastAsia="SimSun" w:cs="SimSun"/>
              </w:rPr>
              <w:t>理</w:t>
            </w:r>
          </w:p>
        </w:tc>
        <w:tc>
          <w:tcPr>
            <w:tcW w:w="1847" w:type="dxa"/>
            <w:vAlign w:val="top"/>
          </w:tcPr>
          <w:p>
            <w:pPr>
              <w:pStyle w:val="TableText"/>
              <w:ind w:left="11"/>
              <w:spacing w:before="84" w:line="261" w:lineRule="exact"/>
              <w:rPr>
                <w:rFonts w:ascii="SimSun" w:hAnsi="SimSun" w:eastAsia="SimSun" w:cs="SimSun"/>
              </w:rPr>
            </w:pPr>
            <w:r>
              <w:rPr>
                <w:spacing w:val="6"/>
                <w:position w:val="1"/>
              </w:rPr>
              <w:t>B31</w:t>
            </w:r>
            <w:r>
              <w:rPr>
                <w:spacing w:val="24"/>
                <w:position w:val="1"/>
              </w:rPr>
              <w:t xml:space="preserve"> </w:t>
            </w:r>
            <w:r>
              <w:rPr>
                <w:rFonts w:ascii="SimSun" w:hAnsi="SimSun" w:eastAsia="SimSun" w:cs="SimSun"/>
                <w:spacing w:val="6"/>
                <w:position w:val="1"/>
              </w:rPr>
              <w:t>资金使用合规性</w:t>
            </w:r>
          </w:p>
        </w:tc>
        <w:tc>
          <w:tcPr>
            <w:tcW w:w="967" w:type="dxa"/>
            <w:vAlign w:val="top"/>
          </w:tcPr>
          <w:p>
            <w:pPr>
              <w:ind w:left="290"/>
              <w:spacing w:before="113" w:line="231" w:lineRule="auto"/>
              <w:rPr>
                <w:rFonts w:ascii="SimSun" w:hAnsi="SimSun" w:eastAsia="SimSun" w:cs="SimSun"/>
                <w:sz w:val="19"/>
                <w:szCs w:val="19"/>
              </w:rPr>
            </w:pPr>
            <w:r>
              <w:rPr>
                <w:rFonts w:ascii="SimSun" w:hAnsi="SimSun" w:eastAsia="SimSun" w:cs="SimSun"/>
                <w:sz w:val="19"/>
                <w:szCs w:val="19"/>
                <w:spacing w:val="4"/>
              </w:rPr>
              <w:t>合规</w:t>
            </w:r>
          </w:p>
        </w:tc>
        <w:tc>
          <w:tcPr>
            <w:tcW w:w="1027" w:type="dxa"/>
            <w:vAlign w:val="top"/>
          </w:tcPr>
          <w:p>
            <w:pPr>
              <w:ind w:left="322"/>
              <w:spacing w:before="113" w:line="231" w:lineRule="auto"/>
              <w:rPr>
                <w:rFonts w:ascii="SimSun" w:hAnsi="SimSun" w:eastAsia="SimSun" w:cs="SimSun"/>
                <w:sz w:val="19"/>
                <w:szCs w:val="19"/>
              </w:rPr>
            </w:pPr>
            <w:r>
              <w:rPr>
                <w:rFonts w:ascii="SimSun" w:hAnsi="SimSun" w:eastAsia="SimSun" w:cs="SimSun"/>
                <w:sz w:val="19"/>
                <w:szCs w:val="19"/>
                <w:spacing w:val="4"/>
              </w:rPr>
              <w:t>合规</w:t>
            </w:r>
          </w:p>
        </w:tc>
        <w:tc>
          <w:tcPr>
            <w:tcW w:w="763" w:type="dxa"/>
            <w:vAlign w:val="top"/>
          </w:tcPr>
          <w:p>
            <w:pPr>
              <w:pStyle w:val="TableText"/>
              <w:ind w:left="215"/>
              <w:spacing w:before="84" w:line="261" w:lineRule="exact"/>
              <w:rPr/>
            </w:pPr>
            <w:r>
              <w:rPr>
                <w:spacing w:val="2"/>
                <w:position w:val="2"/>
              </w:rPr>
              <w:t>5.00</w:t>
            </w:r>
          </w:p>
        </w:tc>
        <w:tc>
          <w:tcPr>
            <w:tcW w:w="785" w:type="dxa"/>
            <w:vAlign w:val="top"/>
          </w:tcPr>
          <w:p>
            <w:pPr>
              <w:pStyle w:val="TableText"/>
              <w:ind w:left="225"/>
              <w:spacing w:before="84" w:line="261" w:lineRule="exact"/>
              <w:rPr/>
            </w:pPr>
            <w:r>
              <w:rPr>
                <w:spacing w:val="2"/>
                <w:position w:val="2"/>
              </w:rPr>
              <w:t>5.00</w:t>
            </w:r>
          </w:p>
        </w:tc>
        <w:tc>
          <w:tcPr>
            <w:tcW w:w="790" w:type="dxa"/>
            <w:vAlign w:val="top"/>
          </w:tcPr>
          <w:p>
            <w:pPr>
              <w:pStyle w:val="TableText"/>
              <w:ind w:left="58"/>
              <w:spacing w:before="84" w:line="261" w:lineRule="exact"/>
              <w:rPr/>
            </w:pPr>
            <w:r>
              <w:rPr>
                <w:spacing w:val="1"/>
                <w:position w:val="2"/>
              </w:rPr>
              <w:t>100.00%</w:t>
            </w:r>
          </w:p>
        </w:tc>
      </w:tr>
      <w:tr>
        <w:trPr>
          <w:trHeight w:val="640" w:hRule="atLeast"/>
        </w:trPr>
        <w:tc>
          <w:tcPr>
            <w:tcW w:w="1085" w:type="dxa"/>
            <w:vAlign w:val="top"/>
            <w:vMerge w:val="continue"/>
            <w:tcBorders>
              <w:top w:val="nil"/>
              <w:bottom w:val="nil"/>
            </w:tcBorders>
          </w:tcPr>
          <w:p>
            <w:pPr>
              <w:rPr>
                <w:rFonts w:ascii="Arial"/>
                <w:sz w:val="21"/>
              </w:rPr>
            </w:pPr>
            <w:r/>
          </w:p>
        </w:tc>
        <w:tc>
          <w:tcPr>
            <w:tcW w:w="1067" w:type="dxa"/>
            <w:vAlign w:val="top"/>
            <w:vMerge w:val="continue"/>
            <w:tcBorders>
              <w:top w:val="nil"/>
            </w:tcBorders>
          </w:tcPr>
          <w:p>
            <w:pPr>
              <w:rPr>
                <w:rFonts w:ascii="Arial"/>
                <w:sz w:val="21"/>
              </w:rPr>
            </w:pPr>
            <w:r/>
          </w:p>
        </w:tc>
        <w:tc>
          <w:tcPr>
            <w:tcW w:w="1847" w:type="dxa"/>
            <w:vAlign w:val="top"/>
          </w:tcPr>
          <w:p>
            <w:pPr>
              <w:pStyle w:val="TableText"/>
              <w:ind w:left="15" w:right="51" w:hanging="4"/>
              <w:spacing w:before="41" w:line="286" w:lineRule="auto"/>
              <w:rPr>
                <w:rFonts w:ascii="SimSun" w:hAnsi="SimSun" w:eastAsia="SimSun" w:cs="SimSun"/>
              </w:rPr>
            </w:pPr>
            <w:r>
              <w:rPr>
                <w:spacing w:val="7"/>
              </w:rPr>
              <w:t>B32 </w:t>
            </w:r>
            <w:r>
              <w:rPr>
                <w:rFonts w:ascii="SimSun" w:hAnsi="SimSun" w:eastAsia="SimSun" w:cs="SimSun"/>
                <w:spacing w:val="7"/>
              </w:rPr>
              <w:t>政府采购招投标 </w:t>
            </w:r>
            <w:r>
              <w:rPr>
                <w:rFonts w:ascii="SimSun" w:hAnsi="SimSun" w:eastAsia="SimSun" w:cs="SimSun"/>
                <w:spacing w:val="8"/>
              </w:rPr>
              <w:t>信息公开及时</w:t>
            </w:r>
          </w:p>
        </w:tc>
        <w:tc>
          <w:tcPr>
            <w:tcW w:w="967" w:type="dxa"/>
            <w:vAlign w:val="top"/>
          </w:tcPr>
          <w:p>
            <w:pPr>
              <w:ind w:left="88"/>
              <w:spacing w:before="71" w:line="229" w:lineRule="auto"/>
              <w:rPr>
                <w:rFonts w:ascii="SimSun" w:hAnsi="SimSun" w:eastAsia="SimSun" w:cs="SimSun"/>
                <w:sz w:val="19"/>
                <w:szCs w:val="19"/>
              </w:rPr>
            </w:pPr>
            <w:r>
              <w:rPr>
                <w:rFonts w:ascii="SimSun" w:hAnsi="SimSun" w:eastAsia="SimSun" w:cs="SimSun"/>
                <w:sz w:val="19"/>
                <w:szCs w:val="19"/>
                <w:spacing w:val="7"/>
              </w:rPr>
              <w:t>执行且有</w:t>
            </w:r>
          </w:p>
          <w:p>
            <w:pPr>
              <w:ind w:left="393"/>
              <w:spacing w:before="76" w:line="230" w:lineRule="auto"/>
              <w:rPr>
                <w:rFonts w:ascii="SimSun" w:hAnsi="SimSun" w:eastAsia="SimSun" w:cs="SimSun"/>
                <w:sz w:val="19"/>
                <w:szCs w:val="19"/>
              </w:rPr>
            </w:pPr>
            <w:r>
              <w:rPr>
                <w:rFonts w:ascii="SimSun" w:hAnsi="SimSun" w:eastAsia="SimSun" w:cs="SimSun"/>
                <w:sz w:val="19"/>
                <w:szCs w:val="19"/>
              </w:rPr>
              <w:t>效</w:t>
            </w:r>
          </w:p>
        </w:tc>
        <w:tc>
          <w:tcPr>
            <w:tcW w:w="1027" w:type="dxa"/>
            <w:vAlign w:val="top"/>
          </w:tcPr>
          <w:p>
            <w:pPr>
              <w:ind w:left="21"/>
              <w:spacing w:before="227" w:line="229" w:lineRule="auto"/>
              <w:rPr>
                <w:rFonts w:ascii="SimSun" w:hAnsi="SimSun" w:eastAsia="SimSun" w:cs="SimSun"/>
                <w:sz w:val="19"/>
                <w:szCs w:val="19"/>
              </w:rPr>
            </w:pPr>
            <w:r>
              <w:rPr>
                <w:rFonts w:ascii="SimSun" w:hAnsi="SimSun" w:eastAsia="SimSun" w:cs="SimSun"/>
                <w:sz w:val="19"/>
                <w:szCs w:val="19"/>
                <w:spacing w:val="8"/>
              </w:rPr>
              <w:t>执行且有效</w:t>
            </w:r>
          </w:p>
        </w:tc>
        <w:tc>
          <w:tcPr>
            <w:tcW w:w="763" w:type="dxa"/>
            <w:vAlign w:val="top"/>
          </w:tcPr>
          <w:p>
            <w:pPr>
              <w:pStyle w:val="TableText"/>
              <w:ind w:left="210"/>
              <w:spacing w:before="198" w:line="261" w:lineRule="exact"/>
              <w:rPr/>
            </w:pPr>
            <w:r>
              <w:rPr>
                <w:spacing w:val="3"/>
                <w:position w:val="2"/>
              </w:rPr>
              <w:t>2.00</w:t>
            </w:r>
          </w:p>
        </w:tc>
        <w:tc>
          <w:tcPr>
            <w:tcW w:w="785" w:type="dxa"/>
            <w:vAlign w:val="top"/>
          </w:tcPr>
          <w:p>
            <w:pPr>
              <w:pStyle w:val="TableText"/>
              <w:ind w:left="219"/>
              <w:spacing w:before="198" w:line="261" w:lineRule="exact"/>
              <w:rPr/>
            </w:pPr>
            <w:r>
              <w:rPr>
                <w:spacing w:val="3"/>
                <w:position w:val="2"/>
              </w:rPr>
              <w:t>2.00</w:t>
            </w:r>
          </w:p>
        </w:tc>
        <w:tc>
          <w:tcPr>
            <w:tcW w:w="790" w:type="dxa"/>
            <w:vAlign w:val="top"/>
          </w:tcPr>
          <w:p>
            <w:pPr>
              <w:pStyle w:val="TableText"/>
              <w:ind w:left="58"/>
              <w:spacing w:before="198" w:line="261" w:lineRule="exact"/>
              <w:rPr/>
            </w:pPr>
            <w:r>
              <w:rPr>
                <w:spacing w:val="1"/>
                <w:position w:val="2"/>
              </w:rPr>
              <w:t>100.00%</w:t>
            </w:r>
          </w:p>
        </w:tc>
      </w:tr>
      <w:tr>
        <w:trPr>
          <w:trHeight w:val="640" w:hRule="atLeast"/>
        </w:trPr>
        <w:tc>
          <w:tcPr>
            <w:tcW w:w="1085" w:type="dxa"/>
            <w:vAlign w:val="top"/>
            <w:vMerge w:val="continue"/>
            <w:tcBorders>
              <w:top w:val="nil"/>
              <w:bottom w:val="nil"/>
            </w:tcBorders>
          </w:tcPr>
          <w:p>
            <w:pPr>
              <w:rPr>
                <w:rFonts w:ascii="Arial"/>
                <w:sz w:val="21"/>
              </w:rPr>
            </w:pPr>
            <w:r/>
          </w:p>
        </w:tc>
        <w:tc>
          <w:tcPr>
            <w:tcW w:w="1067" w:type="dxa"/>
            <w:vAlign w:val="top"/>
            <w:vMerge w:val="restart"/>
            <w:tcBorders>
              <w:bottom w:val="nil"/>
            </w:tcBorders>
          </w:tcPr>
          <w:p>
            <w:pPr>
              <w:pStyle w:val="TableText"/>
              <w:ind w:left="16" w:right="172" w:hanging="6"/>
              <w:spacing w:before="250" w:line="308" w:lineRule="auto"/>
              <w:rPr>
                <w:rFonts w:ascii="SimSun" w:hAnsi="SimSun" w:eastAsia="SimSun" w:cs="SimSun"/>
              </w:rPr>
            </w:pPr>
            <w:r>
              <w:rPr>
                <w:spacing w:val="4"/>
              </w:rPr>
              <w:t>B4</w:t>
            </w:r>
            <w:r>
              <w:rPr>
                <w:spacing w:val="19"/>
              </w:rPr>
              <w:t xml:space="preserve"> </w:t>
            </w:r>
            <w:r>
              <w:rPr>
                <w:rFonts w:ascii="SimSun" w:hAnsi="SimSun" w:eastAsia="SimSun" w:cs="SimSun"/>
                <w:spacing w:val="4"/>
              </w:rPr>
              <w:t>资产管</w:t>
            </w:r>
            <w:r>
              <w:rPr>
                <w:rFonts w:ascii="SimSun" w:hAnsi="SimSun" w:eastAsia="SimSun" w:cs="SimSun"/>
              </w:rPr>
              <w:t xml:space="preserve"> </w:t>
            </w:r>
            <w:r>
              <w:rPr>
                <w:rFonts w:ascii="SimSun" w:hAnsi="SimSun" w:eastAsia="SimSun" w:cs="SimSun"/>
              </w:rPr>
              <w:t>理</w:t>
            </w:r>
          </w:p>
        </w:tc>
        <w:tc>
          <w:tcPr>
            <w:tcW w:w="1847" w:type="dxa"/>
            <w:vAlign w:val="top"/>
          </w:tcPr>
          <w:p>
            <w:pPr>
              <w:pStyle w:val="TableText"/>
              <w:ind w:left="20" w:right="51" w:hanging="9"/>
              <w:spacing w:before="43" w:line="285" w:lineRule="auto"/>
              <w:rPr>
                <w:rFonts w:ascii="SimSun" w:hAnsi="SimSun" w:eastAsia="SimSun" w:cs="SimSun"/>
              </w:rPr>
            </w:pPr>
            <w:r>
              <w:rPr>
                <w:spacing w:val="5"/>
              </w:rPr>
              <w:t>B41</w:t>
            </w:r>
            <w:r>
              <w:rPr>
                <w:spacing w:val="34"/>
              </w:rPr>
              <w:t xml:space="preserve"> </w:t>
            </w:r>
            <w:r>
              <w:rPr>
                <w:rFonts w:ascii="SimSun" w:hAnsi="SimSun" w:eastAsia="SimSun" w:cs="SimSun"/>
                <w:spacing w:val="5"/>
              </w:rPr>
              <w:t>固定资产管理规</w:t>
            </w:r>
            <w:r>
              <w:rPr>
                <w:rFonts w:ascii="SimSun" w:hAnsi="SimSun" w:eastAsia="SimSun" w:cs="SimSun"/>
              </w:rPr>
              <w:t xml:space="preserve"> </w:t>
            </w:r>
            <w:r>
              <w:rPr>
                <w:rFonts w:ascii="SimSun" w:hAnsi="SimSun" w:eastAsia="SimSun" w:cs="SimSun"/>
                <w:spacing w:val="2"/>
              </w:rPr>
              <w:t>范性</w:t>
            </w:r>
          </w:p>
        </w:tc>
        <w:tc>
          <w:tcPr>
            <w:tcW w:w="967" w:type="dxa"/>
            <w:vAlign w:val="top"/>
          </w:tcPr>
          <w:p>
            <w:pPr>
              <w:ind w:left="290"/>
              <w:spacing w:before="228" w:line="231" w:lineRule="auto"/>
              <w:rPr>
                <w:rFonts w:ascii="SimSun" w:hAnsi="SimSun" w:eastAsia="SimSun" w:cs="SimSun"/>
                <w:sz w:val="19"/>
                <w:szCs w:val="19"/>
              </w:rPr>
            </w:pPr>
            <w:r>
              <w:rPr>
                <w:rFonts w:ascii="SimSun" w:hAnsi="SimSun" w:eastAsia="SimSun" w:cs="SimSun"/>
                <w:sz w:val="19"/>
                <w:szCs w:val="19"/>
                <w:spacing w:val="4"/>
              </w:rPr>
              <w:t>规范</w:t>
            </w:r>
          </w:p>
        </w:tc>
        <w:tc>
          <w:tcPr>
            <w:tcW w:w="1027" w:type="dxa"/>
            <w:vAlign w:val="top"/>
          </w:tcPr>
          <w:p>
            <w:pPr>
              <w:ind w:left="220"/>
              <w:spacing w:before="228" w:line="231" w:lineRule="auto"/>
              <w:rPr>
                <w:rFonts w:ascii="SimSun" w:hAnsi="SimSun" w:eastAsia="SimSun" w:cs="SimSun"/>
                <w:sz w:val="19"/>
                <w:szCs w:val="19"/>
              </w:rPr>
            </w:pPr>
            <w:r>
              <w:rPr>
                <w:rFonts w:ascii="SimSun" w:hAnsi="SimSun" w:eastAsia="SimSun" w:cs="SimSun"/>
                <w:sz w:val="19"/>
                <w:szCs w:val="19"/>
                <w:spacing w:val="7"/>
              </w:rPr>
              <w:t>较规范</w:t>
            </w:r>
          </w:p>
        </w:tc>
        <w:tc>
          <w:tcPr>
            <w:tcW w:w="763" w:type="dxa"/>
            <w:vAlign w:val="top"/>
          </w:tcPr>
          <w:p>
            <w:pPr>
              <w:pStyle w:val="TableText"/>
              <w:ind w:left="215"/>
              <w:spacing w:before="198" w:line="261" w:lineRule="exact"/>
              <w:rPr/>
            </w:pPr>
            <w:r>
              <w:rPr>
                <w:spacing w:val="2"/>
                <w:position w:val="2"/>
              </w:rPr>
              <w:t>5.00</w:t>
            </w:r>
          </w:p>
        </w:tc>
        <w:tc>
          <w:tcPr>
            <w:tcW w:w="785" w:type="dxa"/>
            <w:vAlign w:val="top"/>
          </w:tcPr>
          <w:p>
            <w:pPr>
              <w:pStyle w:val="TableText"/>
              <w:ind w:left="218"/>
              <w:spacing w:before="198" w:line="261" w:lineRule="exact"/>
              <w:rPr/>
            </w:pPr>
            <w:r>
              <w:rPr>
                <w:spacing w:val="3"/>
                <w:position w:val="2"/>
              </w:rPr>
              <w:t>4.00</w:t>
            </w:r>
          </w:p>
        </w:tc>
        <w:tc>
          <w:tcPr>
            <w:tcW w:w="790" w:type="dxa"/>
            <w:vAlign w:val="top"/>
          </w:tcPr>
          <w:p>
            <w:pPr>
              <w:pStyle w:val="TableText"/>
              <w:ind w:left="95"/>
              <w:spacing w:before="198" w:line="261" w:lineRule="exact"/>
              <w:rPr/>
            </w:pPr>
            <w:r>
              <w:rPr>
                <w:spacing w:val="3"/>
                <w:position w:val="2"/>
              </w:rPr>
              <w:t>80.00%</w:t>
            </w:r>
          </w:p>
        </w:tc>
      </w:tr>
      <w:tr>
        <w:trPr>
          <w:trHeight w:val="414" w:hRule="atLeast"/>
        </w:trPr>
        <w:tc>
          <w:tcPr>
            <w:tcW w:w="1085" w:type="dxa"/>
            <w:vAlign w:val="top"/>
            <w:vMerge w:val="continue"/>
            <w:tcBorders>
              <w:top w:val="nil"/>
              <w:bottom w:val="nil"/>
            </w:tcBorders>
          </w:tcPr>
          <w:p>
            <w:pPr>
              <w:rPr>
                <w:rFonts w:ascii="Arial"/>
                <w:sz w:val="21"/>
              </w:rPr>
            </w:pPr>
            <w:r/>
          </w:p>
        </w:tc>
        <w:tc>
          <w:tcPr>
            <w:tcW w:w="1067" w:type="dxa"/>
            <w:vAlign w:val="top"/>
            <w:vMerge w:val="continue"/>
            <w:tcBorders>
              <w:top w:val="nil"/>
            </w:tcBorders>
          </w:tcPr>
          <w:p>
            <w:pPr>
              <w:rPr>
                <w:rFonts w:ascii="Arial"/>
                <w:sz w:val="21"/>
              </w:rPr>
            </w:pPr>
            <w:r/>
          </w:p>
        </w:tc>
        <w:tc>
          <w:tcPr>
            <w:tcW w:w="1847" w:type="dxa"/>
            <w:vAlign w:val="top"/>
          </w:tcPr>
          <w:p>
            <w:pPr>
              <w:pStyle w:val="TableText"/>
              <w:ind w:left="11"/>
              <w:spacing w:before="86" w:line="261" w:lineRule="exact"/>
              <w:rPr>
                <w:rFonts w:ascii="SimSun" w:hAnsi="SimSun" w:eastAsia="SimSun" w:cs="SimSun"/>
              </w:rPr>
            </w:pPr>
            <w:r>
              <w:rPr>
                <w:spacing w:val="5"/>
                <w:position w:val="1"/>
              </w:rPr>
              <w:t>B42</w:t>
            </w:r>
            <w:r>
              <w:rPr>
                <w:spacing w:val="34"/>
                <w:position w:val="1"/>
              </w:rPr>
              <w:t xml:space="preserve"> </w:t>
            </w:r>
            <w:r>
              <w:rPr>
                <w:rFonts w:ascii="SimSun" w:hAnsi="SimSun" w:eastAsia="SimSun" w:cs="SimSun"/>
                <w:spacing w:val="5"/>
                <w:position w:val="1"/>
              </w:rPr>
              <w:t>固定资产利用率</w:t>
            </w:r>
          </w:p>
        </w:tc>
        <w:tc>
          <w:tcPr>
            <w:tcW w:w="967" w:type="dxa"/>
            <w:vAlign w:val="top"/>
          </w:tcPr>
          <w:p>
            <w:pPr>
              <w:pStyle w:val="TableText"/>
              <w:ind w:left="121"/>
              <w:spacing w:before="86" w:line="261" w:lineRule="exact"/>
              <w:rPr/>
            </w:pPr>
            <w:r>
              <w:rPr>
                <w:spacing w:val="4"/>
                <w:position w:val="2"/>
              </w:rPr>
              <w:t>≥95.00%</w:t>
            </w:r>
          </w:p>
        </w:tc>
        <w:tc>
          <w:tcPr>
            <w:tcW w:w="1027" w:type="dxa"/>
            <w:vAlign w:val="top"/>
          </w:tcPr>
          <w:p>
            <w:pPr>
              <w:pStyle w:val="TableText"/>
              <w:ind w:left="213"/>
              <w:spacing w:before="86" w:line="261" w:lineRule="exact"/>
              <w:rPr/>
            </w:pPr>
            <w:r>
              <w:rPr>
                <w:spacing w:val="3"/>
                <w:position w:val="2"/>
              </w:rPr>
              <w:t>99.23%</w:t>
            </w:r>
          </w:p>
        </w:tc>
        <w:tc>
          <w:tcPr>
            <w:tcW w:w="763" w:type="dxa"/>
            <w:vAlign w:val="top"/>
          </w:tcPr>
          <w:p>
            <w:pPr>
              <w:pStyle w:val="TableText"/>
              <w:ind w:left="209"/>
              <w:spacing w:before="86" w:line="261" w:lineRule="exact"/>
              <w:rPr/>
            </w:pPr>
            <w:r>
              <w:rPr>
                <w:spacing w:val="3"/>
                <w:position w:val="2"/>
              </w:rPr>
              <w:t>4.00</w:t>
            </w:r>
          </w:p>
        </w:tc>
        <w:tc>
          <w:tcPr>
            <w:tcW w:w="785" w:type="dxa"/>
            <w:vAlign w:val="top"/>
          </w:tcPr>
          <w:p>
            <w:pPr>
              <w:pStyle w:val="TableText"/>
              <w:ind w:left="218"/>
              <w:spacing w:before="86" w:line="261" w:lineRule="exact"/>
              <w:rPr/>
            </w:pPr>
            <w:r>
              <w:rPr>
                <w:spacing w:val="3"/>
                <w:position w:val="2"/>
              </w:rPr>
              <w:t>4.00</w:t>
            </w:r>
          </w:p>
        </w:tc>
        <w:tc>
          <w:tcPr>
            <w:tcW w:w="790" w:type="dxa"/>
            <w:vAlign w:val="top"/>
          </w:tcPr>
          <w:p>
            <w:pPr>
              <w:pStyle w:val="TableText"/>
              <w:ind w:left="58"/>
              <w:spacing w:before="86" w:line="261" w:lineRule="exact"/>
              <w:rPr/>
            </w:pPr>
            <w:r>
              <w:rPr>
                <w:spacing w:val="1"/>
                <w:position w:val="2"/>
              </w:rPr>
              <w:t>100.00%</w:t>
            </w:r>
          </w:p>
        </w:tc>
      </w:tr>
      <w:tr>
        <w:trPr>
          <w:trHeight w:val="414" w:hRule="atLeast"/>
        </w:trPr>
        <w:tc>
          <w:tcPr>
            <w:tcW w:w="1085" w:type="dxa"/>
            <w:vAlign w:val="top"/>
            <w:vMerge w:val="continue"/>
            <w:tcBorders>
              <w:top w:val="nil"/>
              <w:bottom w:val="nil"/>
            </w:tcBorders>
          </w:tcPr>
          <w:p>
            <w:pPr>
              <w:rPr>
                <w:rFonts w:ascii="Arial"/>
                <w:sz w:val="21"/>
              </w:rPr>
            </w:pPr>
            <w:r/>
          </w:p>
        </w:tc>
        <w:tc>
          <w:tcPr>
            <w:tcW w:w="1067" w:type="dxa"/>
            <w:vAlign w:val="top"/>
            <w:vMerge w:val="restart"/>
            <w:tcBorders>
              <w:bottom w:val="nil"/>
            </w:tcBorders>
          </w:tcPr>
          <w:p>
            <w:pPr>
              <w:pStyle w:val="TableText"/>
              <w:ind w:left="16" w:right="172" w:hanging="6"/>
              <w:spacing w:before="283" w:line="309" w:lineRule="auto"/>
              <w:rPr>
                <w:rFonts w:ascii="SimSun" w:hAnsi="SimSun" w:eastAsia="SimSun" w:cs="SimSun"/>
              </w:rPr>
            </w:pPr>
            <w:r>
              <w:rPr>
                <w:spacing w:val="5"/>
              </w:rPr>
              <w:t>B5</w:t>
            </w:r>
            <w:r>
              <w:rPr>
                <w:spacing w:val="14"/>
              </w:rPr>
              <w:t xml:space="preserve"> </w:t>
            </w:r>
            <w:r>
              <w:rPr>
                <w:rFonts w:ascii="SimSun" w:hAnsi="SimSun" w:eastAsia="SimSun" w:cs="SimSun"/>
                <w:spacing w:val="5"/>
              </w:rPr>
              <w:t>项目管</w:t>
            </w:r>
            <w:r>
              <w:rPr>
                <w:rFonts w:ascii="SimSun" w:hAnsi="SimSun" w:eastAsia="SimSun" w:cs="SimSun"/>
              </w:rPr>
              <w:t xml:space="preserve"> </w:t>
            </w:r>
            <w:r>
              <w:rPr>
                <w:rFonts w:ascii="SimSun" w:hAnsi="SimSun" w:eastAsia="SimSun" w:cs="SimSun"/>
              </w:rPr>
              <w:t>理</w:t>
            </w:r>
          </w:p>
        </w:tc>
        <w:tc>
          <w:tcPr>
            <w:tcW w:w="1847" w:type="dxa"/>
            <w:vAlign w:val="top"/>
          </w:tcPr>
          <w:p>
            <w:pPr>
              <w:pStyle w:val="TableText"/>
              <w:ind w:left="11"/>
              <w:spacing w:before="87" w:line="261" w:lineRule="exact"/>
              <w:rPr>
                <w:rFonts w:ascii="SimSun" w:hAnsi="SimSun" w:eastAsia="SimSun" w:cs="SimSun"/>
              </w:rPr>
            </w:pPr>
            <w:r>
              <w:rPr>
                <w:spacing w:val="7"/>
                <w:position w:val="1"/>
              </w:rPr>
              <w:t>B51 </w:t>
            </w:r>
            <w:r>
              <w:rPr>
                <w:rFonts w:ascii="SimSun" w:hAnsi="SimSun" w:eastAsia="SimSun" w:cs="SimSun"/>
                <w:spacing w:val="7"/>
                <w:position w:val="1"/>
              </w:rPr>
              <w:t>项目绩效达标率</w:t>
            </w:r>
          </w:p>
        </w:tc>
        <w:tc>
          <w:tcPr>
            <w:tcW w:w="967" w:type="dxa"/>
            <w:vAlign w:val="top"/>
          </w:tcPr>
          <w:p>
            <w:pPr>
              <w:pStyle w:val="TableText"/>
              <w:ind w:left="147"/>
              <w:spacing w:before="87" w:line="261" w:lineRule="exact"/>
              <w:rPr/>
            </w:pPr>
            <w:r>
              <w:rPr>
                <w:spacing w:val="1"/>
                <w:position w:val="2"/>
              </w:rPr>
              <w:t>100.00%</w:t>
            </w:r>
          </w:p>
        </w:tc>
        <w:tc>
          <w:tcPr>
            <w:tcW w:w="1027" w:type="dxa"/>
            <w:vAlign w:val="top"/>
          </w:tcPr>
          <w:p>
            <w:pPr>
              <w:pStyle w:val="TableText"/>
              <w:ind w:left="178"/>
              <w:spacing w:before="87" w:line="261" w:lineRule="exact"/>
              <w:rPr/>
            </w:pPr>
            <w:r>
              <w:rPr>
                <w:spacing w:val="1"/>
                <w:position w:val="2"/>
              </w:rPr>
              <w:t>100.00%</w:t>
            </w:r>
          </w:p>
        </w:tc>
        <w:tc>
          <w:tcPr>
            <w:tcW w:w="763" w:type="dxa"/>
            <w:vAlign w:val="top"/>
          </w:tcPr>
          <w:p>
            <w:pPr>
              <w:pStyle w:val="TableText"/>
              <w:ind w:left="209"/>
              <w:spacing w:before="87" w:line="261" w:lineRule="exact"/>
              <w:rPr/>
            </w:pPr>
            <w:r>
              <w:rPr>
                <w:spacing w:val="3"/>
                <w:position w:val="2"/>
              </w:rPr>
              <w:t>4.00</w:t>
            </w:r>
          </w:p>
        </w:tc>
        <w:tc>
          <w:tcPr>
            <w:tcW w:w="785" w:type="dxa"/>
            <w:vAlign w:val="top"/>
          </w:tcPr>
          <w:p>
            <w:pPr>
              <w:pStyle w:val="TableText"/>
              <w:ind w:left="218"/>
              <w:spacing w:before="87" w:line="261" w:lineRule="exact"/>
              <w:rPr/>
            </w:pPr>
            <w:r>
              <w:rPr>
                <w:spacing w:val="3"/>
                <w:position w:val="2"/>
              </w:rPr>
              <w:t>4.00</w:t>
            </w:r>
          </w:p>
        </w:tc>
        <w:tc>
          <w:tcPr>
            <w:tcW w:w="790" w:type="dxa"/>
            <w:vAlign w:val="top"/>
          </w:tcPr>
          <w:p>
            <w:pPr>
              <w:pStyle w:val="TableText"/>
              <w:ind w:left="58"/>
              <w:spacing w:before="87" w:line="261" w:lineRule="exact"/>
              <w:rPr/>
            </w:pPr>
            <w:r>
              <w:rPr>
                <w:spacing w:val="1"/>
                <w:position w:val="2"/>
              </w:rPr>
              <w:t>100.00%</w:t>
            </w:r>
          </w:p>
        </w:tc>
      </w:tr>
      <w:tr>
        <w:trPr>
          <w:trHeight w:val="640" w:hRule="atLeast"/>
        </w:trPr>
        <w:tc>
          <w:tcPr>
            <w:tcW w:w="1085" w:type="dxa"/>
            <w:vAlign w:val="top"/>
            <w:vMerge w:val="continue"/>
            <w:tcBorders>
              <w:top w:val="nil"/>
            </w:tcBorders>
          </w:tcPr>
          <w:p>
            <w:pPr>
              <w:rPr>
                <w:rFonts w:ascii="Arial"/>
                <w:sz w:val="21"/>
              </w:rPr>
            </w:pPr>
            <w:r/>
          </w:p>
        </w:tc>
        <w:tc>
          <w:tcPr>
            <w:tcW w:w="1067" w:type="dxa"/>
            <w:vAlign w:val="top"/>
            <w:vMerge w:val="continue"/>
            <w:tcBorders>
              <w:top w:val="nil"/>
            </w:tcBorders>
          </w:tcPr>
          <w:p>
            <w:pPr>
              <w:rPr>
                <w:rFonts w:ascii="Arial"/>
                <w:sz w:val="21"/>
              </w:rPr>
            </w:pPr>
            <w:r/>
          </w:p>
        </w:tc>
        <w:tc>
          <w:tcPr>
            <w:tcW w:w="1847" w:type="dxa"/>
            <w:vAlign w:val="top"/>
          </w:tcPr>
          <w:p>
            <w:pPr>
              <w:pStyle w:val="TableText"/>
              <w:ind w:left="16" w:right="51" w:hanging="5"/>
              <w:spacing w:before="45" w:line="284" w:lineRule="auto"/>
              <w:rPr>
                <w:rFonts w:ascii="SimSun" w:hAnsi="SimSun" w:eastAsia="SimSun" w:cs="SimSun"/>
              </w:rPr>
            </w:pPr>
            <w:r>
              <w:rPr>
                <w:spacing w:val="7"/>
              </w:rPr>
              <w:t>B52 </w:t>
            </w:r>
            <w:r>
              <w:rPr>
                <w:rFonts w:ascii="SimSun" w:hAnsi="SimSun" w:eastAsia="SimSun" w:cs="SimSun"/>
                <w:spacing w:val="7"/>
              </w:rPr>
              <w:t>项目支出预算调 </w:t>
            </w:r>
            <w:r>
              <w:rPr>
                <w:rFonts w:ascii="SimSun" w:hAnsi="SimSun" w:eastAsia="SimSun" w:cs="SimSun"/>
                <w:spacing w:val="4"/>
              </w:rPr>
              <w:t>整率</w:t>
            </w:r>
          </w:p>
        </w:tc>
        <w:tc>
          <w:tcPr>
            <w:tcW w:w="967" w:type="dxa"/>
            <w:vAlign w:val="top"/>
          </w:tcPr>
          <w:p>
            <w:pPr>
              <w:pStyle w:val="TableText"/>
              <w:ind w:left="45"/>
              <w:spacing w:before="201" w:line="261" w:lineRule="exact"/>
              <w:rPr>
                <w:rFonts w:ascii="SimSun" w:hAnsi="SimSun" w:eastAsia="SimSun" w:cs="SimSun"/>
              </w:rPr>
            </w:pPr>
            <w:r>
              <w:rPr>
                <w:spacing w:val="2"/>
                <w:position w:val="1"/>
              </w:rPr>
              <w:t>±</w:t>
            </w:r>
            <w:r>
              <w:rPr>
                <w:spacing w:val="-21"/>
                <w:position w:val="1"/>
              </w:rPr>
              <w:t xml:space="preserve"> </w:t>
            </w:r>
            <w:r>
              <w:rPr>
                <w:spacing w:val="2"/>
                <w:position w:val="1"/>
              </w:rPr>
              <w:t>10%</w:t>
            </w:r>
            <w:r>
              <w:rPr>
                <w:rFonts w:ascii="SimSun" w:hAnsi="SimSun" w:eastAsia="SimSun" w:cs="SimSun"/>
                <w:spacing w:val="2"/>
                <w:position w:val="1"/>
              </w:rPr>
              <w:t>以内</w:t>
            </w:r>
          </w:p>
        </w:tc>
        <w:tc>
          <w:tcPr>
            <w:tcW w:w="1027" w:type="dxa"/>
            <w:vAlign w:val="top"/>
          </w:tcPr>
          <w:p>
            <w:pPr>
              <w:pStyle w:val="TableText"/>
              <w:ind w:left="178"/>
              <w:spacing w:before="201" w:line="261" w:lineRule="exact"/>
              <w:rPr/>
            </w:pPr>
            <w:r>
              <w:rPr>
                <w:spacing w:val="-2"/>
                <w:position w:val="2"/>
              </w:rPr>
              <w:t>193.</w:t>
            </w:r>
            <w:r>
              <w:rPr>
                <w:spacing w:val="-24"/>
                <w:position w:val="2"/>
              </w:rPr>
              <w:t xml:space="preserve"> </w:t>
            </w:r>
            <w:r>
              <w:rPr>
                <w:spacing w:val="-2"/>
                <w:position w:val="2"/>
              </w:rPr>
              <w:t>11%</w:t>
            </w:r>
          </w:p>
        </w:tc>
        <w:tc>
          <w:tcPr>
            <w:tcW w:w="763" w:type="dxa"/>
            <w:vAlign w:val="top"/>
          </w:tcPr>
          <w:p>
            <w:pPr>
              <w:pStyle w:val="TableText"/>
              <w:ind w:left="214"/>
              <w:spacing w:before="201" w:line="261" w:lineRule="exact"/>
              <w:rPr/>
            </w:pPr>
            <w:r>
              <w:rPr>
                <w:spacing w:val="2"/>
                <w:position w:val="2"/>
              </w:rPr>
              <w:t>3.00</w:t>
            </w:r>
          </w:p>
        </w:tc>
        <w:tc>
          <w:tcPr>
            <w:tcW w:w="785" w:type="dxa"/>
            <w:vAlign w:val="top"/>
          </w:tcPr>
          <w:p>
            <w:pPr>
              <w:pStyle w:val="TableText"/>
              <w:ind w:left="222"/>
              <w:spacing w:before="201" w:line="261" w:lineRule="exact"/>
              <w:rPr/>
            </w:pPr>
            <w:r>
              <w:rPr>
                <w:spacing w:val="2"/>
                <w:position w:val="2"/>
              </w:rPr>
              <w:t>0.00</w:t>
            </w:r>
          </w:p>
        </w:tc>
        <w:tc>
          <w:tcPr>
            <w:tcW w:w="790" w:type="dxa"/>
            <w:vAlign w:val="top"/>
          </w:tcPr>
          <w:p>
            <w:pPr>
              <w:pStyle w:val="TableText"/>
              <w:ind w:left="141"/>
              <w:spacing w:before="201" w:line="261" w:lineRule="exact"/>
              <w:rPr/>
            </w:pPr>
            <w:r>
              <w:rPr>
                <w:spacing w:val="3"/>
                <w:position w:val="2"/>
              </w:rPr>
              <w:t>0.00%</w:t>
            </w:r>
          </w:p>
        </w:tc>
      </w:tr>
      <w:tr>
        <w:trPr>
          <w:trHeight w:val="394" w:hRule="atLeast"/>
        </w:trPr>
        <w:tc>
          <w:tcPr>
            <w:tcW w:w="3999" w:type="dxa"/>
            <w:vAlign w:val="top"/>
            <w:gridSpan w:val="3"/>
          </w:tcPr>
          <w:p>
            <w:pPr>
              <w:ind w:left="1805"/>
              <w:spacing w:before="104" w:line="230" w:lineRule="auto"/>
              <w:rPr>
                <w:rFonts w:ascii="SimSun" w:hAnsi="SimSun" w:eastAsia="SimSun" w:cs="SimSun"/>
                <w:sz w:val="19"/>
                <w:szCs w:val="19"/>
              </w:rPr>
            </w:pPr>
            <w:r>
              <w:rPr>
                <w:rFonts w:ascii="SimSun" w:hAnsi="SimSun" w:eastAsia="SimSun" w:cs="SimSun"/>
                <w:sz w:val="19"/>
                <w:szCs w:val="19"/>
                <w:spacing w:val="4"/>
              </w:rPr>
              <w:t>合计</w:t>
            </w:r>
          </w:p>
        </w:tc>
        <w:tc>
          <w:tcPr>
            <w:tcW w:w="967" w:type="dxa"/>
            <w:vAlign w:val="top"/>
          </w:tcPr>
          <w:p>
            <w:pPr>
              <w:rPr>
                <w:rFonts w:ascii="Arial"/>
                <w:sz w:val="21"/>
              </w:rPr>
            </w:pPr>
            <w:r/>
          </w:p>
        </w:tc>
        <w:tc>
          <w:tcPr>
            <w:tcW w:w="1027" w:type="dxa"/>
            <w:vAlign w:val="top"/>
          </w:tcPr>
          <w:p>
            <w:pPr>
              <w:rPr>
                <w:rFonts w:ascii="Arial"/>
                <w:sz w:val="21"/>
              </w:rPr>
            </w:pPr>
            <w:r/>
          </w:p>
        </w:tc>
        <w:tc>
          <w:tcPr>
            <w:tcW w:w="763" w:type="dxa"/>
            <w:vAlign w:val="top"/>
          </w:tcPr>
          <w:p>
            <w:pPr>
              <w:pStyle w:val="TableText"/>
              <w:ind w:left="163"/>
              <w:spacing w:before="74" w:line="261" w:lineRule="exact"/>
              <w:rPr/>
            </w:pPr>
            <w:r>
              <w:rPr>
                <w:spacing w:val="2"/>
                <w:position w:val="2"/>
              </w:rPr>
              <w:t>35.00</w:t>
            </w:r>
          </w:p>
        </w:tc>
        <w:tc>
          <w:tcPr>
            <w:tcW w:w="785" w:type="dxa"/>
            <w:vAlign w:val="top"/>
          </w:tcPr>
          <w:p>
            <w:pPr>
              <w:pStyle w:val="TableText"/>
              <w:ind w:left="175"/>
              <w:spacing w:before="74" w:line="261" w:lineRule="exact"/>
              <w:rPr/>
            </w:pPr>
            <w:r>
              <w:rPr>
                <w:spacing w:val="2"/>
                <w:position w:val="2"/>
              </w:rPr>
              <w:t>31.00</w:t>
            </w:r>
          </w:p>
        </w:tc>
        <w:tc>
          <w:tcPr>
            <w:tcW w:w="790" w:type="dxa"/>
            <w:vAlign w:val="top"/>
          </w:tcPr>
          <w:p>
            <w:pPr>
              <w:pStyle w:val="TableText"/>
              <w:ind w:left="95"/>
              <w:spacing w:before="74" w:line="261" w:lineRule="exact"/>
              <w:rPr/>
            </w:pPr>
            <w:r>
              <w:rPr>
                <w:spacing w:val="3"/>
                <w:position w:val="2"/>
              </w:rPr>
              <w:t>88.57%</w:t>
            </w:r>
          </w:p>
        </w:tc>
      </w:tr>
    </w:tbl>
    <w:p>
      <w:pPr>
        <w:pStyle w:val="BodyText"/>
        <w:spacing w:line="325" w:lineRule="auto"/>
        <w:rPr/>
      </w:pPr>
      <w:r/>
    </w:p>
    <w:p>
      <w:pPr>
        <w:ind w:left="447"/>
        <w:spacing w:before="65" w:line="228" w:lineRule="auto"/>
        <w:rPr>
          <w:rFonts w:ascii="SimSun" w:hAnsi="SimSun" w:eastAsia="SimSun" w:cs="SimSun"/>
          <w:sz w:val="20"/>
          <w:szCs w:val="20"/>
        </w:rPr>
      </w:pPr>
      <w:r>
        <w:rPr>
          <w:rFonts w:ascii="SimSun" w:hAnsi="SimSun" w:eastAsia="SimSun" w:cs="SimSun"/>
          <w:sz w:val="20"/>
          <w:szCs w:val="20"/>
          <w:b/>
          <w:bCs/>
          <w:spacing w:val="5"/>
        </w:rPr>
        <w:t>指标得分分析：</w:t>
      </w:r>
    </w:p>
    <w:p>
      <w:pPr>
        <w:ind w:left="455"/>
        <w:spacing w:before="163" w:line="228" w:lineRule="auto"/>
        <w:rPr>
          <w:rFonts w:ascii="SimSun" w:hAnsi="SimSun" w:eastAsia="SimSun" w:cs="SimSun"/>
          <w:sz w:val="20"/>
          <w:szCs w:val="20"/>
        </w:rPr>
      </w:pP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1</w:t>
      </w: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B11</w:t>
      </w:r>
      <w:r>
        <w:rPr>
          <w:rFonts w:ascii="Times New Roman" w:hAnsi="Times New Roman" w:eastAsia="Times New Roman" w:cs="Times New Roman"/>
          <w:sz w:val="20"/>
          <w:szCs w:val="20"/>
          <w:b/>
          <w:bCs/>
          <w:spacing w:val="40"/>
          <w:w w:val="101"/>
        </w:rPr>
        <w:t xml:space="preserve"> </w:t>
      </w:r>
      <w:r>
        <w:rPr>
          <w:rFonts w:ascii="SimSun" w:hAnsi="SimSun" w:eastAsia="SimSun" w:cs="SimSun"/>
          <w:sz w:val="20"/>
          <w:szCs w:val="20"/>
          <w:b/>
          <w:bCs/>
          <w:spacing w:val="4"/>
        </w:rPr>
        <w:t>内部控制制度健全性指标：</w:t>
      </w:r>
    </w:p>
    <w:p>
      <w:pPr>
        <w:ind w:left="24" w:firstLine="421"/>
        <w:spacing w:before="162" w:line="372" w:lineRule="auto"/>
        <w:jc w:val="both"/>
        <w:rPr>
          <w:rFonts w:ascii="SimSun" w:hAnsi="SimSun" w:eastAsia="SimSun" w:cs="SimSun"/>
          <w:sz w:val="20"/>
          <w:szCs w:val="20"/>
        </w:rPr>
      </w:pPr>
      <w:r>
        <w:rPr>
          <w:rFonts w:ascii="SimSun" w:hAnsi="SimSun" w:eastAsia="SimSun" w:cs="SimSun"/>
          <w:sz w:val="20"/>
          <w:szCs w:val="20"/>
          <w:spacing w:val="8"/>
        </w:rPr>
        <w:t>经绩效评价组调研了解，市残联结合单位实际情况，建立了单位层面的内部控制体系，</w:t>
      </w:r>
      <w:r>
        <w:rPr>
          <w:rFonts w:ascii="SimSun" w:hAnsi="SimSun" w:eastAsia="SimSun" w:cs="SimSun"/>
          <w:sz w:val="20"/>
          <w:szCs w:val="20"/>
          <w:spacing w:val="13"/>
        </w:rPr>
        <w:t xml:space="preserve"> </w:t>
      </w:r>
      <w:r>
        <w:rPr>
          <w:rFonts w:ascii="SimSun" w:hAnsi="SimSun" w:eastAsia="SimSun" w:cs="SimSun"/>
          <w:sz w:val="20"/>
          <w:szCs w:val="20"/>
          <w:spacing w:val="7"/>
        </w:rPr>
        <w:t>制定了包括预算管理、收支管理、政府采购管理、资产业务管理、合同业务管理、项目建设</w:t>
      </w:r>
      <w:r>
        <w:rPr>
          <w:rFonts w:ascii="SimSun" w:hAnsi="SimSun" w:eastAsia="SimSun" w:cs="SimSun"/>
          <w:sz w:val="20"/>
          <w:szCs w:val="20"/>
          <w:spacing w:val="17"/>
        </w:rPr>
        <w:t xml:space="preserve"> </w:t>
      </w:r>
      <w:r>
        <w:rPr>
          <w:rFonts w:ascii="SimSun" w:hAnsi="SimSun" w:eastAsia="SimSun" w:cs="SimSun"/>
          <w:sz w:val="20"/>
          <w:szCs w:val="20"/>
          <w:spacing w:val="7"/>
        </w:rPr>
        <w:t>管理控制等制度。其中，单位层面内部控制包括：组织机构和职责、市残联三重一大决策规</w:t>
      </w:r>
      <w:r>
        <w:rPr>
          <w:rFonts w:ascii="SimSun" w:hAnsi="SimSun" w:eastAsia="SimSun" w:cs="SimSun"/>
          <w:sz w:val="20"/>
          <w:szCs w:val="20"/>
          <w:spacing w:val="17"/>
        </w:rPr>
        <w:t xml:space="preserve"> </w:t>
      </w:r>
      <w:r>
        <w:rPr>
          <w:rFonts w:ascii="SimSun" w:hAnsi="SimSun" w:eastAsia="SimSun" w:cs="SimSun"/>
          <w:sz w:val="20"/>
          <w:szCs w:val="20"/>
          <w:spacing w:val="7"/>
        </w:rPr>
        <w:t>章制度；业务层面内部控制包括：预算管理、收支管理、资产管理、采购管理、合同管理和</w:t>
      </w:r>
      <w:r>
        <w:rPr>
          <w:rFonts w:ascii="SimSun" w:hAnsi="SimSun" w:eastAsia="SimSun" w:cs="SimSun"/>
          <w:sz w:val="20"/>
          <w:szCs w:val="20"/>
          <w:spacing w:val="17"/>
        </w:rPr>
        <w:t xml:space="preserve"> </w:t>
      </w:r>
      <w:r>
        <w:rPr>
          <w:rFonts w:ascii="SimSun" w:hAnsi="SimSun" w:eastAsia="SimSun" w:cs="SimSun"/>
          <w:sz w:val="20"/>
          <w:szCs w:val="20"/>
          <w:spacing w:val="10"/>
        </w:rPr>
        <w:t>建设项目管理等内部控制管理制度规范，在制度管理中考虑风险点的控制</w:t>
      </w:r>
      <w:r>
        <w:rPr>
          <w:rFonts w:ascii="Times New Roman" w:hAnsi="Times New Roman" w:eastAsia="Times New Roman" w:cs="Times New Roman"/>
          <w:sz w:val="20"/>
          <w:szCs w:val="20"/>
          <w:spacing w:val="10"/>
        </w:rPr>
        <w:t>,</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10"/>
        </w:rPr>
        <w:t>岗位职责分工明</w:t>
      </w:r>
      <w:r>
        <w:rPr>
          <w:rFonts w:ascii="SimSun" w:hAnsi="SimSun" w:eastAsia="SimSun" w:cs="SimSun"/>
          <w:sz w:val="20"/>
          <w:szCs w:val="20"/>
        </w:rPr>
        <w:t xml:space="preserve"> </w:t>
      </w:r>
      <w:r>
        <w:rPr>
          <w:rFonts w:ascii="SimSun" w:hAnsi="SimSun" w:eastAsia="SimSun" w:cs="SimSun"/>
          <w:sz w:val="20"/>
          <w:szCs w:val="20"/>
          <w:spacing w:val="8"/>
        </w:rPr>
        <w:t>确，业务工作流程完整。</w:t>
      </w:r>
    </w:p>
    <w:p>
      <w:pPr>
        <w:ind w:left="448"/>
        <w:spacing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4"/>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分，根据评分标准得</w:t>
      </w:r>
      <w:r>
        <w:rPr>
          <w:rFonts w:ascii="SimSun" w:hAnsi="SimSun" w:eastAsia="SimSun" w:cs="SimSun"/>
          <w:sz w:val="20"/>
          <w:szCs w:val="20"/>
          <w:spacing w:val="-38"/>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w:t>
      </w:r>
    </w:p>
    <w:p>
      <w:pPr>
        <w:ind w:left="455"/>
        <w:spacing w:before="164" w:line="228"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2</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B21 </w:t>
      </w:r>
      <w:r>
        <w:rPr>
          <w:rFonts w:ascii="SimSun" w:hAnsi="SimSun" w:eastAsia="SimSun" w:cs="SimSun"/>
          <w:sz w:val="20"/>
          <w:szCs w:val="20"/>
          <w:b/>
          <w:bCs/>
          <w:spacing w:val="5"/>
        </w:rPr>
        <w:t>预算执行率指标：</w:t>
      </w:r>
    </w:p>
    <w:p>
      <w:pPr>
        <w:ind w:left="24" w:right="39" w:firstLine="420"/>
        <w:spacing w:before="131" w:line="375" w:lineRule="auto"/>
        <w:jc w:val="both"/>
        <w:rPr>
          <w:rFonts w:ascii="SimSun" w:hAnsi="SimSun" w:eastAsia="SimSun" w:cs="SimSun"/>
          <w:sz w:val="20"/>
          <w:szCs w:val="20"/>
        </w:rPr>
      </w:pPr>
      <w:r>
        <w:rPr>
          <w:rFonts w:ascii="SimSun" w:hAnsi="SimSun" w:eastAsia="SimSun" w:cs="SimSun"/>
          <w:sz w:val="20"/>
          <w:szCs w:val="20"/>
          <w:spacing w:val="10"/>
        </w:rPr>
        <w:t>根据《喀什市残疾人联合会</w:t>
      </w:r>
      <w:r>
        <w:rPr>
          <w:rFonts w:ascii="Times New Roman" w:hAnsi="Times New Roman" w:eastAsia="Times New Roman" w:cs="Times New Roman"/>
          <w:sz w:val="20"/>
          <w:szCs w:val="20"/>
          <w:spacing w:val="10"/>
        </w:rPr>
        <w:t>2023</w:t>
      </w:r>
      <w:r>
        <w:rPr>
          <w:rFonts w:ascii="SimSun" w:hAnsi="SimSun" w:eastAsia="SimSun" w:cs="SimSun"/>
          <w:sz w:val="20"/>
          <w:szCs w:val="20"/>
          <w:spacing w:val="10"/>
        </w:rPr>
        <w:t>年决算报表》显示，市残联</w:t>
      </w:r>
      <w:r>
        <w:rPr>
          <w:rFonts w:ascii="Times New Roman" w:hAnsi="Times New Roman" w:eastAsia="Times New Roman" w:cs="Times New Roman"/>
          <w:sz w:val="20"/>
          <w:szCs w:val="20"/>
          <w:spacing w:val="10"/>
        </w:rPr>
        <w:t>2023 </w:t>
      </w:r>
      <w:r>
        <w:rPr>
          <w:rFonts w:ascii="SimSun" w:hAnsi="SimSun" w:eastAsia="SimSun" w:cs="SimSun"/>
          <w:sz w:val="20"/>
          <w:szCs w:val="20"/>
          <w:spacing w:val="10"/>
        </w:rPr>
        <w:t>年度部门全年支出金</w:t>
      </w:r>
      <w:r>
        <w:rPr>
          <w:rFonts w:ascii="SimSun" w:hAnsi="SimSun" w:eastAsia="SimSun" w:cs="SimSun"/>
          <w:sz w:val="20"/>
          <w:szCs w:val="20"/>
          <w:spacing w:val="9"/>
        </w:rPr>
        <w:t xml:space="preserve"> </w:t>
      </w:r>
      <w:r>
        <w:rPr>
          <w:rFonts w:ascii="SimSun" w:hAnsi="SimSun" w:eastAsia="SimSun" w:cs="SimSun"/>
          <w:sz w:val="20"/>
          <w:szCs w:val="20"/>
          <w:spacing w:val="6"/>
        </w:rPr>
        <w:t>额</w:t>
      </w:r>
      <w:r>
        <w:rPr>
          <w:rFonts w:ascii="SimSun" w:hAnsi="SimSun" w:eastAsia="SimSun" w:cs="SimSun"/>
          <w:sz w:val="20"/>
          <w:szCs w:val="20"/>
          <w:spacing w:val="-10"/>
        </w:rPr>
        <w:t xml:space="preserve"> </w:t>
      </w:r>
      <w:r>
        <w:rPr>
          <w:rFonts w:ascii="Times New Roman" w:hAnsi="Times New Roman" w:eastAsia="Times New Roman" w:cs="Times New Roman"/>
          <w:sz w:val="20"/>
          <w:szCs w:val="20"/>
          <w:spacing w:val="6"/>
        </w:rPr>
        <w:t>1,080.93 </w:t>
      </w:r>
      <w:r>
        <w:rPr>
          <w:rFonts w:ascii="SimSun" w:hAnsi="SimSun" w:eastAsia="SimSun" w:cs="SimSun"/>
          <w:sz w:val="20"/>
          <w:szCs w:val="20"/>
          <w:spacing w:val="6"/>
        </w:rPr>
        <w:t>万元，其中：基本支出</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6"/>
        </w:rPr>
        <w:t>208.23</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6"/>
        </w:rPr>
        <w:t>万元，项目支出</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6"/>
        </w:rPr>
        <w:t>872.70</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6"/>
        </w:rPr>
        <w:t>万元。部门年度预算执行</w:t>
      </w:r>
      <w:r>
        <w:rPr>
          <w:rFonts w:ascii="SimSun" w:hAnsi="SimSun" w:eastAsia="SimSun" w:cs="SimSun"/>
          <w:sz w:val="20"/>
          <w:szCs w:val="20"/>
        </w:rPr>
        <w:t xml:space="preserve"> </w:t>
      </w:r>
      <w:r>
        <w:rPr>
          <w:rFonts w:ascii="SimSun" w:hAnsi="SimSun" w:eastAsia="SimSun" w:cs="SimSun"/>
          <w:sz w:val="20"/>
          <w:szCs w:val="20"/>
          <w:spacing w:val="2"/>
        </w:rPr>
        <w:t>率为</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2"/>
        </w:rPr>
        <w:t>100.00%</w:t>
      </w:r>
      <w:r>
        <w:rPr>
          <w:rFonts w:ascii="SimSun" w:hAnsi="SimSun" w:eastAsia="SimSun" w:cs="SimSun"/>
          <w:sz w:val="20"/>
          <w:szCs w:val="20"/>
          <w:spacing w:val="2"/>
        </w:rPr>
        <w:t>。</w:t>
      </w:r>
    </w:p>
    <w:p>
      <w:pPr>
        <w:ind w:left="448"/>
        <w:spacing w:before="7"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4"/>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分，根据评分标准得</w:t>
      </w:r>
      <w:r>
        <w:rPr>
          <w:rFonts w:ascii="SimSun" w:hAnsi="SimSun" w:eastAsia="SimSun" w:cs="SimSun"/>
          <w:sz w:val="20"/>
          <w:szCs w:val="20"/>
          <w:spacing w:val="-38"/>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w:t>
      </w:r>
    </w:p>
    <w:p>
      <w:pPr>
        <w:ind w:left="455"/>
        <w:spacing w:before="165" w:line="228"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3</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B22 </w:t>
      </w:r>
      <w:r>
        <w:rPr>
          <w:rFonts w:ascii="SimSun" w:hAnsi="SimSun" w:eastAsia="SimSun" w:cs="SimSun"/>
          <w:sz w:val="20"/>
          <w:szCs w:val="20"/>
          <w:b/>
          <w:bCs/>
          <w:spacing w:val="5"/>
        </w:rPr>
        <w:t>预算、决算信息公开指标：</w:t>
      </w:r>
    </w:p>
    <w:p>
      <w:pPr>
        <w:ind w:left="29" w:right="39" w:firstLine="425"/>
        <w:spacing w:before="133" w:line="391" w:lineRule="auto"/>
        <w:jc w:val="both"/>
        <w:rPr>
          <w:rFonts w:ascii="SimSun" w:hAnsi="SimSun" w:eastAsia="SimSun" w:cs="SimSun"/>
          <w:sz w:val="20"/>
          <w:szCs w:val="20"/>
        </w:rPr>
      </w:pPr>
      <w:r>
        <w:rPr>
          <w:rFonts w:ascii="SimSun" w:hAnsi="SimSun" w:eastAsia="SimSun" w:cs="SimSun"/>
          <w:sz w:val="20"/>
          <w:szCs w:val="20"/>
          <w:spacing w:val="11"/>
        </w:rPr>
        <w:t>喀什市财政局于</w:t>
      </w:r>
      <w:r>
        <w:rPr>
          <w:rFonts w:ascii="Times New Roman" w:hAnsi="Times New Roman" w:eastAsia="Times New Roman" w:cs="Times New Roman"/>
          <w:sz w:val="20"/>
          <w:szCs w:val="20"/>
          <w:spacing w:val="11"/>
        </w:rPr>
        <w:t>2023</w:t>
      </w:r>
      <w:r>
        <w:rPr>
          <w:rFonts w:ascii="SimSun" w:hAnsi="SimSun" w:eastAsia="SimSun" w:cs="SimSun"/>
          <w:sz w:val="20"/>
          <w:szCs w:val="20"/>
          <w:spacing w:val="11"/>
        </w:rPr>
        <w:t>年</w:t>
      </w:r>
      <w:r>
        <w:rPr>
          <w:rFonts w:ascii="SimSun" w:hAnsi="SimSun" w:eastAsia="SimSun" w:cs="SimSun"/>
          <w:sz w:val="20"/>
          <w:szCs w:val="20"/>
          <w:spacing w:val="-6"/>
        </w:rPr>
        <w:t xml:space="preserve"> </w:t>
      </w:r>
      <w:r>
        <w:rPr>
          <w:rFonts w:ascii="Times New Roman" w:hAnsi="Times New Roman" w:eastAsia="Times New Roman" w:cs="Times New Roman"/>
          <w:sz w:val="20"/>
          <w:szCs w:val="20"/>
          <w:spacing w:val="11"/>
        </w:rPr>
        <w:t>1</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11"/>
        </w:rPr>
        <w:t>月</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11"/>
        </w:rPr>
        <w:t>20</w:t>
      </w:r>
      <w:r>
        <w:rPr>
          <w:rFonts w:ascii="Times New Roman" w:hAnsi="Times New Roman" w:eastAsia="Times New Roman" w:cs="Times New Roman"/>
          <w:sz w:val="20"/>
          <w:szCs w:val="20"/>
          <w:spacing w:val="48"/>
        </w:rPr>
        <w:t xml:space="preserve"> </w:t>
      </w:r>
      <w:r>
        <w:rPr>
          <w:rFonts w:ascii="SimSun" w:hAnsi="SimSun" w:eastAsia="SimSun" w:cs="SimSun"/>
          <w:sz w:val="20"/>
          <w:szCs w:val="20"/>
          <w:spacing w:val="11"/>
        </w:rPr>
        <w:t>日下达《关于下达喀什市</w:t>
      </w:r>
      <w:r>
        <w:rPr>
          <w:rFonts w:ascii="Times New Roman" w:hAnsi="Times New Roman" w:eastAsia="Times New Roman" w:cs="Times New Roman"/>
          <w:sz w:val="20"/>
          <w:szCs w:val="20"/>
          <w:spacing w:val="11"/>
        </w:rPr>
        <w:t>2023</w:t>
      </w:r>
      <w:r>
        <w:rPr>
          <w:rFonts w:ascii="SimSun" w:hAnsi="SimSun" w:eastAsia="SimSun" w:cs="SimSun"/>
          <w:sz w:val="20"/>
          <w:szCs w:val="20"/>
          <w:spacing w:val="11"/>
        </w:rPr>
        <w:t>年度部门预算批复的通</w:t>
      </w:r>
      <w:r>
        <w:rPr>
          <w:rFonts w:ascii="SimSun" w:hAnsi="SimSun" w:eastAsia="SimSun" w:cs="SimSun"/>
          <w:sz w:val="20"/>
          <w:szCs w:val="20"/>
        </w:rPr>
        <w:t xml:space="preserve"> </w:t>
      </w:r>
      <w:r>
        <w:rPr>
          <w:rFonts w:ascii="SimSun" w:hAnsi="SimSun" w:eastAsia="SimSun" w:cs="SimSun"/>
          <w:sz w:val="20"/>
          <w:szCs w:val="20"/>
          <w:spacing w:val="9"/>
        </w:rPr>
        <w:t>知》文件，经查询喀什市人民政府网站</w:t>
      </w:r>
      <w:r>
        <w:rPr>
          <w:rFonts w:ascii="Times New Roman" w:hAnsi="Times New Roman" w:eastAsia="Times New Roman" w:cs="Times New Roman"/>
          <w:sz w:val="20"/>
          <w:szCs w:val="20"/>
          <w:spacing w:val="9"/>
        </w:rPr>
        <w:t>-</w:t>
      </w:r>
      <w:r>
        <w:rPr>
          <w:rFonts w:ascii="SimSun" w:hAnsi="SimSun" w:eastAsia="SimSun" w:cs="SimSun"/>
          <w:sz w:val="20"/>
          <w:szCs w:val="20"/>
          <w:spacing w:val="9"/>
        </w:rPr>
        <w:t>政务信息公开</w:t>
      </w:r>
      <w:r>
        <w:rPr>
          <w:rFonts w:ascii="Times New Roman" w:hAnsi="Times New Roman" w:eastAsia="Times New Roman" w:cs="Times New Roman"/>
          <w:sz w:val="20"/>
          <w:szCs w:val="20"/>
          <w:spacing w:val="9"/>
        </w:rPr>
        <w:t>-</w:t>
      </w:r>
      <w:r>
        <w:rPr>
          <w:rFonts w:ascii="SimSun" w:hAnsi="SimSun" w:eastAsia="SimSun" w:cs="SimSun"/>
          <w:sz w:val="20"/>
          <w:szCs w:val="20"/>
          <w:spacing w:val="9"/>
        </w:rPr>
        <w:t>预决算信息公开</w:t>
      </w:r>
      <w:r>
        <w:rPr>
          <w:rFonts w:ascii="SimSun" w:hAnsi="SimSun" w:eastAsia="SimSun" w:cs="SimSun"/>
          <w:sz w:val="20"/>
          <w:szCs w:val="20"/>
          <w:spacing w:val="8"/>
        </w:rPr>
        <w:t>板块数据显示，喀什</w:t>
      </w:r>
      <w:r>
        <w:rPr>
          <w:rFonts w:ascii="SimSun" w:hAnsi="SimSun" w:eastAsia="SimSun" w:cs="SimSun"/>
          <w:sz w:val="20"/>
          <w:szCs w:val="20"/>
        </w:rPr>
        <w:t xml:space="preserve"> </w:t>
      </w:r>
      <w:r>
        <w:rPr>
          <w:rFonts w:ascii="SimSun" w:hAnsi="SimSun" w:eastAsia="SimSun" w:cs="SimSun"/>
          <w:sz w:val="20"/>
          <w:szCs w:val="20"/>
          <w:spacing w:val="7"/>
        </w:rPr>
        <w:t>市残疾人联合会已于</w:t>
      </w:r>
      <w:r>
        <w:rPr>
          <w:rFonts w:ascii="Times New Roman" w:hAnsi="Times New Roman" w:eastAsia="Times New Roman" w:cs="Times New Roman"/>
          <w:sz w:val="20"/>
          <w:szCs w:val="20"/>
          <w:spacing w:val="7"/>
        </w:rPr>
        <w:t>2023 </w:t>
      </w:r>
      <w:r>
        <w:rPr>
          <w:rFonts w:ascii="SimSun" w:hAnsi="SimSun" w:eastAsia="SimSun" w:cs="SimSun"/>
          <w:sz w:val="20"/>
          <w:szCs w:val="20"/>
          <w:spacing w:val="7"/>
        </w:rPr>
        <w:t>年</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7"/>
        </w:rPr>
        <w:t>01 </w:t>
      </w:r>
      <w:r>
        <w:rPr>
          <w:rFonts w:ascii="SimSun" w:hAnsi="SimSun" w:eastAsia="SimSun" w:cs="SimSun"/>
          <w:sz w:val="20"/>
          <w:szCs w:val="20"/>
          <w:spacing w:val="7"/>
        </w:rPr>
        <w:t>月</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7"/>
        </w:rPr>
        <w:t>25  </w:t>
      </w:r>
      <w:r>
        <w:rPr>
          <w:rFonts w:ascii="SimSun" w:hAnsi="SimSun" w:eastAsia="SimSun" w:cs="SimSun"/>
          <w:sz w:val="20"/>
          <w:szCs w:val="20"/>
          <w:spacing w:val="7"/>
        </w:rPr>
        <w:t>日公开</w:t>
      </w:r>
      <w:r>
        <w:rPr>
          <w:rFonts w:ascii="Times New Roman" w:hAnsi="Times New Roman" w:eastAsia="Times New Roman" w:cs="Times New Roman"/>
          <w:sz w:val="20"/>
          <w:szCs w:val="20"/>
          <w:spacing w:val="7"/>
        </w:rPr>
        <w:t>2023 </w:t>
      </w:r>
      <w:r>
        <w:rPr>
          <w:rFonts w:ascii="SimSun" w:hAnsi="SimSun" w:eastAsia="SimSun" w:cs="SimSun"/>
          <w:sz w:val="20"/>
          <w:szCs w:val="20"/>
          <w:spacing w:val="7"/>
        </w:rPr>
        <w:t>年</w:t>
      </w:r>
      <w:r>
        <w:rPr>
          <w:rFonts w:ascii="SimSun" w:hAnsi="SimSun" w:eastAsia="SimSun" w:cs="SimSun"/>
          <w:sz w:val="20"/>
          <w:szCs w:val="20"/>
          <w:spacing w:val="6"/>
        </w:rPr>
        <w:t>部门预算，公开时间在预算批复下达的</w:t>
      </w:r>
    </w:p>
    <w:p>
      <w:pPr>
        <w:spacing w:line="391" w:lineRule="auto"/>
        <w:sectPr>
          <w:headerReference w:type="default" r:id="rId39"/>
          <w:footerReference w:type="default" r:id="rId40"/>
          <w:pgSz w:w="11906" w:h="16839"/>
          <w:pgMar w:top="1218" w:right="1757" w:bottom="1226" w:left="1783" w:header="830" w:footer="989" w:gutter="0"/>
        </w:sectPr>
        <w:rPr>
          <w:rFonts w:ascii="SimSun" w:hAnsi="SimSun" w:eastAsia="SimSun" w:cs="SimSun"/>
          <w:sz w:val="20"/>
          <w:szCs w:val="20"/>
        </w:rPr>
      </w:pPr>
    </w:p>
    <w:p>
      <w:pPr>
        <w:ind w:left="18"/>
        <w:spacing w:before="221" w:line="274" w:lineRule="exact"/>
        <w:rPr>
          <w:rFonts w:ascii="SimSun" w:hAnsi="SimSun" w:eastAsia="SimSun" w:cs="SimSun"/>
          <w:sz w:val="20"/>
          <w:szCs w:val="20"/>
        </w:rPr>
      </w:pPr>
      <w:r>
        <w:rPr>
          <w:rFonts w:ascii="Times New Roman" w:hAnsi="Times New Roman" w:eastAsia="Times New Roman" w:cs="Times New Roman"/>
          <w:sz w:val="20"/>
          <w:szCs w:val="20"/>
          <w:spacing w:val="7"/>
          <w:position w:val="1"/>
        </w:rPr>
        <w:t>20</w:t>
      </w:r>
      <w:r>
        <w:rPr>
          <w:rFonts w:ascii="Times New Roman" w:hAnsi="Times New Roman" w:eastAsia="Times New Roman" w:cs="Times New Roman"/>
          <w:sz w:val="20"/>
          <w:szCs w:val="20"/>
          <w:spacing w:val="60"/>
          <w:w w:val="101"/>
          <w:position w:val="1"/>
        </w:rPr>
        <w:t xml:space="preserve"> </w:t>
      </w:r>
      <w:r>
        <w:rPr>
          <w:rFonts w:ascii="SimSun" w:hAnsi="SimSun" w:eastAsia="SimSun" w:cs="SimSun"/>
          <w:sz w:val="20"/>
          <w:szCs w:val="20"/>
          <w:spacing w:val="7"/>
          <w:position w:val="1"/>
        </w:rPr>
        <w:t>日内，公开内容符合《地方预决算公开操作规程》相关规定。</w:t>
      </w:r>
    </w:p>
    <w:p>
      <w:pPr>
        <w:ind w:left="438"/>
        <w:spacing w:before="133" w:line="275" w:lineRule="exact"/>
        <w:rPr>
          <w:rFonts w:ascii="SimSun" w:hAnsi="SimSun" w:eastAsia="SimSun" w:cs="SimSun"/>
          <w:sz w:val="20"/>
          <w:szCs w:val="20"/>
        </w:rPr>
      </w:pPr>
      <w:r>
        <w:rPr>
          <w:rFonts w:ascii="Times New Roman" w:hAnsi="Times New Roman" w:eastAsia="Times New Roman" w:cs="Times New Roman"/>
          <w:sz w:val="20"/>
          <w:szCs w:val="20"/>
          <w:spacing w:val="10"/>
          <w:position w:val="1"/>
        </w:rPr>
        <w:t>2023</w:t>
      </w:r>
      <w:r>
        <w:rPr>
          <w:rFonts w:ascii="SimSun" w:hAnsi="SimSun" w:eastAsia="SimSun" w:cs="SimSun"/>
          <w:sz w:val="20"/>
          <w:szCs w:val="20"/>
          <w:spacing w:val="10"/>
          <w:position w:val="1"/>
        </w:rPr>
        <w:t>年部门决算尚未到公开时间，不在本次评价范围之内。</w:t>
      </w:r>
    </w:p>
    <w:p>
      <w:pPr>
        <w:ind w:left="445"/>
        <w:spacing w:before="136"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29"/>
          <w:position w:val="1"/>
        </w:rPr>
        <w:t xml:space="preserve"> </w:t>
      </w:r>
      <w:r>
        <w:rPr>
          <w:rFonts w:ascii="Times New Roman" w:hAnsi="Times New Roman" w:eastAsia="Times New Roman" w:cs="Times New Roman"/>
          <w:sz w:val="20"/>
          <w:szCs w:val="20"/>
          <w:spacing w:val="6"/>
          <w:position w:val="1"/>
        </w:rPr>
        <w:t>2.00 </w:t>
      </w:r>
      <w:r>
        <w:rPr>
          <w:rFonts w:ascii="SimSun" w:hAnsi="SimSun" w:eastAsia="SimSun" w:cs="SimSun"/>
          <w:sz w:val="20"/>
          <w:szCs w:val="20"/>
          <w:spacing w:val="6"/>
          <w:position w:val="1"/>
        </w:rPr>
        <w:t>分，根据评分标准得</w:t>
      </w:r>
      <w:r>
        <w:rPr>
          <w:rFonts w:ascii="SimSun" w:hAnsi="SimSun" w:eastAsia="SimSun" w:cs="SimSun"/>
          <w:sz w:val="20"/>
          <w:szCs w:val="20"/>
          <w:spacing w:val="-43"/>
          <w:position w:val="1"/>
        </w:rPr>
        <w:t xml:space="preserve"> </w:t>
      </w:r>
      <w:r>
        <w:rPr>
          <w:rFonts w:ascii="Times New Roman" w:hAnsi="Times New Roman" w:eastAsia="Times New Roman" w:cs="Times New Roman"/>
          <w:sz w:val="20"/>
          <w:szCs w:val="20"/>
          <w:spacing w:val="6"/>
          <w:position w:val="1"/>
        </w:rPr>
        <w:t>2.00 </w:t>
      </w:r>
      <w:r>
        <w:rPr>
          <w:rFonts w:ascii="SimSun" w:hAnsi="SimSun" w:eastAsia="SimSun" w:cs="SimSun"/>
          <w:sz w:val="20"/>
          <w:szCs w:val="20"/>
          <w:spacing w:val="6"/>
          <w:position w:val="1"/>
        </w:rPr>
        <w:t>分。</w:t>
      </w:r>
    </w:p>
    <w:p>
      <w:pPr>
        <w:ind w:left="452"/>
        <w:spacing w:before="164" w:line="228" w:lineRule="auto"/>
        <w:rPr>
          <w:rFonts w:ascii="SimSun" w:hAnsi="SimSun" w:eastAsia="SimSun" w:cs="SimSun"/>
          <w:sz w:val="20"/>
          <w:szCs w:val="20"/>
        </w:rPr>
      </w:pP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4</w:t>
      </w: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B31</w:t>
      </w:r>
      <w:r>
        <w:rPr>
          <w:rFonts w:ascii="Times New Roman" w:hAnsi="Times New Roman" w:eastAsia="Times New Roman" w:cs="Times New Roman"/>
          <w:sz w:val="20"/>
          <w:szCs w:val="20"/>
          <w:b/>
          <w:bCs/>
          <w:spacing w:val="33"/>
        </w:rPr>
        <w:t xml:space="preserve"> </w:t>
      </w:r>
      <w:r>
        <w:rPr>
          <w:rFonts w:ascii="SimSun" w:hAnsi="SimSun" w:eastAsia="SimSun" w:cs="SimSun"/>
          <w:sz w:val="20"/>
          <w:szCs w:val="20"/>
          <w:b/>
          <w:bCs/>
          <w:spacing w:val="4"/>
        </w:rPr>
        <w:t>资金使用合规性指标：</w:t>
      </w:r>
    </w:p>
    <w:p>
      <w:pPr>
        <w:ind w:left="22" w:right="90" w:firstLine="423"/>
        <w:spacing w:before="131" w:line="377" w:lineRule="auto"/>
        <w:jc w:val="both"/>
        <w:rPr>
          <w:rFonts w:ascii="SimSun" w:hAnsi="SimSun" w:eastAsia="SimSun" w:cs="SimSun"/>
          <w:sz w:val="20"/>
          <w:szCs w:val="20"/>
        </w:rPr>
      </w:pPr>
      <w:r>
        <w:rPr>
          <w:rFonts w:ascii="SimSun" w:hAnsi="SimSun" w:eastAsia="SimSun" w:cs="SimSun"/>
          <w:sz w:val="20"/>
          <w:szCs w:val="20"/>
          <w:spacing w:val="12"/>
        </w:rPr>
        <w:t>绩效评价小组对市残联</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年资金支出进行了抽查，其中重点检查了残疾儿童康复救</w:t>
      </w:r>
      <w:r>
        <w:rPr>
          <w:rFonts w:ascii="SimSun" w:hAnsi="SimSun" w:eastAsia="SimSun" w:cs="SimSun"/>
          <w:sz w:val="20"/>
          <w:szCs w:val="20"/>
          <w:spacing w:val="3"/>
        </w:rPr>
        <w:t xml:space="preserve"> </w:t>
      </w:r>
      <w:r>
        <w:rPr>
          <w:rFonts w:ascii="SimSun" w:hAnsi="SimSun" w:eastAsia="SimSun" w:cs="SimSun"/>
          <w:sz w:val="20"/>
          <w:szCs w:val="20"/>
          <w:spacing w:val="12"/>
        </w:rPr>
        <w:t>助、辅助器具适配、无障碍改造、残疾人动态</w:t>
      </w:r>
      <w:r>
        <w:rPr>
          <w:rFonts w:ascii="SimSun" w:hAnsi="SimSun" w:eastAsia="SimSun" w:cs="SimSun"/>
          <w:sz w:val="20"/>
          <w:szCs w:val="20"/>
          <w:spacing w:val="11"/>
        </w:rPr>
        <w:t>更新等重点项目支出情况。抽查资金</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11"/>
        </w:rPr>
        <w:t>318.16</w:t>
      </w:r>
      <w:r>
        <w:rPr>
          <w:rFonts w:ascii="Times New Roman" w:hAnsi="Times New Roman" w:eastAsia="Times New Roman" w:cs="Times New Roman"/>
          <w:sz w:val="20"/>
          <w:szCs w:val="20"/>
        </w:rPr>
        <w:t xml:space="preserve">  </w:t>
      </w:r>
      <w:r>
        <w:rPr>
          <w:rFonts w:ascii="SimSun" w:hAnsi="SimSun" w:eastAsia="SimSun" w:cs="SimSun"/>
          <w:sz w:val="20"/>
          <w:szCs w:val="20"/>
          <w:spacing w:val="9"/>
        </w:rPr>
        <w:t>万元，抽查比例占</w:t>
      </w:r>
      <w:r>
        <w:rPr>
          <w:rFonts w:ascii="Times New Roman" w:hAnsi="Times New Roman" w:eastAsia="Times New Roman" w:cs="Times New Roman"/>
          <w:sz w:val="20"/>
          <w:szCs w:val="20"/>
          <w:spacing w:val="9"/>
        </w:rPr>
        <w:t>2023 </w:t>
      </w:r>
      <w:r>
        <w:rPr>
          <w:rFonts w:ascii="SimSun" w:hAnsi="SimSun" w:eastAsia="SimSun" w:cs="SimSun"/>
          <w:sz w:val="20"/>
          <w:szCs w:val="20"/>
          <w:spacing w:val="9"/>
        </w:rPr>
        <w:t>年项目支出金额</w:t>
      </w:r>
      <w:r>
        <w:rPr>
          <w:rFonts w:ascii="Times New Roman" w:hAnsi="Times New Roman" w:eastAsia="Times New Roman" w:cs="Times New Roman"/>
          <w:sz w:val="20"/>
          <w:szCs w:val="20"/>
          <w:spacing w:val="9"/>
        </w:rPr>
        <w:t>36.46%</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9"/>
        </w:rPr>
        <w:t>。上述重点项目均为上级专项资金，经</w:t>
      </w:r>
      <w:r>
        <w:rPr>
          <w:rFonts w:ascii="SimSun" w:hAnsi="SimSun" w:eastAsia="SimSun" w:cs="SimSun"/>
          <w:sz w:val="20"/>
          <w:szCs w:val="20"/>
          <w:spacing w:val="8"/>
        </w:rPr>
        <w:t>查证</w:t>
      </w:r>
      <w:r>
        <w:rPr>
          <w:rFonts w:ascii="SimSun" w:hAnsi="SimSun" w:eastAsia="SimSun" w:cs="SimSun"/>
          <w:sz w:val="20"/>
          <w:szCs w:val="20"/>
        </w:rPr>
        <w:t xml:space="preserve"> </w:t>
      </w:r>
      <w:r>
        <w:rPr>
          <w:rFonts w:ascii="SimSun" w:hAnsi="SimSun" w:eastAsia="SimSun" w:cs="SimSun"/>
          <w:sz w:val="20"/>
          <w:szCs w:val="20"/>
          <w:spacing w:val="8"/>
        </w:rPr>
        <w:t>资金支付材料，项目资金支付按照《喀什市残疾人联合会</w:t>
      </w:r>
      <w:r>
        <w:rPr>
          <w:rFonts w:ascii="Times New Roman" w:hAnsi="Times New Roman" w:eastAsia="Times New Roman" w:cs="Times New Roman"/>
          <w:sz w:val="20"/>
          <w:szCs w:val="20"/>
          <w:spacing w:val="8"/>
        </w:rPr>
        <w:t>“</w:t>
      </w:r>
      <w:r>
        <w:rPr>
          <w:rFonts w:ascii="SimSun" w:hAnsi="SimSun" w:eastAsia="SimSun" w:cs="SimSun"/>
          <w:sz w:val="20"/>
          <w:szCs w:val="20"/>
          <w:spacing w:val="8"/>
        </w:rPr>
        <w:t>三重一大</w:t>
      </w:r>
      <w:r>
        <w:rPr>
          <w:rFonts w:ascii="Times New Roman" w:hAnsi="Times New Roman" w:eastAsia="Times New Roman" w:cs="Times New Roman"/>
          <w:sz w:val="20"/>
          <w:szCs w:val="20"/>
          <w:spacing w:val="8"/>
        </w:rPr>
        <w:t>”</w:t>
      </w:r>
      <w:r>
        <w:rPr>
          <w:rFonts w:ascii="SimSun" w:hAnsi="SimSun" w:eastAsia="SimSun" w:cs="SimSun"/>
          <w:sz w:val="20"/>
          <w:szCs w:val="20"/>
          <w:spacing w:val="8"/>
        </w:rPr>
        <w:t>制</w:t>
      </w:r>
      <w:r>
        <w:rPr>
          <w:rFonts w:ascii="SimSun" w:hAnsi="SimSun" w:eastAsia="SimSun" w:cs="SimSun"/>
          <w:sz w:val="20"/>
          <w:szCs w:val="20"/>
          <w:spacing w:val="7"/>
        </w:rPr>
        <w:t>度》要求执行经过集</w:t>
      </w:r>
      <w:r>
        <w:rPr>
          <w:rFonts w:ascii="SimSun" w:hAnsi="SimSun" w:eastAsia="SimSun" w:cs="SimSun"/>
          <w:sz w:val="20"/>
          <w:szCs w:val="20"/>
        </w:rPr>
        <w:t xml:space="preserve"> </w:t>
      </w:r>
      <w:r>
        <w:rPr>
          <w:rFonts w:ascii="SimSun" w:hAnsi="SimSun" w:eastAsia="SimSun" w:cs="SimSun"/>
          <w:sz w:val="20"/>
          <w:szCs w:val="20"/>
          <w:spacing w:val="4"/>
        </w:rPr>
        <w:t>体决策；资金支出符合财务管理制度规定，提交资金申请报告、政府采购计划表、采购合同、</w:t>
      </w:r>
      <w:r>
        <w:rPr>
          <w:rFonts w:ascii="SimSun" w:hAnsi="SimSun" w:eastAsia="SimSun" w:cs="SimSun"/>
          <w:sz w:val="20"/>
          <w:szCs w:val="20"/>
          <w:spacing w:val="1"/>
        </w:rPr>
        <w:t xml:space="preserve"> </w:t>
      </w:r>
      <w:r>
        <w:rPr>
          <w:rFonts w:ascii="SimSun" w:hAnsi="SimSun" w:eastAsia="SimSun" w:cs="SimSun"/>
          <w:sz w:val="20"/>
          <w:szCs w:val="20"/>
          <w:spacing w:val="7"/>
        </w:rPr>
        <w:t>发票、验收单至喀什市市委财经委员会，经上会通过后，由财政局国库中心集中支付项目资</w:t>
      </w:r>
      <w:r>
        <w:rPr>
          <w:rFonts w:ascii="SimSun" w:hAnsi="SimSun" w:eastAsia="SimSun" w:cs="SimSun"/>
          <w:sz w:val="20"/>
          <w:szCs w:val="20"/>
          <w:spacing w:val="17"/>
        </w:rPr>
        <w:t xml:space="preserve"> </w:t>
      </w:r>
      <w:r>
        <w:rPr>
          <w:rFonts w:ascii="SimSun" w:hAnsi="SimSun" w:eastAsia="SimSun" w:cs="SimSun"/>
          <w:sz w:val="20"/>
          <w:szCs w:val="20"/>
          <w:spacing w:val="9"/>
        </w:rPr>
        <w:t>金。资金的支付有完整的审批程序和手续，符合部门预算批复的用途。</w:t>
      </w:r>
    </w:p>
    <w:p>
      <w:pPr>
        <w:ind w:left="445"/>
        <w:spacing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4"/>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分，根据评分标准得</w:t>
      </w:r>
      <w:r>
        <w:rPr>
          <w:rFonts w:ascii="SimSun" w:hAnsi="SimSun" w:eastAsia="SimSun" w:cs="SimSun"/>
          <w:sz w:val="20"/>
          <w:szCs w:val="20"/>
          <w:spacing w:val="-38"/>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w:t>
      </w:r>
    </w:p>
    <w:p>
      <w:pPr>
        <w:ind w:left="452"/>
        <w:spacing w:before="164" w:line="228"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5</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B32 </w:t>
      </w:r>
      <w:r>
        <w:rPr>
          <w:rFonts w:ascii="SimSun" w:hAnsi="SimSun" w:eastAsia="SimSun" w:cs="SimSun"/>
          <w:sz w:val="20"/>
          <w:szCs w:val="20"/>
          <w:b/>
          <w:bCs/>
          <w:spacing w:val="6"/>
        </w:rPr>
        <w:t>政府采购招投标信息公开及时指标：</w:t>
      </w:r>
    </w:p>
    <w:p>
      <w:pPr>
        <w:ind w:left="20" w:right="156" w:firstLine="421"/>
        <w:spacing w:before="130" w:line="369" w:lineRule="auto"/>
        <w:jc w:val="both"/>
        <w:rPr>
          <w:rFonts w:ascii="SimSun" w:hAnsi="SimSun" w:eastAsia="SimSun" w:cs="SimSun"/>
          <w:sz w:val="20"/>
          <w:szCs w:val="20"/>
        </w:rPr>
      </w:pPr>
      <w:r>
        <w:rPr>
          <w:rFonts w:ascii="SimSun" w:hAnsi="SimSun" w:eastAsia="SimSun" w:cs="SimSun"/>
          <w:sz w:val="20"/>
          <w:szCs w:val="20"/>
          <w:spacing w:val="7"/>
        </w:rPr>
        <w:t>根据单位《新疆维吾尔自治区喀什地区喀什市残疾人联合会</w:t>
      </w:r>
      <w:r>
        <w:rPr>
          <w:rFonts w:ascii="Times New Roman" w:hAnsi="Times New Roman" w:eastAsia="Times New Roman" w:cs="Times New Roman"/>
          <w:sz w:val="20"/>
          <w:szCs w:val="20"/>
          <w:spacing w:val="7"/>
        </w:rPr>
        <w:t>2023</w:t>
      </w:r>
      <w:r>
        <w:rPr>
          <w:rFonts w:ascii="SimSun" w:hAnsi="SimSun" w:eastAsia="SimSun" w:cs="SimSun"/>
          <w:sz w:val="20"/>
          <w:szCs w:val="20"/>
          <w:spacing w:val="7"/>
        </w:rPr>
        <w:t>年部门预算公开》《喀</w:t>
      </w:r>
      <w:r>
        <w:rPr>
          <w:rFonts w:ascii="SimSun" w:hAnsi="SimSun" w:eastAsia="SimSun" w:cs="SimSun"/>
          <w:sz w:val="20"/>
          <w:szCs w:val="20"/>
        </w:rPr>
        <w:t xml:space="preserve"> </w:t>
      </w:r>
      <w:r>
        <w:rPr>
          <w:rFonts w:ascii="SimSun" w:hAnsi="SimSun" w:eastAsia="SimSun" w:cs="SimSun"/>
          <w:sz w:val="20"/>
          <w:szCs w:val="20"/>
          <w:spacing w:val="12"/>
        </w:rPr>
        <w:t>什市残疾人联合会</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年决算报表》显示，年初市残联无政府采购项目，年中追加政府采</w:t>
      </w:r>
      <w:r>
        <w:rPr>
          <w:rFonts w:ascii="SimSun" w:hAnsi="SimSun" w:eastAsia="SimSun" w:cs="SimSun"/>
          <w:sz w:val="20"/>
          <w:szCs w:val="20"/>
          <w:spacing w:val="6"/>
        </w:rPr>
        <w:t xml:space="preserve"> </w:t>
      </w:r>
      <w:r>
        <w:rPr>
          <w:rFonts w:ascii="SimSun" w:hAnsi="SimSun" w:eastAsia="SimSun" w:cs="SimSun"/>
          <w:sz w:val="20"/>
          <w:szCs w:val="20"/>
          <w:spacing w:val="7"/>
        </w:rPr>
        <w:t>购预算数为</w:t>
      </w:r>
      <w:r>
        <w:rPr>
          <w:rFonts w:ascii="SimSun" w:hAnsi="SimSun" w:eastAsia="SimSun" w:cs="SimSun"/>
          <w:sz w:val="20"/>
          <w:szCs w:val="20"/>
          <w:spacing w:val="-12"/>
        </w:rPr>
        <w:t xml:space="preserve"> </w:t>
      </w:r>
      <w:r>
        <w:rPr>
          <w:rFonts w:ascii="Times New Roman" w:hAnsi="Times New Roman" w:eastAsia="Times New Roman" w:cs="Times New Roman"/>
          <w:sz w:val="20"/>
          <w:szCs w:val="20"/>
          <w:spacing w:val="7"/>
        </w:rPr>
        <w:t>175.69 </w:t>
      </w:r>
      <w:r>
        <w:rPr>
          <w:rFonts w:ascii="SimSun" w:hAnsi="SimSun" w:eastAsia="SimSun" w:cs="SimSun"/>
          <w:sz w:val="20"/>
          <w:szCs w:val="20"/>
          <w:spacing w:val="7"/>
        </w:rPr>
        <w:t>万元，年中政府采购支出合计数为</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7"/>
        </w:rPr>
        <w:t>175.69 </w:t>
      </w:r>
      <w:r>
        <w:rPr>
          <w:rFonts w:ascii="SimSun" w:hAnsi="SimSun" w:eastAsia="SimSun" w:cs="SimSun"/>
          <w:sz w:val="20"/>
          <w:szCs w:val="20"/>
          <w:spacing w:val="7"/>
        </w:rPr>
        <w:t>万元，其中：政府采购货物支</w:t>
      </w:r>
      <w:r>
        <w:rPr>
          <w:rFonts w:ascii="SimSun" w:hAnsi="SimSun" w:eastAsia="SimSun" w:cs="SimSun"/>
          <w:sz w:val="20"/>
          <w:szCs w:val="20"/>
        </w:rPr>
        <w:t xml:space="preserve"> </w:t>
      </w:r>
      <w:r>
        <w:rPr>
          <w:rFonts w:ascii="SimSun" w:hAnsi="SimSun" w:eastAsia="SimSun" w:cs="SimSun"/>
          <w:sz w:val="20"/>
          <w:szCs w:val="20"/>
          <w:spacing w:val="5"/>
        </w:rPr>
        <w:t>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159.86</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5"/>
        </w:rPr>
        <w:t>万元，政府采购服务支出</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5"/>
        </w:rPr>
        <w:t>15.83</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5"/>
        </w:rPr>
        <w:t>万元。经查询政府采购</w:t>
      </w:r>
      <w:r>
        <w:rPr>
          <w:rFonts w:ascii="SimSun" w:hAnsi="SimSun" w:eastAsia="SimSun" w:cs="SimSun"/>
          <w:sz w:val="20"/>
          <w:szCs w:val="20"/>
          <w:spacing w:val="4"/>
        </w:rPr>
        <w:t>云平台，市残联已及时将政</w:t>
      </w:r>
      <w:r>
        <w:rPr>
          <w:rFonts w:ascii="SimSun" w:hAnsi="SimSun" w:eastAsia="SimSun" w:cs="SimSun"/>
          <w:sz w:val="20"/>
          <w:szCs w:val="20"/>
        </w:rPr>
        <w:t xml:space="preserve"> </w:t>
      </w:r>
      <w:r>
        <w:rPr>
          <w:rFonts w:ascii="SimSun" w:hAnsi="SimSun" w:eastAsia="SimSun" w:cs="SimSun"/>
          <w:sz w:val="20"/>
          <w:szCs w:val="20"/>
          <w:spacing w:val="9"/>
        </w:rPr>
        <w:t>府采购信息公开。根据评分标准，得满分。</w:t>
      </w:r>
    </w:p>
    <w:p>
      <w:pPr>
        <w:ind w:left="445"/>
        <w:spacing w:before="44" w:line="275"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29"/>
          <w:position w:val="1"/>
        </w:rPr>
        <w:t xml:space="preserve"> </w:t>
      </w:r>
      <w:r>
        <w:rPr>
          <w:rFonts w:ascii="Times New Roman" w:hAnsi="Times New Roman" w:eastAsia="Times New Roman" w:cs="Times New Roman"/>
          <w:sz w:val="20"/>
          <w:szCs w:val="20"/>
          <w:spacing w:val="6"/>
          <w:position w:val="1"/>
        </w:rPr>
        <w:t>2.00 </w:t>
      </w:r>
      <w:r>
        <w:rPr>
          <w:rFonts w:ascii="SimSun" w:hAnsi="SimSun" w:eastAsia="SimSun" w:cs="SimSun"/>
          <w:sz w:val="20"/>
          <w:szCs w:val="20"/>
          <w:spacing w:val="6"/>
          <w:position w:val="1"/>
        </w:rPr>
        <w:t>分，根据评分标准得</w:t>
      </w:r>
      <w:r>
        <w:rPr>
          <w:rFonts w:ascii="SimSun" w:hAnsi="SimSun" w:eastAsia="SimSun" w:cs="SimSun"/>
          <w:sz w:val="20"/>
          <w:szCs w:val="20"/>
          <w:spacing w:val="-43"/>
          <w:position w:val="1"/>
        </w:rPr>
        <w:t xml:space="preserve"> </w:t>
      </w:r>
      <w:r>
        <w:rPr>
          <w:rFonts w:ascii="Times New Roman" w:hAnsi="Times New Roman" w:eastAsia="Times New Roman" w:cs="Times New Roman"/>
          <w:sz w:val="20"/>
          <w:szCs w:val="20"/>
          <w:spacing w:val="6"/>
          <w:position w:val="1"/>
        </w:rPr>
        <w:t>2.00 </w:t>
      </w:r>
      <w:r>
        <w:rPr>
          <w:rFonts w:ascii="SimSun" w:hAnsi="SimSun" w:eastAsia="SimSun" w:cs="SimSun"/>
          <w:sz w:val="20"/>
          <w:szCs w:val="20"/>
          <w:spacing w:val="6"/>
          <w:position w:val="1"/>
        </w:rPr>
        <w:t>分。</w:t>
      </w:r>
    </w:p>
    <w:p>
      <w:pPr>
        <w:ind w:left="452"/>
        <w:spacing w:before="165" w:line="228" w:lineRule="auto"/>
        <w:rPr>
          <w:rFonts w:ascii="SimSun" w:hAnsi="SimSun" w:eastAsia="SimSun" w:cs="SimSun"/>
          <w:sz w:val="20"/>
          <w:szCs w:val="20"/>
        </w:rPr>
      </w:pP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6</w:t>
      </w: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B41</w:t>
      </w:r>
      <w:r>
        <w:rPr>
          <w:rFonts w:ascii="Times New Roman" w:hAnsi="Times New Roman" w:eastAsia="Times New Roman" w:cs="Times New Roman"/>
          <w:sz w:val="20"/>
          <w:szCs w:val="20"/>
          <w:b/>
          <w:bCs/>
          <w:spacing w:val="40"/>
          <w:w w:val="101"/>
        </w:rPr>
        <w:t xml:space="preserve"> </w:t>
      </w:r>
      <w:r>
        <w:rPr>
          <w:rFonts w:ascii="SimSun" w:hAnsi="SimSun" w:eastAsia="SimSun" w:cs="SimSun"/>
          <w:sz w:val="20"/>
          <w:szCs w:val="20"/>
          <w:b/>
          <w:bCs/>
          <w:spacing w:val="4"/>
        </w:rPr>
        <w:t>固定资产管理规范性指标：</w:t>
      </w:r>
    </w:p>
    <w:p>
      <w:pPr>
        <w:ind w:left="20" w:right="88" w:firstLine="425"/>
        <w:spacing w:before="131" w:line="377" w:lineRule="auto"/>
        <w:jc w:val="both"/>
        <w:rPr>
          <w:rFonts w:ascii="SimSun" w:hAnsi="SimSun" w:eastAsia="SimSun" w:cs="SimSun"/>
          <w:sz w:val="20"/>
          <w:szCs w:val="20"/>
        </w:rPr>
      </w:pPr>
      <w:r>
        <w:rPr>
          <w:rFonts w:ascii="SimSun" w:hAnsi="SimSun" w:eastAsia="SimSun" w:cs="SimSun"/>
          <w:sz w:val="20"/>
          <w:szCs w:val="20"/>
          <w:spacing w:val="12"/>
        </w:rPr>
        <w:t>绩效评价小组对市残联</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年资产管理进行了抽查，我们发现存在资产管理不到位的</w:t>
      </w:r>
      <w:r>
        <w:rPr>
          <w:rFonts w:ascii="SimSun" w:hAnsi="SimSun" w:eastAsia="SimSun" w:cs="SimSun"/>
          <w:sz w:val="20"/>
          <w:szCs w:val="20"/>
          <w:spacing w:val="3"/>
        </w:rPr>
        <w:t xml:space="preserve"> </w:t>
      </w:r>
      <w:r>
        <w:rPr>
          <w:rFonts w:ascii="SimSun" w:hAnsi="SimSun" w:eastAsia="SimSun" w:cs="SimSun"/>
          <w:sz w:val="20"/>
          <w:szCs w:val="20"/>
        </w:rPr>
        <w:t>情况：市残联有保险柜（资产编号：</w:t>
      </w:r>
      <w:r>
        <w:rPr>
          <w:rFonts w:ascii="Times New Roman" w:hAnsi="Times New Roman" w:eastAsia="Times New Roman" w:cs="Times New Roman"/>
          <w:sz w:val="20"/>
          <w:szCs w:val="20"/>
        </w:rPr>
        <w:t>0010093565</w:t>
      </w:r>
      <w:r>
        <w:rPr>
          <w:rFonts w:ascii="SimSun" w:hAnsi="SimSun" w:eastAsia="SimSun" w:cs="SimSun"/>
          <w:sz w:val="20"/>
          <w:szCs w:val="20"/>
        </w:rPr>
        <w:t>）、电视屏（</w:t>
      </w:r>
      <w:r>
        <w:rPr>
          <w:rFonts w:ascii="Times New Roman" w:hAnsi="Times New Roman" w:eastAsia="Times New Roman" w:cs="Times New Roman"/>
          <w:sz w:val="20"/>
          <w:szCs w:val="20"/>
        </w:rPr>
        <w:t>75</w:t>
      </w:r>
      <w:r>
        <w:rPr>
          <w:rFonts w:ascii="Times New Roman" w:hAnsi="Times New Roman" w:eastAsia="Times New Roman" w:cs="Times New Roman"/>
          <w:sz w:val="20"/>
          <w:szCs w:val="20"/>
          <w:spacing w:val="13"/>
          <w:w w:val="101"/>
        </w:rPr>
        <w:t xml:space="preserve"> </w:t>
      </w:r>
      <w:r>
        <w:rPr>
          <w:rFonts w:ascii="SimSun" w:hAnsi="SimSun" w:eastAsia="SimSun" w:cs="SimSun"/>
          <w:sz w:val="20"/>
          <w:szCs w:val="20"/>
        </w:rPr>
        <w:t>寸</w:t>
      </w:r>
      <w:r>
        <w:rPr>
          <w:rFonts w:ascii="SimSun" w:hAnsi="SimSun" w:eastAsia="SimSun" w:cs="SimSun"/>
          <w:sz w:val="20"/>
          <w:szCs w:val="20"/>
          <w:spacing w:val="-44"/>
        </w:rPr>
        <w:t>）（</w:t>
      </w:r>
      <w:r>
        <w:rPr>
          <w:rFonts w:ascii="SimSun" w:hAnsi="SimSun" w:eastAsia="SimSun" w:cs="SimSun"/>
          <w:sz w:val="20"/>
          <w:szCs w:val="20"/>
        </w:rPr>
        <w:t>资产编号：</w:t>
      </w:r>
      <w:r>
        <w:rPr>
          <w:rFonts w:ascii="Times New Roman" w:hAnsi="Times New Roman" w:eastAsia="Times New Roman" w:cs="Times New Roman"/>
          <w:sz w:val="20"/>
          <w:szCs w:val="20"/>
        </w:rPr>
        <w:t>7407</w:t>
      </w:r>
      <w:r>
        <w:rPr>
          <w:rFonts w:ascii="Times New Roman" w:hAnsi="Times New Roman" w:eastAsia="Times New Roman" w:cs="Times New Roman"/>
          <w:sz w:val="20"/>
          <w:szCs w:val="20"/>
          <w:spacing w:val="-1"/>
        </w:rPr>
        <w:t>5662</w:t>
      </w:r>
      <w:r>
        <w:rPr>
          <w:rFonts w:ascii="SimSun" w:hAnsi="SimSun" w:eastAsia="SimSun" w:cs="SimSun"/>
          <w:sz w:val="20"/>
          <w:szCs w:val="20"/>
          <w:spacing w:val="-1"/>
        </w:rPr>
        <w:t>）、</w:t>
      </w:r>
      <w:r>
        <w:rPr>
          <w:rFonts w:ascii="SimSun" w:hAnsi="SimSun" w:eastAsia="SimSun" w:cs="SimSun"/>
          <w:sz w:val="20"/>
          <w:szCs w:val="20"/>
        </w:rPr>
        <w:t xml:space="preserve"> </w:t>
      </w:r>
      <w:r>
        <w:rPr>
          <w:rFonts w:ascii="SimSun" w:hAnsi="SimSun" w:eastAsia="SimSun" w:cs="SimSun"/>
          <w:sz w:val="20"/>
          <w:szCs w:val="20"/>
          <w:spacing w:val="6"/>
        </w:rPr>
        <w:t>办公桌（资产编号：</w:t>
      </w:r>
      <w:r>
        <w:rPr>
          <w:rFonts w:ascii="Times New Roman" w:hAnsi="Times New Roman" w:eastAsia="Times New Roman" w:cs="Times New Roman"/>
          <w:sz w:val="20"/>
          <w:szCs w:val="20"/>
          <w:spacing w:val="6"/>
        </w:rPr>
        <w:t>10093574</w:t>
      </w:r>
      <w:r>
        <w:rPr>
          <w:rFonts w:ascii="SimSun" w:hAnsi="SimSun" w:eastAsia="SimSun" w:cs="SimSun"/>
          <w:sz w:val="20"/>
          <w:szCs w:val="20"/>
          <w:spacing w:val="6"/>
        </w:rPr>
        <w:t>）、档案柜（资产编号：</w:t>
      </w:r>
      <w:r>
        <w:rPr>
          <w:rFonts w:ascii="Times New Roman" w:hAnsi="Times New Roman" w:eastAsia="Times New Roman" w:cs="Times New Roman"/>
          <w:sz w:val="20"/>
          <w:szCs w:val="20"/>
          <w:spacing w:val="6"/>
        </w:rPr>
        <w:t>32896540</w:t>
      </w:r>
      <w:r>
        <w:rPr>
          <w:rFonts w:ascii="SimSun" w:hAnsi="SimSun" w:eastAsia="SimSun" w:cs="SimSun"/>
          <w:sz w:val="20"/>
          <w:szCs w:val="20"/>
          <w:spacing w:val="6"/>
        </w:rPr>
        <w:t>）、儿童智力测评系统（资</w:t>
      </w:r>
      <w:r>
        <w:rPr>
          <w:rFonts w:ascii="SimSun" w:hAnsi="SimSun" w:eastAsia="SimSun" w:cs="SimSun"/>
          <w:sz w:val="20"/>
          <w:szCs w:val="20"/>
          <w:spacing w:val="13"/>
        </w:rPr>
        <w:t xml:space="preserve"> </w:t>
      </w:r>
      <w:r>
        <w:rPr>
          <w:rFonts w:ascii="SimSun" w:hAnsi="SimSun" w:eastAsia="SimSun" w:cs="SimSun"/>
          <w:sz w:val="20"/>
          <w:szCs w:val="20"/>
          <w:spacing w:val="6"/>
        </w:rPr>
        <w:t>产编号：</w:t>
      </w:r>
      <w:r>
        <w:rPr>
          <w:rFonts w:ascii="Times New Roman" w:hAnsi="Times New Roman" w:eastAsia="Times New Roman" w:cs="Times New Roman"/>
          <w:sz w:val="20"/>
          <w:szCs w:val="20"/>
          <w:spacing w:val="6"/>
        </w:rPr>
        <w:t>73978111</w:t>
      </w:r>
      <w:r>
        <w:rPr>
          <w:rFonts w:ascii="SimSun" w:hAnsi="SimSun" w:eastAsia="SimSun" w:cs="SimSun"/>
          <w:sz w:val="20"/>
          <w:szCs w:val="20"/>
          <w:spacing w:val="6"/>
        </w:rPr>
        <w:t>）等</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6"/>
        </w:rPr>
        <w:t>5</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6"/>
        </w:rPr>
        <w:t>项固定资产存在未及时贴标情况；有</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6"/>
        </w:rPr>
        <w:t>5 </w:t>
      </w:r>
      <w:r>
        <w:rPr>
          <w:rFonts w:ascii="SimSun" w:hAnsi="SimSun" w:eastAsia="SimSun" w:cs="SimSun"/>
          <w:sz w:val="20"/>
          <w:szCs w:val="20"/>
          <w:spacing w:val="6"/>
        </w:rPr>
        <w:t>套残</w:t>
      </w:r>
      <w:r>
        <w:rPr>
          <w:rFonts w:ascii="SimSun" w:hAnsi="SimSun" w:eastAsia="SimSun" w:cs="SimSun"/>
          <w:sz w:val="20"/>
          <w:szCs w:val="20"/>
          <w:spacing w:val="5"/>
        </w:rPr>
        <w:t>疾人康复器材的存放地</w:t>
      </w:r>
      <w:r>
        <w:rPr>
          <w:rFonts w:ascii="SimSun" w:hAnsi="SimSun" w:eastAsia="SimSun" w:cs="SimSun"/>
          <w:sz w:val="20"/>
          <w:szCs w:val="20"/>
        </w:rPr>
        <w:t xml:space="preserve"> </w:t>
      </w:r>
      <w:r>
        <w:rPr>
          <w:rFonts w:ascii="SimSun" w:hAnsi="SimSun" w:eastAsia="SimSun" w:cs="SimSun"/>
          <w:sz w:val="20"/>
          <w:szCs w:val="20"/>
          <w:spacing w:val="9"/>
        </w:rPr>
        <w:t>点不明确，涉及固定资产原值</w:t>
      </w:r>
      <w:r>
        <w:rPr>
          <w:rFonts w:ascii="Times New Roman" w:hAnsi="Times New Roman" w:eastAsia="Times New Roman" w:cs="Times New Roman"/>
          <w:sz w:val="20"/>
          <w:szCs w:val="20"/>
          <w:spacing w:val="9"/>
        </w:rPr>
        <w:t>24.70 </w:t>
      </w:r>
      <w:r>
        <w:rPr>
          <w:rFonts w:ascii="SimSun" w:hAnsi="SimSun" w:eastAsia="SimSun" w:cs="SimSun"/>
          <w:sz w:val="20"/>
          <w:szCs w:val="20"/>
          <w:spacing w:val="9"/>
        </w:rPr>
        <w:t>万元，后续跟踪得知存放在乡卫生院处于使用状态，但</w:t>
      </w:r>
      <w:r>
        <w:rPr>
          <w:rFonts w:ascii="SimSun" w:hAnsi="SimSun" w:eastAsia="SimSun" w:cs="SimSun"/>
          <w:sz w:val="20"/>
          <w:szCs w:val="20"/>
          <w:spacing w:val="12"/>
        </w:rPr>
        <w:t xml:space="preserve"> </w:t>
      </w:r>
      <w:r>
        <w:rPr>
          <w:rFonts w:ascii="SimSun" w:hAnsi="SimSun" w:eastAsia="SimSun" w:cs="SimSun"/>
          <w:sz w:val="20"/>
          <w:szCs w:val="20"/>
          <w:spacing w:val="2"/>
        </w:rPr>
        <w:t>提供的资产编号与市残联资产编号不符，资产权属不清晰，未执行资产调拨手续。不符合《喀</w:t>
      </w:r>
      <w:r>
        <w:rPr>
          <w:rFonts w:ascii="SimSun" w:hAnsi="SimSun" w:eastAsia="SimSun" w:cs="SimSun"/>
          <w:sz w:val="20"/>
          <w:szCs w:val="20"/>
          <w:spacing w:val="17"/>
        </w:rPr>
        <w:t xml:space="preserve"> </w:t>
      </w:r>
      <w:r>
        <w:rPr>
          <w:rFonts w:ascii="SimSun" w:hAnsi="SimSun" w:eastAsia="SimSun" w:cs="SimSun"/>
          <w:sz w:val="20"/>
          <w:szCs w:val="20"/>
          <w:spacing w:val="8"/>
        </w:rPr>
        <w:t>什市残疾人联合会固定资产管理制度》中“</w:t>
      </w:r>
      <w:r>
        <w:rPr>
          <w:rFonts w:ascii="SimSun" w:hAnsi="SimSun" w:eastAsia="SimSun" w:cs="SimSun"/>
          <w:sz w:val="20"/>
          <w:szCs w:val="20"/>
          <w:spacing w:val="7"/>
        </w:rPr>
        <w:t>处置（出售、调拨、报废、报损）固定资产，需</w:t>
      </w:r>
      <w:r>
        <w:rPr>
          <w:rFonts w:ascii="SimSun" w:hAnsi="SimSun" w:eastAsia="SimSun" w:cs="SimSun"/>
          <w:sz w:val="20"/>
          <w:szCs w:val="20"/>
        </w:rPr>
        <w:t xml:space="preserve"> </w:t>
      </w:r>
      <w:r>
        <w:rPr>
          <w:rFonts w:ascii="SimSun" w:hAnsi="SimSun" w:eastAsia="SimSun" w:cs="SimSun"/>
          <w:sz w:val="20"/>
          <w:szCs w:val="20"/>
          <w:spacing w:val="7"/>
        </w:rPr>
        <w:t>报市财政局（国资科）核准</w:t>
      </w:r>
      <w:r>
        <w:rPr>
          <w:rFonts w:ascii="SimSun" w:hAnsi="SimSun" w:eastAsia="SimSun" w:cs="SimSun"/>
          <w:sz w:val="20"/>
          <w:szCs w:val="20"/>
          <w:spacing w:val="-70"/>
        </w:rPr>
        <w:t xml:space="preserve"> </w:t>
      </w:r>
      <w:r>
        <w:rPr>
          <w:rFonts w:ascii="SimSun" w:hAnsi="SimSun" w:eastAsia="SimSun" w:cs="SimSun"/>
          <w:sz w:val="20"/>
          <w:szCs w:val="20"/>
          <w:spacing w:val="7"/>
        </w:rPr>
        <w:t>”的规定。根据评分标准，扣除</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6"/>
        </w:rPr>
        <w:t>1.00 </w:t>
      </w:r>
      <w:r>
        <w:rPr>
          <w:rFonts w:ascii="SimSun" w:hAnsi="SimSun" w:eastAsia="SimSun" w:cs="SimSun"/>
          <w:sz w:val="20"/>
          <w:szCs w:val="20"/>
          <w:spacing w:val="6"/>
        </w:rPr>
        <w:t>分。</w:t>
      </w:r>
    </w:p>
    <w:p>
      <w:pPr>
        <w:ind w:left="445"/>
        <w:spacing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28"/>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分，根据评分标准得</w:t>
      </w:r>
      <w:r>
        <w:rPr>
          <w:rFonts w:ascii="SimSun" w:hAnsi="SimSun" w:eastAsia="SimSun" w:cs="SimSun"/>
          <w:sz w:val="20"/>
          <w:szCs w:val="20"/>
          <w:spacing w:val="-44"/>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w:t>
      </w:r>
    </w:p>
    <w:p>
      <w:pPr>
        <w:ind w:left="452"/>
        <w:spacing w:before="165" w:line="228" w:lineRule="auto"/>
        <w:rPr>
          <w:rFonts w:ascii="SimSun" w:hAnsi="SimSun" w:eastAsia="SimSun" w:cs="SimSun"/>
          <w:sz w:val="20"/>
          <w:szCs w:val="20"/>
        </w:rPr>
      </w:pP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7</w:t>
      </w: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B42</w:t>
      </w:r>
      <w:r>
        <w:rPr>
          <w:rFonts w:ascii="Times New Roman" w:hAnsi="Times New Roman" w:eastAsia="Times New Roman" w:cs="Times New Roman"/>
          <w:sz w:val="20"/>
          <w:szCs w:val="20"/>
          <w:b/>
          <w:bCs/>
          <w:spacing w:val="33"/>
        </w:rPr>
        <w:t xml:space="preserve"> </w:t>
      </w:r>
      <w:r>
        <w:rPr>
          <w:rFonts w:ascii="SimSun" w:hAnsi="SimSun" w:eastAsia="SimSun" w:cs="SimSun"/>
          <w:sz w:val="20"/>
          <w:szCs w:val="20"/>
          <w:b/>
          <w:bCs/>
          <w:spacing w:val="4"/>
        </w:rPr>
        <w:t>固定资产利用率指标：</w:t>
      </w:r>
    </w:p>
    <w:p>
      <w:pPr>
        <w:ind w:left="23" w:firstLine="420"/>
        <w:spacing w:before="133" w:line="374" w:lineRule="auto"/>
        <w:jc w:val="both"/>
        <w:rPr>
          <w:rFonts w:ascii="SimSun" w:hAnsi="SimSun" w:eastAsia="SimSun" w:cs="SimSun"/>
          <w:sz w:val="20"/>
          <w:szCs w:val="20"/>
        </w:rPr>
      </w:pPr>
      <w:r>
        <w:rPr>
          <w:rFonts w:ascii="SimSun" w:hAnsi="SimSun" w:eastAsia="SimSun" w:cs="SimSun"/>
          <w:sz w:val="20"/>
          <w:szCs w:val="20"/>
          <w:spacing w:val="10"/>
        </w:rPr>
        <w:t>按照部门单位提供《</w:t>
      </w:r>
      <w:r>
        <w:rPr>
          <w:rFonts w:ascii="Times New Roman" w:hAnsi="Times New Roman" w:eastAsia="Times New Roman" w:cs="Times New Roman"/>
          <w:sz w:val="20"/>
          <w:szCs w:val="20"/>
          <w:spacing w:val="10"/>
        </w:rPr>
        <w:t>2023 </w:t>
      </w:r>
      <w:r>
        <w:rPr>
          <w:rFonts w:ascii="SimSun" w:hAnsi="SimSun" w:eastAsia="SimSun" w:cs="SimSun"/>
          <w:sz w:val="20"/>
          <w:szCs w:val="20"/>
          <w:spacing w:val="10"/>
        </w:rPr>
        <w:t>年度资产卡片列表》及现场抽查情况分析，市残联</w:t>
      </w:r>
      <w:r>
        <w:rPr>
          <w:rFonts w:ascii="Times New Roman" w:hAnsi="Times New Roman" w:eastAsia="Times New Roman" w:cs="Times New Roman"/>
          <w:sz w:val="20"/>
          <w:szCs w:val="20"/>
          <w:spacing w:val="10"/>
        </w:rPr>
        <w:t>2023</w:t>
      </w:r>
      <w:r>
        <w:rPr>
          <w:rFonts w:ascii="SimSun" w:hAnsi="SimSun" w:eastAsia="SimSun" w:cs="SimSun"/>
          <w:sz w:val="20"/>
          <w:szCs w:val="20"/>
          <w:spacing w:val="10"/>
        </w:rPr>
        <w:t>年固</w:t>
      </w:r>
      <w:r>
        <w:rPr>
          <w:rFonts w:ascii="SimSun" w:hAnsi="SimSun" w:eastAsia="SimSun" w:cs="SimSun"/>
          <w:sz w:val="20"/>
          <w:szCs w:val="20"/>
          <w:spacing w:val="2"/>
        </w:rPr>
        <w:t xml:space="preserve">  </w:t>
      </w:r>
      <w:r>
        <w:rPr>
          <w:rFonts w:ascii="SimSun" w:hAnsi="SimSun" w:eastAsia="SimSun" w:cs="SimSun"/>
          <w:sz w:val="20"/>
          <w:szCs w:val="20"/>
          <w:spacing w:val="3"/>
        </w:rPr>
        <w:t>定资产期末原值为</w:t>
      </w:r>
      <w:r>
        <w:rPr>
          <w:rFonts w:ascii="SimSun" w:hAnsi="SimSun" w:eastAsia="SimSun" w:cs="SimSun"/>
          <w:sz w:val="20"/>
          <w:szCs w:val="20"/>
          <w:spacing w:val="-48"/>
        </w:rPr>
        <w:t xml:space="preserve"> </w:t>
      </w:r>
      <w:r>
        <w:rPr>
          <w:rFonts w:ascii="Times New Roman" w:hAnsi="Times New Roman" w:eastAsia="Times New Roman" w:cs="Times New Roman"/>
          <w:sz w:val="20"/>
          <w:szCs w:val="20"/>
          <w:spacing w:val="3"/>
        </w:rPr>
        <w:t>384.70 </w:t>
      </w:r>
      <w:r>
        <w:rPr>
          <w:rFonts w:ascii="SimSun" w:hAnsi="SimSun" w:eastAsia="SimSun" w:cs="SimSun"/>
          <w:sz w:val="20"/>
          <w:szCs w:val="20"/>
          <w:spacing w:val="3"/>
        </w:rPr>
        <w:t>万元，在用资产期末原值为</w:t>
      </w:r>
      <w:r>
        <w:rPr>
          <w:rFonts w:ascii="SimSun" w:hAnsi="SimSun" w:eastAsia="SimSun" w:cs="SimSun"/>
          <w:sz w:val="20"/>
          <w:szCs w:val="20"/>
          <w:spacing w:val="-51"/>
        </w:rPr>
        <w:t xml:space="preserve"> </w:t>
      </w:r>
      <w:r>
        <w:rPr>
          <w:rFonts w:ascii="Times New Roman" w:hAnsi="Times New Roman" w:eastAsia="Times New Roman" w:cs="Times New Roman"/>
          <w:sz w:val="20"/>
          <w:szCs w:val="20"/>
          <w:spacing w:val="3"/>
        </w:rPr>
        <w:t>381.75</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2"/>
        </w:rPr>
        <w:t>万元，固定资产利用率为</w:t>
      </w:r>
      <w:r>
        <w:rPr>
          <w:rFonts w:ascii="Times New Roman" w:hAnsi="Times New Roman" w:eastAsia="Times New Roman" w:cs="Times New Roman"/>
          <w:sz w:val="20"/>
          <w:szCs w:val="20"/>
          <w:spacing w:val="2"/>
        </w:rPr>
        <w:t>99.23%</w:t>
      </w:r>
      <w:r>
        <w:rPr>
          <w:rFonts w:ascii="SimSun" w:hAnsi="SimSun" w:eastAsia="SimSun" w:cs="SimSun"/>
          <w:sz w:val="20"/>
          <w:szCs w:val="20"/>
          <w:spacing w:val="2"/>
        </w:rPr>
        <w:t>，</w:t>
      </w:r>
      <w:r>
        <w:rPr>
          <w:rFonts w:ascii="SimSun" w:hAnsi="SimSun" w:eastAsia="SimSun" w:cs="SimSun"/>
          <w:sz w:val="20"/>
          <w:szCs w:val="20"/>
        </w:rPr>
        <w:t xml:space="preserve"> </w:t>
      </w:r>
      <w:r>
        <w:rPr>
          <w:rFonts w:ascii="SimSun" w:hAnsi="SimSun" w:eastAsia="SimSun" w:cs="SimSun"/>
          <w:sz w:val="20"/>
          <w:szCs w:val="20"/>
          <w:spacing w:val="8"/>
        </w:rPr>
        <w:t>按照评分标准，固定资产利用率大于或等于</w:t>
      </w:r>
      <w:r>
        <w:rPr>
          <w:rFonts w:ascii="SimSun" w:hAnsi="SimSun" w:eastAsia="SimSun" w:cs="SimSun"/>
          <w:sz w:val="20"/>
          <w:szCs w:val="20"/>
          <w:spacing w:val="-29"/>
        </w:rPr>
        <w:t xml:space="preserve"> </w:t>
      </w:r>
      <w:r>
        <w:rPr>
          <w:rFonts w:ascii="Times New Roman" w:hAnsi="Times New Roman" w:eastAsia="Times New Roman" w:cs="Times New Roman"/>
          <w:sz w:val="20"/>
          <w:szCs w:val="20"/>
          <w:spacing w:val="8"/>
        </w:rPr>
        <w:t>95%</w:t>
      </w:r>
      <w:r>
        <w:rPr>
          <w:rFonts w:ascii="SimSun" w:hAnsi="SimSun" w:eastAsia="SimSun" w:cs="SimSun"/>
          <w:sz w:val="20"/>
          <w:szCs w:val="20"/>
          <w:spacing w:val="8"/>
        </w:rPr>
        <w:t>得满分。</w:t>
      </w:r>
    </w:p>
    <w:p>
      <w:pPr>
        <w:ind w:left="445"/>
        <w:spacing w:before="10"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28"/>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分，根据评分标准得</w:t>
      </w:r>
      <w:r>
        <w:rPr>
          <w:rFonts w:ascii="SimSun" w:hAnsi="SimSun" w:eastAsia="SimSun" w:cs="SimSun"/>
          <w:sz w:val="20"/>
          <w:szCs w:val="20"/>
          <w:spacing w:val="-44"/>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w:t>
      </w:r>
    </w:p>
    <w:p>
      <w:pPr>
        <w:spacing w:line="274" w:lineRule="exact"/>
        <w:sectPr>
          <w:headerReference w:type="default" r:id="rId41"/>
          <w:footerReference w:type="default" r:id="rId42"/>
          <w:pgSz w:w="11906" w:h="16839"/>
          <w:pgMar w:top="1218" w:right="1640" w:bottom="1226" w:left="1785" w:header="830" w:footer="989" w:gutter="0"/>
        </w:sectPr>
        <w:rPr>
          <w:rFonts w:ascii="SimSun" w:hAnsi="SimSun" w:eastAsia="SimSun" w:cs="SimSun"/>
          <w:sz w:val="20"/>
          <w:szCs w:val="20"/>
        </w:rPr>
      </w:pPr>
    </w:p>
    <w:p>
      <w:pPr>
        <w:ind w:left="455"/>
        <w:spacing w:before="252" w:line="228"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8</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B51</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5"/>
        </w:rPr>
        <w:t>项目绩效达标率指标：</w:t>
      </w:r>
    </w:p>
    <w:p>
      <w:pPr>
        <w:ind w:left="24" w:right="14" w:firstLine="421"/>
        <w:spacing w:before="129" w:line="368" w:lineRule="auto"/>
        <w:jc w:val="both"/>
        <w:rPr>
          <w:rFonts w:ascii="SimSun" w:hAnsi="SimSun" w:eastAsia="SimSun" w:cs="SimSun"/>
          <w:sz w:val="20"/>
          <w:szCs w:val="20"/>
        </w:rPr>
      </w:pPr>
      <w:r>
        <w:rPr>
          <w:rFonts w:ascii="SimSun" w:hAnsi="SimSun" w:eastAsia="SimSun" w:cs="SimSun"/>
          <w:sz w:val="20"/>
          <w:szCs w:val="20"/>
          <w:spacing w:val="12"/>
        </w:rPr>
        <w:t>经查阅新疆维吾尔自治区财政绩效管理信息系统及线下绩效材料，市残联</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年共计</w:t>
      </w:r>
      <w:r>
        <w:rPr>
          <w:rFonts w:ascii="SimSun" w:hAnsi="SimSun" w:eastAsia="SimSun" w:cs="SimSun"/>
          <w:sz w:val="20"/>
          <w:szCs w:val="20"/>
          <w:spacing w:val="5"/>
        </w:rPr>
        <w:t xml:space="preserve"> </w:t>
      </w:r>
      <w:r>
        <w:rPr>
          <w:rFonts w:ascii="SimSun" w:hAnsi="SimSun" w:eastAsia="SimSun" w:cs="SimSun"/>
          <w:sz w:val="20"/>
          <w:szCs w:val="20"/>
          <w:spacing w:val="11"/>
        </w:rPr>
        <w:t>完成项目自评</w:t>
      </w:r>
      <w:r>
        <w:rPr>
          <w:rFonts w:ascii="SimSun" w:hAnsi="SimSun" w:eastAsia="SimSun" w:cs="SimSun"/>
          <w:sz w:val="20"/>
          <w:szCs w:val="20"/>
          <w:spacing w:val="-8"/>
        </w:rPr>
        <w:t xml:space="preserve"> </w:t>
      </w:r>
      <w:r>
        <w:rPr>
          <w:rFonts w:ascii="Times New Roman" w:hAnsi="Times New Roman" w:eastAsia="Times New Roman" w:cs="Times New Roman"/>
          <w:sz w:val="20"/>
          <w:szCs w:val="20"/>
          <w:spacing w:val="11"/>
        </w:rPr>
        <w:t>13</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11"/>
        </w:rPr>
        <w:t>个，</w:t>
      </w:r>
      <w:r>
        <w:rPr>
          <w:rFonts w:ascii="SimSun" w:hAnsi="SimSun" w:eastAsia="SimSun" w:cs="SimSun"/>
          <w:sz w:val="20"/>
          <w:szCs w:val="20"/>
          <w:spacing w:val="-46"/>
        </w:rPr>
        <w:t xml:space="preserve"> </w:t>
      </w:r>
      <w:r>
        <w:rPr>
          <w:rFonts w:ascii="SimSun" w:hAnsi="SimSun" w:eastAsia="SimSun" w:cs="SimSun"/>
          <w:sz w:val="20"/>
          <w:szCs w:val="20"/>
          <w:spacing w:val="11"/>
        </w:rPr>
        <w:t>自评平均得分为</w:t>
      </w:r>
      <w:r>
        <w:rPr>
          <w:rFonts w:ascii="SimSun" w:hAnsi="SimSun" w:eastAsia="SimSun" w:cs="SimSun"/>
          <w:sz w:val="20"/>
          <w:szCs w:val="20"/>
          <w:spacing w:val="-16"/>
        </w:rPr>
        <w:t xml:space="preserve"> </w:t>
      </w:r>
      <w:r>
        <w:rPr>
          <w:rFonts w:ascii="Times New Roman" w:hAnsi="Times New Roman" w:eastAsia="Times New Roman" w:cs="Times New Roman"/>
          <w:sz w:val="20"/>
          <w:szCs w:val="20"/>
          <w:spacing w:val="11"/>
        </w:rPr>
        <w:t>100.00</w:t>
      </w:r>
      <w:r>
        <w:rPr>
          <w:rFonts w:ascii="Times New Roman" w:hAnsi="Times New Roman" w:eastAsia="Times New Roman" w:cs="Times New Roman"/>
          <w:sz w:val="20"/>
          <w:szCs w:val="20"/>
          <w:spacing w:val="22"/>
          <w:w w:val="101"/>
        </w:rPr>
        <w:t xml:space="preserve"> </w:t>
      </w:r>
      <w:r>
        <w:rPr>
          <w:rFonts w:ascii="SimSun" w:hAnsi="SimSun" w:eastAsia="SimSun" w:cs="SimSun"/>
          <w:sz w:val="20"/>
          <w:szCs w:val="20"/>
          <w:spacing w:val="11"/>
        </w:rPr>
        <w:t>分，项目绩效达标率</w:t>
      </w:r>
      <w:r>
        <w:rPr>
          <w:rFonts w:ascii="Times New Roman" w:hAnsi="Times New Roman" w:eastAsia="Times New Roman" w:cs="Times New Roman"/>
          <w:sz w:val="20"/>
          <w:szCs w:val="20"/>
          <w:spacing w:val="11"/>
        </w:rPr>
        <w:t>=</w:t>
      </w:r>
      <w:r>
        <w:rPr>
          <w:rFonts w:ascii="SimSun" w:hAnsi="SimSun" w:eastAsia="SimSun" w:cs="SimSun"/>
          <w:sz w:val="20"/>
          <w:szCs w:val="20"/>
          <w:spacing w:val="11"/>
        </w:rPr>
        <w:t>项目绩效自评平均分</w:t>
      </w:r>
      <w:r>
        <w:rPr>
          <w:rFonts w:ascii="SimSun" w:hAnsi="SimSun" w:eastAsia="SimSun" w:cs="SimSun"/>
          <w:sz w:val="20"/>
          <w:szCs w:val="20"/>
        </w:rPr>
        <w:t xml:space="preserve"> </w:t>
      </w:r>
      <w:r>
        <w:rPr>
          <w:rFonts w:ascii="Times New Roman" w:hAnsi="Times New Roman" w:eastAsia="Times New Roman" w:cs="Times New Roman"/>
          <w:sz w:val="20"/>
          <w:szCs w:val="20"/>
          <w:spacing w:val="9"/>
        </w:rPr>
        <w:t>×100.00%=100.00%</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9"/>
        </w:rPr>
        <w:t>。经进一步核查，根据市残联提供的</w:t>
      </w:r>
      <w:r>
        <w:rPr>
          <w:rFonts w:ascii="SimSun" w:hAnsi="SimSun" w:eastAsia="SimSun" w:cs="SimSun"/>
          <w:sz w:val="20"/>
          <w:szCs w:val="20"/>
          <w:spacing w:val="8"/>
        </w:rPr>
        <w:t>项目自评材料，未发现存在印证资</w:t>
      </w:r>
      <w:r>
        <w:rPr>
          <w:rFonts w:ascii="SimSun" w:hAnsi="SimSun" w:eastAsia="SimSun" w:cs="SimSun"/>
          <w:sz w:val="20"/>
          <w:szCs w:val="20"/>
        </w:rPr>
        <w:t xml:space="preserve"> </w:t>
      </w:r>
      <w:r>
        <w:rPr>
          <w:rFonts w:ascii="SimSun" w:hAnsi="SimSun" w:eastAsia="SimSun" w:cs="SimSun"/>
          <w:sz w:val="20"/>
          <w:szCs w:val="20"/>
          <w:spacing w:val="6"/>
        </w:rPr>
        <w:t>料不实情况。</w:t>
      </w:r>
    </w:p>
    <w:p>
      <w:pPr>
        <w:ind w:left="448"/>
        <w:spacing w:before="39"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28"/>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分，根据评分标准得</w:t>
      </w:r>
      <w:r>
        <w:rPr>
          <w:rFonts w:ascii="SimSun" w:hAnsi="SimSun" w:eastAsia="SimSun" w:cs="SimSun"/>
          <w:sz w:val="20"/>
          <w:szCs w:val="20"/>
          <w:spacing w:val="-44"/>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w:t>
      </w:r>
    </w:p>
    <w:p>
      <w:pPr>
        <w:ind w:left="455"/>
        <w:spacing w:before="167" w:line="228"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9</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B52</w:t>
      </w:r>
      <w:r>
        <w:rPr>
          <w:rFonts w:ascii="Times New Roman" w:hAnsi="Times New Roman" w:eastAsia="Times New Roman" w:cs="Times New Roman"/>
          <w:sz w:val="20"/>
          <w:szCs w:val="20"/>
          <w:b/>
          <w:bCs/>
          <w:spacing w:val="22"/>
          <w:w w:val="101"/>
        </w:rPr>
        <w:t xml:space="preserve"> </w:t>
      </w:r>
      <w:r>
        <w:rPr>
          <w:rFonts w:ascii="SimSun" w:hAnsi="SimSun" w:eastAsia="SimSun" w:cs="SimSun"/>
          <w:sz w:val="20"/>
          <w:szCs w:val="20"/>
          <w:b/>
          <w:bCs/>
          <w:spacing w:val="5"/>
        </w:rPr>
        <w:t>项目支出预算调整率指标：</w:t>
      </w:r>
    </w:p>
    <w:p>
      <w:pPr>
        <w:ind w:left="26" w:right="11" w:firstLine="418"/>
        <w:spacing w:before="128" w:line="376" w:lineRule="auto"/>
        <w:jc w:val="both"/>
        <w:rPr>
          <w:rFonts w:ascii="SimSun" w:hAnsi="SimSun" w:eastAsia="SimSun" w:cs="SimSun"/>
          <w:sz w:val="20"/>
          <w:szCs w:val="20"/>
        </w:rPr>
      </w:pPr>
      <w:r>
        <w:rPr>
          <w:rFonts w:ascii="SimSun" w:hAnsi="SimSun" w:eastAsia="SimSun" w:cs="SimSun"/>
          <w:sz w:val="20"/>
          <w:szCs w:val="20"/>
          <w:spacing w:val="10"/>
        </w:rPr>
        <w:t>根据喀什市残疾人联合会提供的</w:t>
      </w:r>
      <w:r>
        <w:rPr>
          <w:rFonts w:ascii="Times New Roman" w:hAnsi="Times New Roman" w:eastAsia="Times New Roman" w:cs="Times New Roman"/>
          <w:sz w:val="20"/>
          <w:szCs w:val="20"/>
          <w:spacing w:val="10"/>
        </w:rPr>
        <w:t>2023</w:t>
      </w:r>
      <w:r>
        <w:rPr>
          <w:rFonts w:ascii="SimSun" w:hAnsi="SimSun" w:eastAsia="SimSun" w:cs="SimSun"/>
          <w:sz w:val="20"/>
          <w:szCs w:val="20"/>
          <w:spacing w:val="10"/>
        </w:rPr>
        <w:t>年决算表格数据显示，</w:t>
      </w:r>
      <w:r>
        <w:rPr>
          <w:rFonts w:ascii="Times New Roman" w:hAnsi="Times New Roman" w:eastAsia="Times New Roman" w:cs="Times New Roman"/>
          <w:sz w:val="20"/>
          <w:szCs w:val="20"/>
          <w:spacing w:val="10"/>
        </w:rPr>
        <w:t>2023 </w:t>
      </w:r>
      <w:r>
        <w:rPr>
          <w:rFonts w:ascii="SimSun" w:hAnsi="SimSun" w:eastAsia="SimSun" w:cs="SimSun"/>
          <w:sz w:val="20"/>
          <w:szCs w:val="20"/>
          <w:spacing w:val="10"/>
        </w:rPr>
        <w:t>年项目支出年初预算</w:t>
      </w:r>
      <w:r>
        <w:rPr>
          <w:rFonts w:ascii="SimSun" w:hAnsi="SimSun" w:eastAsia="SimSun" w:cs="SimSun"/>
          <w:sz w:val="20"/>
          <w:szCs w:val="20"/>
          <w:spacing w:val="7"/>
        </w:rPr>
        <w:t xml:space="preserve"> </w:t>
      </w:r>
      <w:r>
        <w:rPr>
          <w:rFonts w:ascii="SimSun" w:hAnsi="SimSun" w:eastAsia="SimSun" w:cs="SimSun"/>
          <w:sz w:val="20"/>
          <w:szCs w:val="20"/>
          <w:spacing w:val="7"/>
        </w:rPr>
        <w:t>数为</w:t>
      </w:r>
      <w:r>
        <w:rPr>
          <w:rFonts w:ascii="SimSun" w:hAnsi="SimSun" w:eastAsia="SimSun" w:cs="SimSun"/>
          <w:sz w:val="20"/>
          <w:szCs w:val="20"/>
          <w:spacing w:val="-28"/>
        </w:rPr>
        <w:t xml:space="preserve"> </w:t>
      </w:r>
      <w:r>
        <w:rPr>
          <w:rFonts w:ascii="Times New Roman" w:hAnsi="Times New Roman" w:eastAsia="Times New Roman" w:cs="Times New Roman"/>
          <w:sz w:val="20"/>
          <w:szCs w:val="20"/>
          <w:spacing w:val="7"/>
        </w:rPr>
        <w:t>297.74</w:t>
      </w:r>
      <w:r>
        <w:rPr>
          <w:rFonts w:ascii="Times New Roman" w:hAnsi="Times New Roman" w:eastAsia="Times New Roman" w:cs="Times New Roman"/>
          <w:sz w:val="20"/>
          <w:szCs w:val="20"/>
          <w:spacing w:val="19"/>
          <w:w w:val="101"/>
        </w:rPr>
        <w:t xml:space="preserve"> </w:t>
      </w:r>
      <w:r>
        <w:rPr>
          <w:rFonts w:ascii="SimSun" w:hAnsi="SimSun" w:eastAsia="SimSun" w:cs="SimSun"/>
          <w:sz w:val="20"/>
          <w:szCs w:val="20"/>
          <w:spacing w:val="7"/>
        </w:rPr>
        <w:t>万元，项目支出决算数为</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972.70</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万元，调整情况如下：调减项目预算</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7"/>
        </w:rPr>
        <w:t>10.70</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7"/>
        </w:rPr>
        <w:t>万</w:t>
      </w:r>
      <w:r>
        <w:rPr>
          <w:rFonts w:ascii="SimSun" w:hAnsi="SimSun" w:eastAsia="SimSun" w:cs="SimSun"/>
          <w:sz w:val="20"/>
          <w:szCs w:val="20"/>
        </w:rPr>
        <w:t xml:space="preserve"> </w:t>
      </w:r>
      <w:r>
        <w:rPr>
          <w:rFonts w:ascii="SimSun" w:hAnsi="SimSun" w:eastAsia="SimSun" w:cs="SimSun"/>
          <w:sz w:val="20"/>
          <w:szCs w:val="20"/>
          <w:spacing w:val="11"/>
        </w:rPr>
        <w:t>元，主要原因为年初预算安排的</w:t>
      </w:r>
      <w:r>
        <w:rPr>
          <w:rFonts w:ascii="Times New Roman" w:hAnsi="Times New Roman" w:eastAsia="Times New Roman" w:cs="Times New Roman"/>
          <w:sz w:val="20"/>
          <w:szCs w:val="20"/>
          <w:spacing w:val="11"/>
        </w:rPr>
        <w:t>2023 </w:t>
      </w:r>
      <w:r>
        <w:rPr>
          <w:rFonts w:ascii="SimSun" w:hAnsi="SimSun" w:eastAsia="SimSun" w:cs="SimSun"/>
          <w:sz w:val="20"/>
          <w:szCs w:val="20"/>
          <w:spacing w:val="11"/>
        </w:rPr>
        <w:t>年经济</w:t>
      </w:r>
      <w:r>
        <w:rPr>
          <w:rFonts w:ascii="SimSun" w:hAnsi="SimSun" w:eastAsia="SimSun" w:cs="SimSun"/>
          <w:sz w:val="20"/>
          <w:szCs w:val="20"/>
          <w:spacing w:val="10"/>
        </w:rPr>
        <w:t>责任审计项目</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10"/>
        </w:rPr>
        <w:t>39.59</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10"/>
        </w:rPr>
        <w:t>万元，项目未实施，资金</w:t>
      </w:r>
      <w:r>
        <w:rPr>
          <w:rFonts w:ascii="SimSun" w:hAnsi="SimSun" w:eastAsia="SimSun" w:cs="SimSun"/>
          <w:sz w:val="20"/>
          <w:szCs w:val="20"/>
        </w:rPr>
        <w:t xml:space="preserve"> </w:t>
      </w:r>
      <w:r>
        <w:rPr>
          <w:rFonts w:ascii="SimSun" w:hAnsi="SimSun" w:eastAsia="SimSun" w:cs="SimSun"/>
          <w:sz w:val="20"/>
          <w:szCs w:val="20"/>
          <w:spacing w:val="7"/>
        </w:rPr>
        <w:t>收回；年中追加</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7"/>
        </w:rPr>
        <w:t>8 </w:t>
      </w:r>
      <w:r>
        <w:rPr>
          <w:rFonts w:ascii="SimSun" w:hAnsi="SimSun" w:eastAsia="SimSun" w:cs="SimSun"/>
          <w:sz w:val="20"/>
          <w:szCs w:val="20"/>
          <w:spacing w:val="7"/>
        </w:rPr>
        <w:t>个项目预算</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614.55 </w:t>
      </w:r>
      <w:r>
        <w:rPr>
          <w:rFonts w:ascii="SimSun" w:hAnsi="SimSun" w:eastAsia="SimSun" w:cs="SimSun"/>
          <w:sz w:val="20"/>
          <w:szCs w:val="20"/>
          <w:spacing w:val="7"/>
        </w:rPr>
        <w:t>万元。预算调整数为</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7"/>
        </w:rPr>
        <w:t>574.96</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7"/>
        </w:rPr>
        <w:t>万元，项</w:t>
      </w:r>
      <w:r>
        <w:rPr>
          <w:rFonts w:ascii="SimSun" w:hAnsi="SimSun" w:eastAsia="SimSun" w:cs="SimSun"/>
          <w:sz w:val="20"/>
          <w:szCs w:val="20"/>
          <w:spacing w:val="6"/>
        </w:rPr>
        <w:t>目预算调整率为</w:t>
      </w:r>
      <w:r>
        <w:rPr>
          <w:rFonts w:ascii="SimSun" w:hAnsi="SimSun" w:eastAsia="SimSun" w:cs="SimSun"/>
          <w:sz w:val="20"/>
          <w:szCs w:val="20"/>
        </w:rPr>
        <w:t xml:space="preserve"> </w:t>
      </w:r>
      <w:r>
        <w:rPr>
          <w:rFonts w:ascii="Times New Roman" w:hAnsi="Times New Roman" w:eastAsia="Times New Roman" w:cs="Times New Roman"/>
          <w:sz w:val="20"/>
          <w:szCs w:val="20"/>
          <w:spacing w:val="3"/>
        </w:rPr>
        <w:t>193.</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3"/>
        </w:rPr>
        <w:t>11%</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3"/>
        </w:rPr>
        <w:t>，项目预算调整数超过</w:t>
      </w:r>
      <w:r>
        <w:rPr>
          <w:rFonts w:ascii="Times New Roman" w:hAnsi="Times New Roman" w:eastAsia="Times New Roman" w:cs="Times New Roman"/>
          <w:sz w:val="20"/>
          <w:szCs w:val="20"/>
          <w:spacing w:val="3"/>
        </w:rPr>
        <w:t>±</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10%</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3"/>
        </w:rPr>
        <w:t>，不得分。</w:t>
      </w:r>
    </w:p>
    <w:p>
      <w:pPr>
        <w:ind w:left="448"/>
        <w:spacing w:before="7" w:line="275"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2"/>
          <w:position w:val="1"/>
        </w:rPr>
        <w:t xml:space="preserve"> </w:t>
      </w:r>
      <w:r>
        <w:rPr>
          <w:rFonts w:ascii="Times New Roman" w:hAnsi="Times New Roman" w:eastAsia="Times New Roman" w:cs="Times New Roman"/>
          <w:sz w:val="20"/>
          <w:szCs w:val="20"/>
          <w:spacing w:val="6"/>
          <w:position w:val="1"/>
        </w:rPr>
        <w:t>3.00 </w:t>
      </w:r>
      <w:r>
        <w:rPr>
          <w:rFonts w:ascii="SimSun" w:hAnsi="SimSun" w:eastAsia="SimSun" w:cs="SimSun"/>
          <w:sz w:val="20"/>
          <w:szCs w:val="20"/>
          <w:spacing w:val="6"/>
          <w:position w:val="1"/>
        </w:rPr>
        <w:t>分，根据评分标准得</w:t>
      </w:r>
      <w:r>
        <w:rPr>
          <w:rFonts w:ascii="SimSun" w:hAnsi="SimSun" w:eastAsia="SimSun" w:cs="SimSun"/>
          <w:sz w:val="20"/>
          <w:szCs w:val="20"/>
          <w:spacing w:val="-40"/>
          <w:position w:val="1"/>
        </w:rPr>
        <w:t xml:space="preserve"> </w:t>
      </w:r>
      <w:r>
        <w:rPr>
          <w:rFonts w:ascii="Times New Roman" w:hAnsi="Times New Roman" w:eastAsia="Times New Roman" w:cs="Times New Roman"/>
          <w:sz w:val="20"/>
          <w:szCs w:val="20"/>
          <w:spacing w:val="6"/>
          <w:position w:val="1"/>
        </w:rPr>
        <w:t>0.00 </w:t>
      </w:r>
      <w:r>
        <w:rPr>
          <w:rFonts w:ascii="SimSun" w:hAnsi="SimSun" w:eastAsia="SimSun" w:cs="SimSun"/>
          <w:sz w:val="20"/>
          <w:szCs w:val="20"/>
          <w:spacing w:val="6"/>
          <w:position w:val="1"/>
        </w:rPr>
        <w:t>分。</w:t>
      </w:r>
    </w:p>
    <w:p>
      <w:pPr>
        <w:ind w:left="455"/>
        <w:spacing w:before="165" w:line="228" w:lineRule="auto"/>
        <w:outlineLvl w:val="1"/>
        <w:rPr>
          <w:rFonts w:ascii="SimSun" w:hAnsi="SimSun" w:eastAsia="SimSun" w:cs="SimSun"/>
          <w:sz w:val="20"/>
          <w:szCs w:val="20"/>
        </w:rPr>
      </w:pPr>
      <w:bookmarkStart w:name="bookmark20" w:id="24"/>
      <w:bookmarkEnd w:id="24"/>
      <w:r>
        <w:rPr>
          <w:rFonts w:ascii="SimSun" w:hAnsi="SimSun" w:eastAsia="SimSun" w:cs="SimSun"/>
          <w:sz w:val="20"/>
          <w:szCs w:val="20"/>
          <w:b/>
          <w:bCs/>
          <w:spacing w:val="6"/>
        </w:rPr>
        <w:t>（三）部门绩效情况</w:t>
      </w:r>
    </w:p>
    <w:p>
      <w:pPr>
        <w:ind w:left="27" w:right="15" w:firstLine="420"/>
        <w:spacing w:before="129" w:line="373" w:lineRule="auto"/>
        <w:rPr>
          <w:rFonts w:ascii="SimSun" w:hAnsi="SimSun" w:eastAsia="SimSun" w:cs="SimSun"/>
          <w:sz w:val="20"/>
          <w:szCs w:val="20"/>
        </w:rPr>
      </w:pPr>
      <w:r>
        <w:rPr>
          <w:rFonts w:ascii="SimSun" w:hAnsi="SimSun" w:eastAsia="SimSun" w:cs="SimSun"/>
          <w:sz w:val="20"/>
          <w:szCs w:val="20"/>
          <w:spacing w:val="8"/>
        </w:rPr>
        <w:t>部门绩效类指标由</w:t>
      </w:r>
      <w:r>
        <w:rPr>
          <w:rFonts w:ascii="Times New Roman" w:hAnsi="Times New Roman" w:eastAsia="Times New Roman" w:cs="Times New Roman"/>
          <w:sz w:val="20"/>
          <w:szCs w:val="20"/>
          <w:spacing w:val="8"/>
        </w:rPr>
        <w:t>2 </w:t>
      </w:r>
      <w:r>
        <w:rPr>
          <w:rFonts w:ascii="SimSun" w:hAnsi="SimSun" w:eastAsia="SimSun" w:cs="SimSun"/>
          <w:sz w:val="20"/>
          <w:szCs w:val="20"/>
          <w:spacing w:val="8"/>
        </w:rPr>
        <w:t>个二级指标和</w:t>
      </w:r>
      <w:r>
        <w:rPr>
          <w:rFonts w:ascii="Times New Roman" w:hAnsi="Times New Roman" w:eastAsia="Times New Roman" w:cs="Times New Roman"/>
          <w:sz w:val="20"/>
          <w:szCs w:val="20"/>
          <w:spacing w:val="8"/>
        </w:rPr>
        <w:t>9 </w:t>
      </w:r>
      <w:r>
        <w:rPr>
          <w:rFonts w:ascii="SimSun" w:hAnsi="SimSun" w:eastAsia="SimSun" w:cs="SimSun"/>
          <w:sz w:val="20"/>
          <w:szCs w:val="20"/>
          <w:spacing w:val="8"/>
        </w:rPr>
        <w:t>个三级指标构成，权重分</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8"/>
        </w:rPr>
        <w:t>50.00 </w:t>
      </w:r>
      <w:r>
        <w:rPr>
          <w:rFonts w:ascii="SimSun" w:hAnsi="SimSun" w:eastAsia="SimSun" w:cs="SimSun"/>
          <w:sz w:val="20"/>
          <w:szCs w:val="20"/>
          <w:spacing w:val="8"/>
        </w:rPr>
        <w:t>分</w:t>
      </w:r>
      <w:r>
        <w:rPr>
          <w:rFonts w:ascii="SimSun" w:hAnsi="SimSun" w:eastAsia="SimSun" w:cs="SimSun"/>
          <w:sz w:val="20"/>
          <w:szCs w:val="20"/>
          <w:spacing w:val="7"/>
        </w:rPr>
        <w:t>，实际得分</w:t>
      </w:r>
      <w:r>
        <w:rPr>
          <w:rFonts w:ascii="Times New Roman" w:hAnsi="Times New Roman" w:eastAsia="Times New Roman" w:cs="Times New Roman"/>
          <w:sz w:val="20"/>
          <w:szCs w:val="20"/>
          <w:spacing w:val="7"/>
        </w:rPr>
        <w:t>47.12</w:t>
      </w:r>
      <w:r>
        <w:rPr>
          <w:rFonts w:ascii="Times New Roman" w:hAnsi="Times New Roman" w:eastAsia="Times New Roman" w:cs="Times New Roman"/>
          <w:sz w:val="20"/>
          <w:szCs w:val="20"/>
        </w:rPr>
        <w:t xml:space="preserve"> </w:t>
      </w:r>
      <w:r>
        <w:rPr>
          <w:rFonts w:ascii="SimSun" w:hAnsi="SimSun" w:eastAsia="SimSun" w:cs="SimSun"/>
          <w:sz w:val="20"/>
          <w:szCs w:val="20"/>
          <w:spacing w:val="9"/>
        </w:rPr>
        <w:t>分，得分率</w:t>
      </w:r>
      <w:r>
        <w:rPr>
          <w:rFonts w:ascii="Times New Roman" w:hAnsi="Times New Roman" w:eastAsia="Times New Roman" w:cs="Times New Roman"/>
          <w:sz w:val="20"/>
          <w:szCs w:val="20"/>
          <w:spacing w:val="9"/>
        </w:rPr>
        <w:t>94.24%</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9"/>
        </w:rPr>
        <w:t>。各指标业绩值和绩效分值如下表所示：</w:t>
      </w:r>
    </w:p>
    <w:p>
      <w:pPr>
        <w:ind w:left="2668"/>
        <w:spacing w:before="42" w:line="228" w:lineRule="auto"/>
        <w:rPr>
          <w:rFonts w:ascii="SimSun" w:hAnsi="SimSun" w:eastAsia="SimSun" w:cs="SimSun"/>
          <w:sz w:val="20"/>
          <w:szCs w:val="20"/>
        </w:rPr>
      </w:pPr>
      <w:r>
        <w:rPr>
          <w:rFonts w:ascii="SimSun" w:hAnsi="SimSun" w:eastAsia="SimSun" w:cs="SimSun"/>
          <w:sz w:val="20"/>
          <w:szCs w:val="20"/>
          <w:b/>
          <w:bCs/>
          <w:spacing w:val="13"/>
        </w:rPr>
        <w:t>表</w:t>
      </w:r>
      <w:r>
        <w:rPr>
          <w:rFonts w:ascii="SimSun" w:hAnsi="SimSun" w:eastAsia="SimSun" w:cs="SimSun"/>
          <w:sz w:val="20"/>
          <w:szCs w:val="20"/>
          <w:spacing w:val="-28"/>
        </w:rPr>
        <w:t xml:space="preserve"> </w:t>
      </w:r>
      <w:r>
        <w:rPr>
          <w:rFonts w:ascii="Times New Roman" w:hAnsi="Times New Roman" w:eastAsia="Times New Roman" w:cs="Times New Roman"/>
          <w:sz w:val="20"/>
          <w:szCs w:val="20"/>
          <w:b/>
          <w:bCs/>
          <w:spacing w:val="13"/>
        </w:rPr>
        <w:t>4-3</w:t>
      </w:r>
      <w:r>
        <w:rPr>
          <w:rFonts w:ascii="SimSun" w:hAnsi="SimSun" w:eastAsia="SimSun" w:cs="SimSun"/>
          <w:sz w:val="20"/>
          <w:szCs w:val="20"/>
          <w:b/>
          <w:bCs/>
          <w:spacing w:val="13"/>
        </w:rPr>
        <w:t>：</w:t>
      </w:r>
      <w:r>
        <w:rPr>
          <w:rFonts w:ascii="SimSun" w:hAnsi="SimSun" w:eastAsia="SimSun" w:cs="SimSun"/>
          <w:sz w:val="20"/>
          <w:szCs w:val="20"/>
          <w:spacing w:val="-56"/>
        </w:rPr>
        <w:t xml:space="preserve"> </w:t>
      </w:r>
      <w:r>
        <w:rPr>
          <w:rFonts w:ascii="SimSun" w:hAnsi="SimSun" w:eastAsia="SimSun" w:cs="SimSun"/>
          <w:sz w:val="20"/>
          <w:szCs w:val="20"/>
          <w:b/>
          <w:bCs/>
          <w:spacing w:val="13"/>
        </w:rPr>
        <w:t>部门绩效类指标及分值</w:t>
      </w:r>
    </w:p>
    <w:p>
      <w:pPr>
        <w:spacing w:line="129" w:lineRule="exact"/>
        <w:rPr/>
      </w:pPr>
      <w:r/>
    </w:p>
    <w:tbl>
      <w:tblPr>
        <w:tblStyle w:val="TableNormal"/>
        <w:tblW w:w="833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4"/>
        <w:gridCol w:w="1086"/>
        <w:gridCol w:w="2239"/>
        <w:gridCol w:w="960"/>
        <w:gridCol w:w="1087"/>
        <w:gridCol w:w="553"/>
        <w:gridCol w:w="784"/>
        <w:gridCol w:w="788"/>
      </w:tblGrid>
      <w:tr>
        <w:trPr>
          <w:trHeight w:val="334" w:hRule="atLeast"/>
        </w:trPr>
        <w:tc>
          <w:tcPr>
            <w:tcW w:w="834" w:type="dxa"/>
            <w:vAlign w:val="top"/>
          </w:tcPr>
          <w:p>
            <w:pPr>
              <w:ind w:left="25"/>
              <w:spacing w:before="72" w:line="230" w:lineRule="auto"/>
              <w:rPr>
                <w:rFonts w:ascii="SimSun" w:hAnsi="SimSun" w:eastAsia="SimSun" w:cs="SimSun"/>
                <w:sz w:val="19"/>
                <w:szCs w:val="19"/>
              </w:rPr>
            </w:pPr>
            <w:r>
              <w:rPr>
                <w:rFonts w:ascii="SimSun" w:hAnsi="SimSun" w:eastAsia="SimSun" w:cs="SimSun"/>
                <w:sz w:val="19"/>
                <w:szCs w:val="19"/>
                <w:b/>
                <w:bCs/>
                <w:spacing w:val="5"/>
              </w:rPr>
              <w:t>一级指标</w:t>
            </w:r>
          </w:p>
        </w:tc>
        <w:tc>
          <w:tcPr>
            <w:tcW w:w="1086" w:type="dxa"/>
            <w:vAlign w:val="top"/>
          </w:tcPr>
          <w:p>
            <w:pPr>
              <w:ind w:left="148"/>
              <w:spacing w:before="72" w:line="230" w:lineRule="auto"/>
              <w:rPr>
                <w:rFonts w:ascii="SimSun" w:hAnsi="SimSun" w:eastAsia="SimSun" w:cs="SimSun"/>
                <w:sz w:val="19"/>
                <w:szCs w:val="19"/>
              </w:rPr>
            </w:pPr>
            <w:r>
              <w:rPr>
                <w:rFonts w:ascii="SimSun" w:hAnsi="SimSun" w:eastAsia="SimSun" w:cs="SimSun"/>
                <w:sz w:val="19"/>
                <w:szCs w:val="19"/>
                <w:b/>
                <w:bCs/>
                <w:spacing w:val="5"/>
              </w:rPr>
              <w:t>二级指标</w:t>
            </w:r>
          </w:p>
        </w:tc>
        <w:tc>
          <w:tcPr>
            <w:tcW w:w="2239" w:type="dxa"/>
            <w:vAlign w:val="top"/>
          </w:tcPr>
          <w:p>
            <w:pPr>
              <w:ind w:left="725"/>
              <w:spacing w:before="72" w:line="230" w:lineRule="auto"/>
              <w:rPr>
                <w:rFonts w:ascii="SimSun" w:hAnsi="SimSun" w:eastAsia="SimSun" w:cs="SimSun"/>
                <w:sz w:val="19"/>
                <w:szCs w:val="19"/>
              </w:rPr>
            </w:pPr>
            <w:r>
              <w:rPr>
                <w:rFonts w:ascii="SimSun" w:hAnsi="SimSun" w:eastAsia="SimSun" w:cs="SimSun"/>
                <w:sz w:val="19"/>
                <w:szCs w:val="19"/>
                <w:b/>
                <w:bCs/>
                <w:spacing w:val="6"/>
              </w:rPr>
              <w:t>三级指标</w:t>
            </w:r>
          </w:p>
        </w:tc>
        <w:tc>
          <w:tcPr>
            <w:tcW w:w="960" w:type="dxa"/>
            <w:vAlign w:val="top"/>
          </w:tcPr>
          <w:p>
            <w:pPr>
              <w:ind w:left="223"/>
              <w:spacing w:before="72" w:line="229" w:lineRule="auto"/>
              <w:rPr>
                <w:rFonts w:ascii="SimSun" w:hAnsi="SimSun" w:eastAsia="SimSun" w:cs="SimSun"/>
                <w:sz w:val="19"/>
                <w:szCs w:val="19"/>
              </w:rPr>
            </w:pPr>
            <w:r>
              <w:rPr>
                <w:rFonts w:ascii="SimSun" w:hAnsi="SimSun" w:eastAsia="SimSun" w:cs="SimSun"/>
                <w:sz w:val="19"/>
                <w:szCs w:val="19"/>
                <w:b/>
                <w:bCs/>
                <w:spacing w:val="-8"/>
              </w:rPr>
              <w:t>目标值</w:t>
            </w:r>
          </w:p>
        </w:tc>
        <w:tc>
          <w:tcPr>
            <w:tcW w:w="1087" w:type="dxa"/>
            <w:vAlign w:val="top"/>
          </w:tcPr>
          <w:p>
            <w:pPr>
              <w:ind w:left="55"/>
              <w:spacing w:before="72" w:line="229" w:lineRule="auto"/>
              <w:rPr>
                <w:rFonts w:ascii="SimSun" w:hAnsi="SimSun" w:eastAsia="SimSun" w:cs="SimSun"/>
                <w:sz w:val="19"/>
                <w:szCs w:val="19"/>
              </w:rPr>
            </w:pPr>
            <w:r>
              <w:rPr>
                <w:rFonts w:ascii="SimSun" w:hAnsi="SimSun" w:eastAsia="SimSun" w:cs="SimSun"/>
                <w:sz w:val="19"/>
                <w:szCs w:val="19"/>
                <w:b/>
                <w:bCs/>
                <w:spacing w:val="6"/>
              </w:rPr>
              <w:t>实际完成值</w:t>
            </w:r>
          </w:p>
        </w:tc>
        <w:tc>
          <w:tcPr>
            <w:tcW w:w="553" w:type="dxa"/>
            <w:vAlign w:val="top"/>
          </w:tcPr>
          <w:p>
            <w:pPr>
              <w:ind w:left="81"/>
              <w:spacing w:before="72" w:line="229" w:lineRule="auto"/>
              <w:rPr>
                <w:rFonts w:ascii="SimSun" w:hAnsi="SimSun" w:eastAsia="SimSun" w:cs="SimSun"/>
                <w:sz w:val="19"/>
                <w:szCs w:val="19"/>
              </w:rPr>
            </w:pPr>
            <w:r>
              <w:rPr>
                <w:rFonts w:ascii="SimSun" w:hAnsi="SimSun" w:eastAsia="SimSun" w:cs="SimSun"/>
                <w:sz w:val="19"/>
                <w:szCs w:val="19"/>
                <w:b/>
                <w:bCs/>
                <w:spacing w:val="4"/>
              </w:rPr>
              <w:t>权重</w:t>
            </w:r>
          </w:p>
        </w:tc>
        <w:tc>
          <w:tcPr>
            <w:tcW w:w="784" w:type="dxa"/>
            <w:vAlign w:val="top"/>
          </w:tcPr>
          <w:p>
            <w:pPr>
              <w:ind w:left="199"/>
              <w:spacing w:before="72" w:line="229" w:lineRule="auto"/>
              <w:rPr>
                <w:rFonts w:ascii="SimSun" w:hAnsi="SimSun" w:eastAsia="SimSun" w:cs="SimSun"/>
                <w:sz w:val="19"/>
                <w:szCs w:val="19"/>
              </w:rPr>
            </w:pPr>
            <w:r>
              <w:rPr>
                <w:rFonts w:ascii="SimSun" w:hAnsi="SimSun" w:eastAsia="SimSun" w:cs="SimSun"/>
                <w:sz w:val="19"/>
                <w:szCs w:val="19"/>
                <w:b/>
                <w:bCs/>
                <w:spacing w:val="4"/>
              </w:rPr>
              <w:t>得分</w:t>
            </w:r>
          </w:p>
        </w:tc>
        <w:tc>
          <w:tcPr>
            <w:tcW w:w="788" w:type="dxa"/>
            <w:vAlign w:val="top"/>
          </w:tcPr>
          <w:p>
            <w:pPr>
              <w:ind w:left="99"/>
              <w:spacing w:before="72" w:line="229" w:lineRule="auto"/>
              <w:rPr>
                <w:rFonts w:ascii="SimSun" w:hAnsi="SimSun" w:eastAsia="SimSun" w:cs="SimSun"/>
                <w:sz w:val="19"/>
                <w:szCs w:val="19"/>
              </w:rPr>
            </w:pPr>
            <w:r>
              <w:rPr>
                <w:rFonts w:ascii="SimSun" w:hAnsi="SimSun" w:eastAsia="SimSun" w:cs="SimSun"/>
                <w:sz w:val="19"/>
                <w:szCs w:val="19"/>
                <w:b/>
                <w:bCs/>
                <w:spacing w:val="5"/>
              </w:rPr>
              <w:t>得分率</w:t>
            </w:r>
          </w:p>
        </w:tc>
      </w:tr>
      <w:tr>
        <w:trPr>
          <w:trHeight w:val="640" w:hRule="atLeast"/>
        </w:trPr>
        <w:tc>
          <w:tcPr>
            <w:tcW w:w="834"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0" w:right="35" w:hanging="2"/>
              <w:spacing w:before="61" w:line="291" w:lineRule="auto"/>
              <w:rPr>
                <w:rFonts w:ascii="SimSun" w:hAnsi="SimSun" w:eastAsia="SimSun" w:cs="SimSun"/>
              </w:rPr>
            </w:pPr>
            <w:r>
              <w:rPr>
                <w:spacing w:val="4"/>
              </w:rPr>
              <w:t>C</w:t>
            </w:r>
            <w:r>
              <w:rPr>
                <w:spacing w:val="13"/>
                <w:w w:val="101"/>
              </w:rPr>
              <w:t xml:space="preserve"> </w:t>
            </w:r>
            <w:r>
              <w:rPr>
                <w:rFonts w:ascii="SimSun" w:hAnsi="SimSun" w:eastAsia="SimSun" w:cs="SimSun"/>
                <w:spacing w:val="4"/>
              </w:rPr>
              <w:t>部门绩</w:t>
            </w:r>
            <w:r>
              <w:rPr>
                <w:rFonts w:ascii="SimSun" w:hAnsi="SimSun" w:eastAsia="SimSun" w:cs="SimSun"/>
              </w:rPr>
              <w:t xml:space="preserve"> </w:t>
            </w:r>
            <w:r>
              <w:rPr>
                <w:rFonts w:ascii="SimSun" w:hAnsi="SimSun" w:eastAsia="SimSun" w:cs="SimSun"/>
                <w:spacing w:val="4"/>
              </w:rPr>
              <w:t>效（</w:t>
            </w:r>
            <w:r>
              <w:rPr>
                <w:spacing w:val="4"/>
              </w:rPr>
              <w:t>50</w:t>
            </w:r>
            <w:r>
              <w:rPr/>
              <w:t xml:space="preserve">     </w:t>
            </w:r>
            <w:r>
              <w:rPr>
                <w:rFonts w:ascii="SimSun" w:hAnsi="SimSun" w:eastAsia="SimSun" w:cs="SimSun"/>
                <w:spacing w:val="-1"/>
              </w:rPr>
              <w:t>分）</w:t>
            </w:r>
          </w:p>
        </w:tc>
        <w:tc>
          <w:tcPr>
            <w:tcW w:w="1086"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5"/>
              <w:spacing w:before="62" w:line="261" w:lineRule="exact"/>
              <w:rPr>
                <w:rFonts w:ascii="SimSun" w:hAnsi="SimSun" w:eastAsia="SimSun" w:cs="SimSun"/>
              </w:rPr>
            </w:pPr>
            <w:r>
              <w:rPr>
                <w:position w:val="1"/>
              </w:rPr>
              <w:t>C</w:t>
            </w:r>
            <w:r>
              <w:rPr>
                <w:spacing w:val="-25"/>
                <w:position w:val="1"/>
              </w:rPr>
              <w:t xml:space="preserve"> </w:t>
            </w:r>
            <w:r>
              <w:rPr>
                <w:position w:val="1"/>
              </w:rPr>
              <w:t>1 </w:t>
            </w:r>
            <w:r>
              <w:rPr>
                <w:rFonts w:ascii="SimSun" w:hAnsi="SimSun" w:eastAsia="SimSun" w:cs="SimSun"/>
                <w:position w:val="1"/>
              </w:rPr>
              <w:t>履职效能</w:t>
            </w:r>
          </w:p>
          <w:p>
            <w:pPr>
              <w:pStyle w:val="TableText"/>
              <w:spacing w:before="50" w:line="261" w:lineRule="exact"/>
              <w:jc w:val="right"/>
              <w:rPr>
                <w:rFonts w:ascii="SimSun" w:hAnsi="SimSun" w:eastAsia="SimSun" w:cs="SimSun"/>
              </w:rPr>
            </w:pPr>
            <w:r>
              <w:rPr>
                <w:rFonts w:ascii="SimSun" w:hAnsi="SimSun" w:eastAsia="SimSun" w:cs="SimSun"/>
                <w:spacing w:val="-1"/>
                <w:position w:val="1"/>
              </w:rPr>
              <w:t>（</w:t>
            </w:r>
            <w:r>
              <w:rPr>
                <w:spacing w:val="-1"/>
                <w:position w:val="1"/>
              </w:rPr>
              <w:t>40.00</w:t>
            </w:r>
            <w:r>
              <w:rPr>
                <w:spacing w:val="17"/>
                <w:position w:val="1"/>
              </w:rPr>
              <w:t xml:space="preserve"> </w:t>
            </w:r>
            <w:r>
              <w:rPr>
                <w:rFonts w:ascii="SimSun" w:hAnsi="SimSun" w:eastAsia="SimSun" w:cs="SimSun"/>
                <w:spacing w:val="-1"/>
                <w:position w:val="1"/>
              </w:rPr>
              <w:t>分）</w:t>
            </w:r>
          </w:p>
        </w:tc>
        <w:tc>
          <w:tcPr>
            <w:tcW w:w="2239" w:type="dxa"/>
            <w:vAlign w:val="top"/>
          </w:tcPr>
          <w:p>
            <w:pPr>
              <w:pStyle w:val="TableText"/>
              <w:ind w:left="18" w:right="43" w:hanging="2"/>
              <w:spacing w:before="41" w:line="286" w:lineRule="auto"/>
              <w:rPr>
                <w:rFonts w:ascii="SimSun" w:hAnsi="SimSun" w:eastAsia="SimSun" w:cs="SimSun"/>
              </w:rPr>
            </w:pPr>
            <w:r>
              <w:rPr>
                <w:spacing w:val="4"/>
              </w:rPr>
              <w:t>C</w:t>
            </w:r>
            <w:r>
              <w:rPr>
                <w:spacing w:val="-24"/>
              </w:rPr>
              <w:t xml:space="preserve"> </w:t>
            </w:r>
            <w:r>
              <w:rPr>
                <w:spacing w:val="4"/>
              </w:rPr>
              <w:t>11</w:t>
            </w:r>
            <w:r>
              <w:rPr>
                <w:spacing w:val="27"/>
              </w:rPr>
              <w:t xml:space="preserve"> </w:t>
            </w:r>
            <w:r>
              <w:rPr>
                <w:rFonts w:ascii="SimSun" w:hAnsi="SimSun" w:eastAsia="SimSun" w:cs="SimSun"/>
                <w:spacing w:val="4"/>
              </w:rPr>
              <w:t>困难重度残疾人家庭</w:t>
            </w:r>
            <w:r>
              <w:rPr>
                <w:rFonts w:ascii="SimSun" w:hAnsi="SimSun" w:eastAsia="SimSun" w:cs="SimSun"/>
              </w:rPr>
              <w:t xml:space="preserve"> </w:t>
            </w:r>
            <w:r>
              <w:rPr>
                <w:rFonts w:ascii="SimSun" w:hAnsi="SimSun" w:eastAsia="SimSun" w:cs="SimSun"/>
                <w:spacing w:val="8"/>
              </w:rPr>
              <w:t>无障碍改造任务</w:t>
            </w:r>
          </w:p>
        </w:tc>
        <w:tc>
          <w:tcPr>
            <w:tcW w:w="960" w:type="dxa"/>
            <w:vAlign w:val="top"/>
          </w:tcPr>
          <w:p>
            <w:pPr>
              <w:pStyle w:val="TableText"/>
              <w:ind w:left="151"/>
              <w:spacing w:before="196" w:line="261" w:lineRule="exact"/>
              <w:rPr>
                <w:rFonts w:ascii="SimSun" w:hAnsi="SimSun" w:eastAsia="SimSun" w:cs="SimSun"/>
              </w:rPr>
            </w:pPr>
            <w:r>
              <w:rPr>
                <w:spacing w:val="3"/>
                <w:position w:val="1"/>
              </w:rPr>
              <w:t>≥361</w:t>
            </w:r>
            <w:r>
              <w:rPr>
                <w:spacing w:val="12"/>
                <w:position w:val="1"/>
              </w:rPr>
              <w:t xml:space="preserve"> </w:t>
            </w:r>
            <w:r>
              <w:rPr>
                <w:rFonts w:ascii="SimSun" w:hAnsi="SimSun" w:eastAsia="SimSun" w:cs="SimSun"/>
                <w:spacing w:val="3"/>
                <w:position w:val="1"/>
              </w:rPr>
              <w:t>户</w:t>
            </w:r>
          </w:p>
        </w:tc>
        <w:tc>
          <w:tcPr>
            <w:tcW w:w="1087" w:type="dxa"/>
            <w:vAlign w:val="top"/>
          </w:tcPr>
          <w:p>
            <w:pPr>
              <w:pStyle w:val="TableText"/>
              <w:ind w:left="276"/>
              <w:spacing w:before="196" w:line="261" w:lineRule="exact"/>
              <w:rPr>
                <w:rFonts w:ascii="SimSun" w:hAnsi="SimSun" w:eastAsia="SimSun" w:cs="SimSun"/>
              </w:rPr>
            </w:pPr>
            <w:r>
              <w:rPr>
                <w:spacing w:val="1"/>
                <w:position w:val="1"/>
              </w:rPr>
              <w:t>361</w:t>
            </w:r>
            <w:r>
              <w:rPr>
                <w:spacing w:val="11"/>
                <w:position w:val="1"/>
              </w:rPr>
              <w:t xml:space="preserve"> </w:t>
            </w:r>
            <w:r>
              <w:rPr>
                <w:rFonts w:ascii="SimSun" w:hAnsi="SimSun" w:eastAsia="SimSun" w:cs="SimSun"/>
                <w:spacing w:val="1"/>
                <w:position w:val="1"/>
              </w:rPr>
              <w:t>户</w:t>
            </w:r>
          </w:p>
        </w:tc>
        <w:tc>
          <w:tcPr>
            <w:tcW w:w="553" w:type="dxa"/>
            <w:vAlign w:val="top"/>
          </w:tcPr>
          <w:p>
            <w:pPr>
              <w:pStyle w:val="TableText"/>
              <w:ind w:left="110"/>
              <w:spacing w:before="196" w:line="261" w:lineRule="exact"/>
              <w:rPr/>
            </w:pPr>
            <w:r>
              <w:rPr>
                <w:spacing w:val="2"/>
                <w:position w:val="2"/>
              </w:rPr>
              <w:t>5.00</w:t>
            </w:r>
          </w:p>
        </w:tc>
        <w:tc>
          <w:tcPr>
            <w:tcW w:w="784" w:type="dxa"/>
            <w:vAlign w:val="top"/>
          </w:tcPr>
          <w:p>
            <w:pPr>
              <w:pStyle w:val="TableText"/>
              <w:ind w:left="227"/>
              <w:spacing w:before="196" w:line="261" w:lineRule="exact"/>
              <w:rPr/>
            </w:pPr>
            <w:r>
              <w:rPr>
                <w:spacing w:val="1"/>
                <w:position w:val="2"/>
              </w:rPr>
              <w:t>5.00</w:t>
            </w:r>
          </w:p>
        </w:tc>
        <w:tc>
          <w:tcPr>
            <w:tcW w:w="788" w:type="dxa"/>
            <w:vAlign w:val="top"/>
          </w:tcPr>
          <w:p>
            <w:pPr>
              <w:pStyle w:val="TableText"/>
              <w:ind w:left="56"/>
              <w:spacing w:before="196" w:line="261" w:lineRule="exact"/>
              <w:rPr/>
            </w:pPr>
            <w:r>
              <w:rPr>
                <w:spacing w:val="1"/>
                <w:position w:val="2"/>
              </w:rPr>
              <w:t>100.00%</w:t>
            </w:r>
          </w:p>
        </w:tc>
      </w:tr>
      <w:tr>
        <w:trPr>
          <w:trHeight w:val="641" w:hRule="atLeast"/>
        </w:trPr>
        <w:tc>
          <w:tcPr>
            <w:tcW w:w="834" w:type="dxa"/>
            <w:vAlign w:val="top"/>
            <w:vMerge w:val="continue"/>
            <w:tcBorders>
              <w:top w:val="nil"/>
              <w:bottom w:val="nil"/>
            </w:tcBorders>
          </w:tcPr>
          <w:p>
            <w:pPr>
              <w:rPr>
                <w:rFonts w:ascii="Arial"/>
                <w:sz w:val="21"/>
              </w:rPr>
            </w:pPr>
            <w:r/>
          </w:p>
        </w:tc>
        <w:tc>
          <w:tcPr>
            <w:tcW w:w="1086" w:type="dxa"/>
            <w:vAlign w:val="top"/>
            <w:vMerge w:val="continue"/>
            <w:tcBorders>
              <w:top w:val="nil"/>
              <w:bottom w:val="nil"/>
            </w:tcBorders>
          </w:tcPr>
          <w:p>
            <w:pPr>
              <w:rPr>
                <w:rFonts w:ascii="Arial"/>
                <w:sz w:val="21"/>
              </w:rPr>
            </w:pPr>
            <w:r/>
          </w:p>
        </w:tc>
        <w:tc>
          <w:tcPr>
            <w:tcW w:w="2239" w:type="dxa"/>
            <w:vAlign w:val="top"/>
          </w:tcPr>
          <w:p>
            <w:pPr>
              <w:pStyle w:val="TableText"/>
              <w:ind w:left="16" w:right="43"/>
              <w:spacing w:before="40" w:line="287" w:lineRule="auto"/>
              <w:rPr>
                <w:rFonts w:ascii="SimSun" w:hAnsi="SimSun" w:eastAsia="SimSun" w:cs="SimSun"/>
              </w:rPr>
            </w:pPr>
            <w:r>
              <w:rPr>
                <w:spacing w:val="5"/>
              </w:rPr>
              <w:t>C</w:t>
            </w:r>
            <w:r>
              <w:rPr>
                <w:spacing w:val="-14"/>
              </w:rPr>
              <w:t xml:space="preserve"> </w:t>
            </w:r>
            <w:r>
              <w:rPr>
                <w:spacing w:val="5"/>
              </w:rPr>
              <w:t>12 </w:t>
            </w:r>
            <w:r>
              <w:rPr>
                <w:rFonts w:ascii="SimSun" w:hAnsi="SimSun" w:eastAsia="SimSun" w:cs="SimSun"/>
                <w:spacing w:val="5"/>
              </w:rPr>
              <w:t>符合条件的残疾人纳</w:t>
            </w:r>
            <w:r>
              <w:rPr>
                <w:rFonts w:ascii="SimSun" w:hAnsi="SimSun" w:eastAsia="SimSun" w:cs="SimSun"/>
              </w:rPr>
              <w:t xml:space="preserve"> </w:t>
            </w:r>
            <w:r>
              <w:rPr>
                <w:rFonts w:ascii="SimSun" w:hAnsi="SimSun" w:eastAsia="SimSun" w:cs="SimSun"/>
                <w:spacing w:val="9"/>
              </w:rPr>
              <w:t>入最低生活保障比例</w:t>
            </w:r>
          </w:p>
        </w:tc>
        <w:tc>
          <w:tcPr>
            <w:tcW w:w="960" w:type="dxa"/>
            <w:vAlign w:val="top"/>
          </w:tcPr>
          <w:p>
            <w:pPr>
              <w:pStyle w:val="TableText"/>
              <w:ind w:left="143"/>
              <w:spacing w:before="197" w:line="261" w:lineRule="exact"/>
              <w:rPr/>
            </w:pPr>
            <w:r>
              <w:rPr>
                <w:spacing w:val="1"/>
                <w:position w:val="2"/>
              </w:rPr>
              <w:t>100.00%</w:t>
            </w:r>
          </w:p>
        </w:tc>
        <w:tc>
          <w:tcPr>
            <w:tcW w:w="1087" w:type="dxa"/>
            <w:vAlign w:val="top"/>
          </w:tcPr>
          <w:p>
            <w:pPr>
              <w:pStyle w:val="TableText"/>
              <w:ind w:left="208"/>
              <w:spacing w:before="197" w:line="261" w:lineRule="exact"/>
              <w:rPr/>
            </w:pPr>
            <w:r>
              <w:rPr>
                <w:spacing w:val="1"/>
                <w:position w:val="2"/>
              </w:rPr>
              <w:t>100.00%</w:t>
            </w:r>
          </w:p>
        </w:tc>
        <w:tc>
          <w:tcPr>
            <w:tcW w:w="553" w:type="dxa"/>
            <w:vAlign w:val="top"/>
          </w:tcPr>
          <w:p>
            <w:pPr>
              <w:pStyle w:val="TableText"/>
              <w:ind w:left="109"/>
              <w:spacing w:before="197" w:line="261" w:lineRule="exact"/>
              <w:rPr/>
            </w:pPr>
            <w:r>
              <w:rPr>
                <w:spacing w:val="2"/>
                <w:position w:val="2"/>
              </w:rPr>
              <w:t>6.00</w:t>
            </w:r>
          </w:p>
        </w:tc>
        <w:tc>
          <w:tcPr>
            <w:tcW w:w="784" w:type="dxa"/>
            <w:vAlign w:val="top"/>
          </w:tcPr>
          <w:p>
            <w:pPr>
              <w:pStyle w:val="TableText"/>
              <w:ind w:left="226"/>
              <w:spacing w:before="197" w:line="261" w:lineRule="exact"/>
              <w:rPr/>
            </w:pPr>
            <w:r>
              <w:rPr>
                <w:spacing w:val="2"/>
                <w:position w:val="2"/>
              </w:rPr>
              <w:t>6.00</w:t>
            </w:r>
          </w:p>
        </w:tc>
        <w:tc>
          <w:tcPr>
            <w:tcW w:w="788" w:type="dxa"/>
            <w:vAlign w:val="top"/>
          </w:tcPr>
          <w:p>
            <w:pPr>
              <w:pStyle w:val="TableText"/>
              <w:ind w:left="56"/>
              <w:spacing w:before="197" w:line="261" w:lineRule="exact"/>
              <w:rPr/>
            </w:pPr>
            <w:r>
              <w:rPr>
                <w:spacing w:val="1"/>
                <w:position w:val="2"/>
              </w:rPr>
              <w:t>100.00%</w:t>
            </w:r>
          </w:p>
        </w:tc>
      </w:tr>
      <w:tr>
        <w:trPr>
          <w:trHeight w:val="952" w:hRule="atLeast"/>
        </w:trPr>
        <w:tc>
          <w:tcPr>
            <w:tcW w:w="834" w:type="dxa"/>
            <w:vAlign w:val="top"/>
            <w:vMerge w:val="continue"/>
            <w:tcBorders>
              <w:top w:val="nil"/>
              <w:bottom w:val="nil"/>
            </w:tcBorders>
          </w:tcPr>
          <w:p>
            <w:pPr>
              <w:rPr>
                <w:rFonts w:ascii="Arial"/>
                <w:sz w:val="21"/>
              </w:rPr>
            </w:pPr>
            <w:r/>
          </w:p>
        </w:tc>
        <w:tc>
          <w:tcPr>
            <w:tcW w:w="1086" w:type="dxa"/>
            <w:vAlign w:val="top"/>
            <w:vMerge w:val="continue"/>
            <w:tcBorders>
              <w:top w:val="nil"/>
              <w:bottom w:val="nil"/>
            </w:tcBorders>
          </w:tcPr>
          <w:p>
            <w:pPr>
              <w:rPr>
                <w:rFonts w:ascii="Arial"/>
                <w:sz w:val="21"/>
              </w:rPr>
            </w:pPr>
            <w:r/>
          </w:p>
        </w:tc>
        <w:tc>
          <w:tcPr>
            <w:tcW w:w="2239" w:type="dxa"/>
            <w:vAlign w:val="top"/>
          </w:tcPr>
          <w:p>
            <w:pPr>
              <w:pStyle w:val="TableText"/>
              <w:ind w:left="17" w:right="26" w:hanging="1"/>
              <w:spacing w:before="40" w:line="292" w:lineRule="auto"/>
              <w:jc w:val="both"/>
              <w:rPr>
                <w:rFonts w:ascii="SimSun" w:hAnsi="SimSun" w:eastAsia="SimSun" w:cs="SimSun"/>
              </w:rPr>
            </w:pPr>
            <w:r>
              <w:rPr>
                <w:spacing w:val="4"/>
              </w:rPr>
              <w:t>C</w:t>
            </w:r>
            <w:r>
              <w:rPr>
                <w:spacing w:val="-24"/>
              </w:rPr>
              <w:t xml:space="preserve"> </w:t>
            </w:r>
            <w:r>
              <w:rPr>
                <w:spacing w:val="4"/>
              </w:rPr>
              <w:t>13</w:t>
            </w:r>
            <w:r>
              <w:rPr>
                <w:spacing w:val="27"/>
              </w:rPr>
              <w:t xml:space="preserve"> </w:t>
            </w:r>
            <w:r>
              <w:rPr>
                <w:rFonts w:ascii="SimSun" w:hAnsi="SimSun" w:eastAsia="SimSun" w:cs="SimSun"/>
                <w:spacing w:val="4"/>
              </w:rPr>
              <w:t>困难残疾人生活补贴</w:t>
            </w:r>
            <w:r>
              <w:rPr>
                <w:rFonts w:ascii="SimSun" w:hAnsi="SimSun" w:eastAsia="SimSun" w:cs="SimSun"/>
              </w:rPr>
              <w:t xml:space="preserve"> </w:t>
            </w:r>
            <w:r>
              <w:rPr>
                <w:rFonts w:ascii="SimSun" w:hAnsi="SimSun" w:eastAsia="SimSun" w:cs="SimSun"/>
                <w:spacing w:val="9"/>
              </w:rPr>
              <w:t>和重度残疾人护理补贴覆</w:t>
            </w:r>
            <w:r>
              <w:rPr>
                <w:rFonts w:ascii="SimSun" w:hAnsi="SimSun" w:eastAsia="SimSun" w:cs="SimSun"/>
              </w:rPr>
              <w:t xml:space="preserve"> </w:t>
            </w:r>
            <w:r>
              <w:rPr>
                <w:rFonts w:ascii="SimSun" w:hAnsi="SimSun" w:eastAsia="SimSun" w:cs="SimSun"/>
                <w:spacing w:val="4"/>
              </w:rPr>
              <w:t>盖率</w:t>
            </w:r>
          </w:p>
        </w:tc>
        <w:tc>
          <w:tcPr>
            <w:tcW w:w="960" w:type="dxa"/>
            <w:vAlign w:val="top"/>
          </w:tcPr>
          <w:p>
            <w:pPr>
              <w:spacing w:line="296" w:lineRule="auto"/>
              <w:rPr>
                <w:rFonts w:ascii="Arial"/>
                <w:sz w:val="21"/>
              </w:rPr>
            </w:pPr>
            <w:r/>
          </w:p>
          <w:p>
            <w:pPr>
              <w:pStyle w:val="TableText"/>
              <w:ind w:left="143"/>
              <w:spacing w:before="54" w:line="262" w:lineRule="exact"/>
              <w:rPr/>
            </w:pPr>
            <w:r>
              <w:rPr>
                <w:spacing w:val="1"/>
                <w:position w:val="2"/>
              </w:rPr>
              <w:t>100.00%</w:t>
            </w:r>
          </w:p>
        </w:tc>
        <w:tc>
          <w:tcPr>
            <w:tcW w:w="1087" w:type="dxa"/>
            <w:vAlign w:val="top"/>
          </w:tcPr>
          <w:p>
            <w:pPr>
              <w:spacing w:line="296" w:lineRule="auto"/>
              <w:rPr>
                <w:rFonts w:ascii="Arial"/>
                <w:sz w:val="21"/>
              </w:rPr>
            </w:pPr>
            <w:r/>
          </w:p>
          <w:p>
            <w:pPr>
              <w:pStyle w:val="TableText"/>
              <w:ind w:left="208"/>
              <w:spacing w:before="54" w:line="262" w:lineRule="exact"/>
              <w:rPr/>
            </w:pPr>
            <w:r>
              <w:rPr>
                <w:spacing w:val="1"/>
                <w:position w:val="2"/>
              </w:rPr>
              <w:t>100.00%</w:t>
            </w:r>
          </w:p>
        </w:tc>
        <w:tc>
          <w:tcPr>
            <w:tcW w:w="553" w:type="dxa"/>
            <w:vAlign w:val="top"/>
          </w:tcPr>
          <w:p>
            <w:pPr>
              <w:spacing w:line="296" w:lineRule="auto"/>
              <w:rPr>
                <w:rFonts w:ascii="Arial"/>
                <w:sz w:val="21"/>
              </w:rPr>
            </w:pPr>
            <w:r/>
          </w:p>
          <w:p>
            <w:pPr>
              <w:pStyle w:val="TableText"/>
              <w:ind w:left="110"/>
              <w:spacing w:before="54" w:line="262" w:lineRule="exact"/>
              <w:rPr/>
            </w:pPr>
            <w:r>
              <w:rPr>
                <w:spacing w:val="2"/>
                <w:position w:val="2"/>
              </w:rPr>
              <w:t>5.00</w:t>
            </w:r>
          </w:p>
        </w:tc>
        <w:tc>
          <w:tcPr>
            <w:tcW w:w="784" w:type="dxa"/>
            <w:vAlign w:val="top"/>
          </w:tcPr>
          <w:p>
            <w:pPr>
              <w:spacing w:line="296" w:lineRule="auto"/>
              <w:rPr>
                <w:rFonts w:ascii="Arial"/>
                <w:sz w:val="21"/>
              </w:rPr>
            </w:pPr>
            <w:r/>
          </w:p>
          <w:p>
            <w:pPr>
              <w:pStyle w:val="TableText"/>
              <w:ind w:left="227"/>
              <w:spacing w:before="54" w:line="262" w:lineRule="exact"/>
              <w:rPr/>
            </w:pPr>
            <w:r>
              <w:rPr>
                <w:spacing w:val="1"/>
                <w:position w:val="2"/>
              </w:rPr>
              <w:t>5.00</w:t>
            </w:r>
          </w:p>
        </w:tc>
        <w:tc>
          <w:tcPr>
            <w:tcW w:w="788" w:type="dxa"/>
            <w:vAlign w:val="top"/>
          </w:tcPr>
          <w:p>
            <w:pPr>
              <w:spacing w:line="296" w:lineRule="auto"/>
              <w:rPr>
                <w:rFonts w:ascii="Arial"/>
                <w:sz w:val="21"/>
              </w:rPr>
            </w:pPr>
            <w:r/>
          </w:p>
          <w:p>
            <w:pPr>
              <w:pStyle w:val="TableText"/>
              <w:ind w:left="56"/>
              <w:spacing w:before="54" w:line="262" w:lineRule="exact"/>
              <w:rPr/>
            </w:pPr>
            <w:r>
              <w:rPr>
                <w:spacing w:val="1"/>
                <w:position w:val="2"/>
              </w:rPr>
              <w:t>100.00%</w:t>
            </w:r>
          </w:p>
        </w:tc>
      </w:tr>
      <w:tr>
        <w:trPr>
          <w:trHeight w:val="641" w:hRule="atLeast"/>
        </w:trPr>
        <w:tc>
          <w:tcPr>
            <w:tcW w:w="834" w:type="dxa"/>
            <w:vAlign w:val="top"/>
            <w:vMerge w:val="continue"/>
            <w:tcBorders>
              <w:top w:val="nil"/>
              <w:bottom w:val="nil"/>
            </w:tcBorders>
          </w:tcPr>
          <w:p>
            <w:pPr>
              <w:rPr>
                <w:rFonts w:ascii="Arial"/>
                <w:sz w:val="21"/>
              </w:rPr>
            </w:pPr>
            <w:r/>
          </w:p>
        </w:tc>
        <w:tc>
          <w:tcPr>
            <w:tcW w:w="1086" w:type="dxa"/>
            <w:vAlign w:val="top"/>
            <w:vMerge w:val="continue"/>
            <w:tcBorders>
              <w:top w:val="nil"/>
              <w:bottom w:val="nil"/>
            </w:tcBorders>
          </w:tcPr>
          <w:p>
            <w:pPr>
              <w:rPr>
                <w:rFonts w:ascii="Arial"/>
                <w:sz w:val="21"/>
              </w:rPr>
            </w:pPr>
            <w:r/>
          </w:p>
        </w:tc>
        <w:tc>
          <w:tcPr>
            <w:tcW w:w="2239" w:type="dxa"/>
            <w:vAlign w:val="top"/>
          </w:tcPr>
          <w:p>
            <w:pPr>
              <w:pStyle w:val="TableText"/>
              <w:ind w:left="17" w:right="43" w:hanging="1"/>
              <w:spacing w:before="42" w:line="286" w:lineRule="auto"/>
              <w:rPr>
                <w:rFonts w:ascii="SimSun" w:hAnsi="SimSun" w:eastAsia="SimSun" w:cs="SimSun"/>
              </w:rPr>
            </w:pPr>
            <w:r>
              <w:rPr>
                <w:spacing w:val="5"/>
              </w:rPr>
              <w:t>C</w:t>
            </w:r>
            <w:r>
              <w:rPr>
                <w:spacing w:val="-14"/>
              </w:rPr>
              <w:t xml:space="preserve"> </w:t>
            </w:r>
            <w:r>
              <w:rPr>
                <w:spacing w:val="5"/>
              </w:rPr>
              <w:t>14 </w:t>
            </w:r>
            <w:r>
              <w:rPr>
                <w:rFonts w:ascii="SimSun" w:hAnsi="SimSun" w:eastAsia="SimSun" w:cs="SimSun"/>
                <w:spacing w:val="5"/>
              </w:rPr>
              <w:t>残疾人基本康复服务</w:t>
            </w:r>
            <w:r>
              <w:rPr>
                <w:rFonts w:ascii="SimSun" w:hAnsi="SimSun" w:eastAsia="SimSun" w:cs="SimSun"/>
              </w:rPr>
              <w:t xml:space="preserve"> </w:t>
            </w:r>
            <w:r>
              <w:rPr>
                <w:rFonts w:ascii="SimSun" w:hAnsi="SimSun" w:eastAsia="SimSun" w:cs="SimSun"/>
                <w:spacing w:val="7"/>
              </w:rPr>
              <w:t>覆盖率</w:t>
            </w:r>
          </w:p>
        </w:tc>
        <w:tc>
          <w:tcPr>
            <w:tcW w:w="960" w:type="dxa"/>
            <w:vAlign w:val="top"/>
          </w:tcPr>
          <w:p>
            <w:pPr>
              <w:pStyle w:val="TableText"/>
              <w:ind w:left="143"/>
              <w:spacing w:before="197" w:line="261" w:lineRule="exact"/>
              <w:rPr/>
            </w:pPr>
            <w:r>
              <w:rPr>
                <w:spacing w:val="1"/>
                <w:position w:val="2"/>
              </w:rPr>
              <w:t>100.00%</w:t>
            </w:r>
          </w:p>
        </w:tc>
        <w:tc>
          <w:tcPr>
            <w:tcW w:w="1087" w:type="dxa"/>
            <w:vAlign w:val="top"/>
          </w:tcPr>
          <w:p>
            <w:pPr>
              <w:pStyle w:val="TableText"/>
              <w:ind w:left="243"/>
              <w:spacing w:before="197" w:line="261" w:lineRule="exact"/>
              <w:rPr/>
            </w:pPr>
            <w:r>
              <w:rPr>
                <w:spacing w:val="3"/>
                <w:position w:val="2"/>
              </w:rPr>
              <w:t>93.59%</w:t>
            </w:r>
          </w:p>
        </w:tc>
        <w:tc>
          <w:tcPr>
            <w:tcW w:w="553" w:type="dxa"/>
            <w:vAlign w:val="top"/>
          </w:tcPr>
          <w:p>
            <w:pPr>
              <w:pStyle w:val="TableText"/>
              <w:ind w:left="104"/>
              <w:spacing w:before="197" w:line="261" w:lineRule="exact"/>
              <w:rPr/>
            </w:pPr>
            <w:r>
              <w:rPr>
                <w:spacing w:val="3"/>
                <w:position w:val="2"/>
              </w:rPr>
              <w:t>4.00</w:t>
            </w:r>
          </w:p>
        </w:tc>
        <w:tc>
          <w:tcPr>
            <w:tcW w:w="784" w:type="dxa"/>
            <w:vAlign w:val="top"/>
          </w:tcPr>
          <w:p>
            <w:pPr>
              <w:pStyle w:val="TableText"/>
              <w:ind w:left="225"/>
              <w:spacing w:before="197" w:line="261" w:lineRule="exact"/>
              <w:rPr/>
            </w:pPr>
            <w:r>
              <w:rPr>
                <w:spacing w:val="2"/>
                <w:position w:val="2"/>
              </w:rPr>
              <w:t>3.36</w:t>
            </w:r>
          </w:p>
        </w:tc>
        <w:tc>
          <w:tcPr>
            <w:tcW w:w="788" w:type="dxa"/>
            <w:vAlign w:val="top"/>
          </w:tcPr>
          <w:p>
            <w:pPr>
              <w:pStyle w:val="TableText"/>
              <w:ind w:left="96"/>
              <w:spacing w:before="197" w:line="261" w:lineRule="exact"/>
              <w:rPr/>
            </w:pPr>
            <w:r>
              <w:rPr>
                <w:spacing w:val="3"/>
                <w:position w:val="2"/>
              </w:rPr>
              <w:t>84.00%</w:t>
            </w:r>
          </w:p>
        </w:tc>
      </w:tr>
      <w:tr>
        <w:trPr>
          <w:trHeight w:val="640" w:hRule="atLeast"/>
        </w:trPr>
        <w:tc>
          <w:tcPr>
            <w:tcW w:w="834" w:type="dxa"/>
            <w:vAlign w:val="top"/>
            <w:vMerge w:val="continue"/>
            <w:tcBorders>
              <w:top w:val="nil"/>
              <w:bottom w:val="nil"/>
            </w:tcBorders>
          </w:tcPr>
          <w:p>
            <w:pPr>
              <w:rPr>
                <w:rFonts w:ascii="Arial"/>
                <w:sz w:val="21"/>
              </w:rPr>
            </w:pPr>
            <w:r/>
          </w:p>
        </w:tc>
        <w:tc>
          <w:tcPr>
            <w:tcW w:w="1086" w:type="dxa"/>
            <w:vAlign w:val="top"/>
            <w:vMerge w:val="continue"/>
            <w:tcBorders>
              <w:top w:val="nil"/>
              <w:bottom w:val="nil"/>
            </w:tcBorders>
          </w:tcPr>
          <w:p>
            <w:pPr>
              <w:rPr>
                <w:rFonts w:ascii="Arial"/>
                <w:sz w:val="21"/>
              </w:rPr>
            </w:pPr>
            <w:r/>
          </w:p>
        </w:tc>
        <w:tc>
          <w:tcPr>
            <w:tcW w:w="2239" w:type="dxa"/>
            <w:vAlign w:val="top"/>
          </w:tcPr>
          <w:p>
            <w:pPr>
              <w:pStyle w:val="TableText"/>
              <w:ind w:left="18" w:right="43" w:hanging="2"/>
              <w:spacing w:before="41" w:line="286" w:lineRule="auto"/>
              <w:rPr>
                <w:rFonts w:ascii="SimSun" w:hAnsi="SimSun" w:eastAsia="SimSun" w:cs="SimSun"/>
              </w:rPr>
            </w:pPr>
            <w:r>
              <w:rPr>
                <w:spacing w:val="5"/>
              </w:rPr>
              <w:t>C</w:t>
            </w:r>
            <w:r>
              <w:rPr>
                <w:spacing w:val="-14"/>
              </w:rPr>
              <w:t xml:space="preserve"> </w:t>
            </w:r>
            <w:r>
              <w:rPr>
                <w:spacing w:val="5"/>
              </w:rPr>
              <w:t>15 </w:t>
            </w:r>
            <w:r>
              <w:rPr>
                <w:rFonts w:ascii="SimSun" w:hAnsi="SimSun" w:eastAsia="SimSun" w:cs="SimSun"/>
                <w:spacing w:val="5"/>
              </w:rPr>
              <w:t>残疾人辅助器具适配</w:t>
            </w:r>
            <w:r>
              <w:rPr>
                <w:rFonts w:ascii="SimSun" w:hAnsi="SimSun" w:eastAsia="SimSun" w:cs="SimSun"/>
              </w:rPr>
              <w:t xml:space="preserve"> </w:t>
            </w:r>
            <w:r>
              <w:rPr>
                <w:rFonts w:ascii="SimSun" w:hAnsi="SimSun" w:eastAsia="SimSun" w:cs="SimSun"/>
              </w:rPr>
              <w:t>率</w:t>
            </w:r>
          </w:p>
        </w:tc>
        <w:tc>
          <w:tcPr>
            <w:tcW w:w="960" w:type="dxa"/>
            <w:vAlign w:val="top"/>
          </w:tcPr>
          <w:p>
            <w:pPr>
              <w:pStyle w:val="TableText"/>
              <w:ind w:left="117"/>
              <w:spacing w:before="196" w:line="262" w:lineRule="exact"/>
              <w:rPr/>
            </w:pPr>
            <w:r>
              <w:rPr>
                <w:spacing w:val="4"/>
                <w:position w:val="2"/>
              </w:rPr>
              <w:t>≥80.00%</w:t>
            </w:r>
          </w:p>
        </w:tc>
        <w:tc>
          <w:tcPr>
            <w:tcW w:w="1087" w:type="dxa"/>
            <w:vAlign w:val="top"/>
          </w:tcPr>
          <w:p>
            <w:pPr>
              <w:pStyle w:val="TableText"/>
              <w:ind w:left="247"/>
              <w:spacing w:before="196" w:line="262" w:lineRule="exact"/>
              <w:rPr/>
            </w:pPr>
            <w:r>
              <w:rPr>
                <w:spacing w:val="3"/>
                <w:position w:val="2"/>
              </w:rPr>
              <w:t>80.00%</w:t>
            </w:r>
          </w:p>
        </w:tc>
        <w:tc>
          <w:tcPr>
            <w:tcW w:w="553" w:type="dxa"/>
            <w:vAlign w:val="top"/>
          </w:tcPr>
          <w:p>
            <w:pPr>
              <w:pStyle w:val="TableText"/>
              <w:ind w:left="104"/>
              <w:spacing w:before="196" w:line="262" w:lineRule="exact"/>
              <w:rPr/>
            </w:pPr>
            <w:r>
              <w:rPr>
                <w:spacing w:val="3"/>
                <w:position w:val="2"/>
              </w:rPr>
              <w:t>4.00</w:t>
            </w:r>
          </w:p>
        </w:tc>
        <w:tc>
          <w:tcPr>
            <w:tcW w:w="784" w:type="dxa"/>
            <w:vAlign w:val="top"/>
          </w:tcPr>
          <w:p>
            <w:pPr>
              <w:pStyle w:val="TableText"/>
              <w:ind w:left="220"/>
              <w:spacing w:before="196" w:line="262" w:lineRule="exact"/>
              <w:rPr/>
            </w:pPr>
            <w:r>
              <w:rPr>
                <w:spacing w:val="3"/>
                <w:position w:val="2"/>
              </w:rPr>
              <w:t>4.00</w:t>
            </w:r>
          </w:p>
        </w:tc>
        <w:tc>
          <w:tcPr>
            <w:tcW w:w="788" w:type="dxa"/>
            <w:vAlign w:val="top"/>
          </w:tcPr>
          <w:p>
            <w:pPr>
              <w:pStyle w:val="TableText"/>
              <w:ind w:left="56"/>
              <w:spacing w:before="196" w:line="262" w:lineRule="exact"/>
              <w:rPr/>
            </w:pPr>
            <w:r>
              <w:rPr>
                <w:spacing w:val="1"/>
                <w:position w:val="2"/>
              </w:rPr>
              <w:t>100.00%</w:t>
            </w:r>
          </w:p>
        </w:tc>
      </w:tr>
      <w:tr>
        <w:trPr>
          <w:trHeight w:val="640" w:hRule="atLeast"/>
        </w:trPr>
        <w:tc>
          <w:tcPr>
            <w:tcW w:w="834" w:type="dxa"/>
            <w:vAlign w:val="top"/>
            <w:vMerge w:val="continue"/>
            <w:tcBorders>
              <w:top w:val="nil"/>
              <w:bottom w:val="nil"/>
            </w:tcBorders>
          </w:tcPr>
          <w:p>
            <w:pPr>
              <w:rPr>
                <w:rFonts w:ascii="Arial"/>
                <w:sz w:val="21"/>
              </w:rPr>
            </w:pPr>
            <w:r/>
          </w:p>
        </w:tc>
        <w:tc>
          <w:tcPr>
            <w:tcW w:w="1086" w:type="dxa"/>
            <w:vAlign w:val="top"/>
            <w:vMerge w:val="continue"/>
            <w:tcBorders>
              <w:top w:val="nil"/>
              <w:bottom w:val="nil"/>
            </w:tcBorders>
          </w:tcPr>
          <w:p>
            <w:pPr>
              <w:rPr>
                <w:rFonts w:ascii="Arial"/>
                <w:sz w:val="21"/>
              </w:rPr>
            </w:pPr>
            <w:r/>
          </w:p>
        </w:tc>
        <w:tc>
          <w:tcPr>
            <w:tcW w:w="2239" w:type="dxa"/>
            <w:vAlign w:val="top"/>
          </w:tcPr>
          <w:p>
            <w:pPr>
              <w:pStyle w:val="TableText"/>
              <w:ind w:left="24" w:right="43" w:hanging="8"/>
              <w:spacing w:before="41" w:line="286" w:lineRule="auto"/>
              <w:rPr>
                <w:rFonts w:ascii="SimSun" w:hAnsi="SimSun" w:eastAsia="SimSun" w:cs="SimSun"/>
              </w:rPr>
            </w:pPr>
            <w:r>
              <w:rPr>
                <w:spacing w:val="5"/>
              </w:rPr>
              <w:t>C</w:t>
            </w:r>
            <w:r>
              <w:rPr>
                <w:spacing w:val="-14"/>
              </w:rPr>
              <w:t xml:space="preserve"> </w:t>
            </w:r>
            <w:r>
              <w:rPr>
                <w:spacing w:val="5"/>
              </w:rPr>
              <w:t>16 </w:t>
            </w:r>
            <w:r>
              <w:rPr>
                <w:rFonts w:ascii="SimSun" w:hAnsi="SimSun" w:eastAsia="SimSun" w:cs="SimSun"/>
                <w:spacing w:val="5"/>
              </w:rPr>
              <w:t>残疾儿童少年义务教</w:t>
            </w:r>
            <w:r>
              <w:rPr>
                <w:rFonts w:ascii="SimSun" w:hAnsi="SimSun" w:eastAsia="SimSun" w:cs="SimSun"/>
              </w:rPr>
              <w:t xml:space="preserve"> </w:t>
            </w:r>
            <w:r>
              <w:rPr>
                <w:rFonts w:ascii="SimSun" w:hAnsi="SimSun" w:eastAsia="SimSun" w:cs="SimSun"/>
                <w:spacing w:val="5"/>
              </w:rPr>
              <w:t>育入学率</w:t>
            </w:r>
          </w:p>
        </w:tc>
        <w:tc>
          <w:tcPr>
            <w:tcW w:w="960" w:type="dxa"/>
            <w:vAlign w:val="top"/>
          </w:tcPr>
          <w:p>
            <w:pPr>
              <w:pStyle w:val="TableText"/>
              <w:ind w:left="117"/>
              <w:spacing w:before="197" w:line="261" w:lineRule="exact"/>
              <w:rPr/>
            </w:pPr>
            <w:r>
              <w:rPr>
                <w:spacing w:val="4"/>
                <w:position w:val="2"/>
              </w:rPr>
              <w:t>≥95.00%</w:t>
            </w:r>
          </w:p>
        </w:tc>
        <w:tc>
          <w:tcPr>
            <w:tcW w:w="1087" w:type="dxa"/>
            <w:vAlign w:val="top"/>
          </w:tcPr>
          <w:p>
            <w:pPr>
              <w:pStyle w:val="TableText"/>
              <w:ind w:left="247"/>
              <w:spacing w:before="197" w:line="261" w:lineRule="exact"/>
              <w:rPr/>
            </w:pPr>
            <w:r>
              <w:rPr>
                <w:spacing w:val="3"/>
                <w:position w:val="2"/>
              </w:rPr>
              <w:t>84.41%</w:t>
            </w:r>
          </w:p>
        </w:tc>
        <w:tc>
          <w:tcPr>
            <w:tcW w:w="553" w:type="dxa"/>
            <w:vAlign w:val="top"/>
          </w:tcPr>
          <w:p>
            <w:pPr>
              <w:pStyle w:val="TableText"/>
              <w:ind w:left="110"/>
              <w:spacing w:before="197" w:line="261" w:lineRule="exact"/>
              <w:rPr/>
            </w:pPr>
            <w:r>
              <w:rPr>
                <w:spacing w:val="2"/>
                <w:position w:val="2"/>
              </w:rPr>
              <w:t>5.00</w:t>
            </w:r>
          </w:p>
        </w:tc>
        <w:tc>
          <w:tcPr>
            <w:tcW w:w="784" w:type="dxa"/>
            <w:vAlign w:val="top"/>
          </w:tcPr>
          <w:p>
            <w:pPr>
              <w:pStyle w:val="TableText"/>
              <w:ind w:left="225"/>
              <w:spacing w:before="197" w:line="261" w:lineRule="exact"/>
              <w:rPr/>
            </w:pPr>
            <w:r>
              <w:rPr>
                <w:spacing w:val="2"/>
                <w:position w:val="2"/>
              </w:rPr>
              <w:t>3.05</w:t>
            </w:r>
          </w:p>
        </w:tc>
        <w:tc>
          <w:tcPr>
            <w:tcW w:w="788" w:type="dxa"/>
            <w:vAlign w:val="top"/>
          </w:tcPr>
          <w:p>
            <w:pPr>
              <w:pStyle w:val="TableText"/>
              <w:ind w:left="92"/>
              <w:spacing w:before="197" w:line="261" w:lineRule="exact"/>
              <w:rPr/>
            </w:pPr>
            <w:r>
              <w:rPr>
                <w:spacing w:val="3"/>
                <w:position w:val="2"/>
              </w:rPr>
              <w:t>61.00%</w:t>
            </w:r>
          </w:p>
        </w:tc>
      </w:tr>
      <w:tr>
        <w:trPr>
          <w:trHeight w:val="414" w:hRule="atLeast"/>
        </w:trPr>
        <w:tc>
          <w:tcPr>
            <w:tcW w:w="834" w:type="dxa"/>
            <w:vAlign w:val="top"/>
            <w:vMerge w:val="continue"/>
            <w:tcBorders>
              <w:top w:val="nil"/>
              <w:bottom w:val="nil"/>
            </w:tcBorders>
          </w:tcPr>
          <w:p>
            <w:pPr>
              <w:rPr>
                <w:rFonts w:ascii="Arial"/>
                <w:sz w:val="21"/>
              </w:rPr>
            </w:pPr>
            <w:r/>
          </w:p>
        </w:tc>
        <w:tc>
          <w:tcPr>
            <w:tcW w:w="1086" w:type="dxa"/>
            <w:vAlign w:val="top"/>
            <w:vMerge w:val="continue"/>
            <w:tcBorders>
              <w:top w:val="nil"/>
              <w:bottom w:val="nil"/>
            </w:tcBorders>
          </w:tcPr>
          <w:p>
            <w:pPr>
              <w:rPr>
                <w:rFonts w:ascii="Arial"/>
                <w:sz w:val="21"/>
              </w:rPr>
            </w:pPr>
            <w:r/>
          </w:p>
        </w:tc>
        <w:tc>
          <w:tcPr>
            <w:tcW w:w="2239" w:type="dxa"/>
            <w:vAlign w:val="top"/>
          </w:tcPr>
          <w:p>
            <w:pPr>
              <w:pStyle w:val="TableText"/>
              <w:ind w:left="16"/>
              <w:spacing w:before="85" w:line="261" w:lineRule="exact"/>
              <w:rPr>
                <w:rFonts w:ascii="SimSun" w:hAnsi="SimSun" w:eastAsia="SimSun" w:cs="SimSun"/>
              </w:rPr>
            </w:pPr>
            <w:r>
              <w:rPr>
                <w:spacing w:val="5"/>
                <w:position w:val="1"/>
              </w:rPr>
              <w:t>C</w:t>
            </w:r>
            <w:r>
              <w:rPr>
                <w:spacing w:val="-14"/>
                <w:position w:val="1"/>
              </w:rPr>
              <w:t xml:space="preserve"> </w:t>
            </w:r>
            <w:r>
              <w:rPr>
                <w:spacing w:val="5"/>
                <w:position w:val="1"/>
              </w:rPr>
              <w:t>17 </w:t>
            </w:r>
            <w:r>
              <w:rPr>
                <w:rFonts w:ascii="SimSun" w:hAnsi="SimSun" w:eastAsia="SimSun" w:cs="SimSun"/>
                <w:spacing w:val="5"/>
                <w:position w:val="1"/>
              </w:rPr>
              <w:t>残疾人动态更新任务</w:t>
            </w:r>
          </w:p>
        </w:tc>
        <w:tc>
          <w:tcPr>
            <w:tcW w:w="960" w:type="dxa"/>
            <w:vAlign w:val="top"/>
          </w:tcPr>
          <w:p>
            <w:pPr>
              <w:pStyle w:val="TableText"/>
              <w:ind w:left="26"/>
              <w:spacing w:before="85" w:line="261" w:lineRule="exact"/>
              <w:rPr>
                <w:rFonts w:ascii="SimSun" w:hAnsi="SimSun" w:eastAsia="SimSun" w:cs="SimSun"/>
              </w:rPr>
            </w:pPr>
            <w:r>
              <w:rPr>
                <w:spacing w:val="-3"/>
                <w:position w:val="2"/>
              </w:rPr>
              <w:t>≥</w:t>
            </w:r>
            <w:r>
              <w:rPr>
                <w:spacing w:val="-19"/>
                <w:position w:val="2"/>
              </w:rPr>
              <w:t xml:space="preserve"> </w:t>
            </w:r>
            <w:r>
              <w:rPr>
                <w:spacing w:val="-3"/>
                <w:position w:val="2"/>
              </w:rPr>
              <w:t>16,</w:t>
            </w:r>
            <w:r>
              <w:rPr>
                <w:spacing w:val="-24"/>
                <w:position w:val="2"/>
              </w:rPr>
              <w:t xml:space="preserve"> </w:t>
            </w:r>
            <w:r>
              <w:rPr>
                <w:spacing w:val="-3"/>
                <w:position w:val="2"/>
              </w:rPr>
              <w:t>104</w:t>
            </w:r>
            <w:r>
              <w:rPr>
                <w:spacing w:val="11"/>
                <w:position w:val="2"/>
              </w:rPr>
              <w:t xml:space="preserve"> </w:t>
            </w:r>
            <w:r>
              <w:rPr>
                <w:rFonts w:ascii="SimSun" w:hAnsi="SimSun" w:eastAsia="SimSun" w:cs="SimSun"/>
                <w:spacing w:val="-3"/>
                <w:position w:val="2"/>
              </w:rPr>
              <w:t>人</w:t>
            </w:r>
          </w:p>
        </w:tc>
        <w:tc>
          <w:tcPr>
            <w:tcW w:w="1087" w:type="dxa"/>
            <w:vAlign w:val="top"/>
          </w:tcPr>
          <w:p>
            <w:pPr>
              <w:pStyle w:val="TableText"/>
              <w:ind w:left="164"/>
              <w:spacing w:before="85" w:line="261" w:lineRule="exact"/>
              <w:rPr>
                <w:rFonts w:ascii="SimSun" w:hAnsi="SimSun" w:eastAsia="SimSun" w:cs="SimSun"/>
              </w:rPr>
            </w:pPr>
            <w:r>
              <w:rPr>
                <w:position w:val="2"/>
              </w:rPr>
              <w:t>15,637</w:t>
            </w:r>
            <w:r>
              <w:rPr>
                <w:spacing w:val="15"/>
                <w:position w:val="2"/>
              </w:rPr>
              <w:t xml:space="preserve"> </w:t>
            </w:r>
            <w:r>
              <w:rPr>
                <w:rFonts w:ascii="SimSun" w:hAnsi="SimSun" w:eastAsia="SimSun" w:cs="SimSun"/>
                <w:position w:val="2"/>
              </w:rPr>
              <w:t>人</w:t>
            </w:r>
          </w:p>
        </w:tc>
        <w:tc>
          <w:tcPr>
            <w:tcW w:w="553" w:type="dxa"/>
            <w:vAlign w:val="top"/>
          </w:tcPr>
          <w:p>
            <w:pPr>
              <w:pStyle w:val="TableText"/>
              <w:ind w:left="104"/>
              <w:spacing w:before="85" w:line="261" w:lineRule="exact"/>
              <w:rPr/>
            </w:pPr>
            <w:r>
              <w:rPr>
                <w:spacing w:val="3"/>
                <w:position w:val="2"/>
              </w:rPr>
              <w:t>4.00</w:t>
            </w:r>
          </w:p>
        </w:tc>
        <w:tc>
          <w:tcPr>
            <w:tcW w:w="784" w:type="dxa"/>
            <w:vAlign w:val="top"/>
          </w:tcPr>
          <w:p>
            <w:pPr>
              <w:pStyle w:val="TableText"/>
              <w:ind w:left="225"/>
              <w:spacing w:before="85" w:line="261" w:lineRule="exact"/>
              <w:rPr/>
            </w:pPr>
            <w:r>
              <w:rPr>
                <w:spacing w:val="2"/>
                <w:position w:val="2"/>
              </w:rPr>
              <w:t>3.71</w:t>
            </w:r>
          </w:p>
        </w:tc>
        <w:tc>
          <w:tcPr>
            <w:tcW w:w="788" w:type="dxa"/>
            <w:vAlign w:val="top"/>
          </w:tcPr>
          <w:p>
            <w:pPr>
              <w:pStyle w:val="TableText"/>
              <w:ind w:left="91"/>
              <w:spacing w:before="85" w:line="261" w:lineRule="exact"/>
              <w:rPr/>
            </w:pPr>
            <w:r>
              <w:rPr>
                <w:spacing w:val="3"/>
                <w:position w:val="2"/>
              </w:rPr>
              <w:t>92.75%</w:t>
            </w:r>
          </w:p>
        </w:tc>
      </w:tr>
      <w:tr>
        <w:trPr>
          <w:trHeight w:val="414" w:hRule="atLeast"/>
        </w:trPr>
        <w:tc>
          <w:tcPr>
            <w:tcW w:w="834" w:type="dxa"/>
            <w:vAlign w:val="top"/>
            <w:vMerge w:val="continue"/>
            <w:tcBorders>
              <w:top w:val="nil"/>
              <w:bottom w:val="nil"/>
            </w:tcBorders>
          </w:tcPr>
          <w:p>
            <w:pPr>
              <w:rPr>
                <w:rFonts w:ascii="Arial"/>
                <w:sz w:val="21"/>
              </w:rPr>
            </w:pPr>
            <w:r/>
          </w:p>
        </w:tc>
        <w:tc>
          <w:tcPr>
            <w:tcW w:w="1086" w:type="dxa"/>
            <w:vAlign w:val="top"/>
            <w:vMerge w:val="continue"/>
            <w:tcBorders>
              <w:top w:val="nil"/>
            </w:tcBorders>
          </w:tcPr>
          <w:p>
            <w:pPr>
              <w:rPr>
                <w:rFonts w:ascii="Arial"/>
                <w:sz w:val="21"/>
              </w:rPr>
            </w:pPr>
            <w:r/>
          </w:p>
        </w:tc>
        <w:tc>
          <w:tcPr>
            <w:tcW w:w="2239" w:type="dxa"/>
            <w:vAlign w:val="top"/>
          </w:tcPr>
          <w:p>
            <w:pPr>
              <w:pStyle w:val="TableText"/>
              <w:ind w:left="16"/>
              <w:spacing w:before="86" w:line="261" w:lineRule="exact"/>
              <w:rPr>
                <w:rFonts w:ascii="SimSun" w:hAnsi="SimSun" w:eastAsia="SimSun" w:cs="SimSun"/>
              </w:rPr>
            </w:pPr>
            <w:r>
              <w:rPr>
                <w:spacing w:val="5"/>
                <w:position w:val="1"/>
              </w:rPr>
              <w:t>C</w:t>
            </w:r>
            <w:r>
              <w:rPr>
                <w:spacing w:val="-14"/>
                <w:position w:val="1"/>
              </w:rPr>
              <w:t xml:space="preserve"> </w:t>
            </w:r>
            <w:r>
              <w:rPr>
                <w:spacing w:val="5"/>
                <w:position w:val="1"/>
              </w:rPr>
              <w:t>18 </w:t>
            </w:r>
            <w:r>
              <w:rPr>
                <w:rFonts w:ascii="SimSun" w:hAnsi="SimSun" w:eastAsia="SimSun" w:cs="SimSun"/>
                <w:spacing w:val="5"/>
                <w:position w:val="1"/>
              </w:rPr>
              <w:t>新增残疾人就业人数</w:t>
            </w:r>
          </w:p>
        </w:tc>
        <w:tc>
          <w:tcPr>
            <w:tcW w:w="960" w:type="dxa"/>
            <w:vAlign w:val="top"/>
          </w:tcPr>
          <w:p>
            <w:pPr>
              <w:pStyle w:val="TableText"/>
              <w:ind w:left="151"/>
              <w:spacing w:before="86" w:line="261" w:lineRule="exact"/>
              <w:rPr>
                <w:rFonts w:ascii="SimSun" w:hAnsi="SimSun" w:eastAsia="SimSun" w:cs="SimSun"/>
              </w:rPr>
            </w:pPr>
            <w:r>
              <w:rPr>
                <w:spacing w:val="-1"/>
                <w:position w:val="1"/>
              </w:rPr>
              <w:t>≥</w:t>
            </w:r>
            <w:r>
              <w:rPr>
                <w:spacing w:val="-26"/>
                <w:position w:val="1"/>
              </w:rPr>
              <w:t xml:space="preserve"> </w:t>
            </w:r>
            <w:r>
              <w:rPr>
                <w:spacing w:val="-1"/>
                <w:position w:val="1"/>
              </w:rPr>
              <w:t>181</w:t>
            </w:r>
            <w:r>
              <w:rPr>
                <w:spacing w:val="11"/>
                <w:position w:val="1"/>
              </w:rPr>
              <w:t xml:space="preserve"> </w:t>
            </w:r>
            <w:r>
              <w:rPr>
                <w:rFonts w:ascii="SimSun" w:hAnsi="SimSun" w:eastAsia="SimSun" w:cs="SimSun"/>
                <w:spacing w:val="-1"/>
                <w:position w:val="1"/>
              </w:rPr>
              <w:t>人</w:t>
            </w:r>
          </w:p>
        </w:tc>
        <w:tc>
          <w:tcPr>
            <w:tcW w:w="1087" w:type="dxa"/>
            <w:vAlign w:val="top"/>
          </w:tcPr>
          <w:p>
            <w:pPr>
              <w:pStyle w:val="TableText"/>
              <w:ind w:left="292"/>
              <w:spacing w:before="86" w:line="261" w:lineRule="exact"/>
              <w:rPr>
                <w:rFonts w:ascii="SimSun" w:hAnsi="SimSun" w:eastAsia="SimSun" w:cs="SimSun"/>
              </w:rPr>
            </w:pPr>
            <w:r>
              <w:rPr>
                <w:spacing w:val="-3"/>
                <w:position w:val="1"/>
              </w:rPr>
              <w:t>181</w:t>
            </w:r>
            <w:r>
              <w:rPr>
                <w:spacing w:val="12"/>
                <w:w w:val="101"/>
                <w:position w:val="1"/>
              </w:rPr>
              <w:t xml:space="preserve"> </w:t>
            </w:r>
            <w:r>
              <w:rPr>
                <w:rFonts w:ascii="SimSun" w:hAnsi="SimSun" w:eastAsia="SimSun" w:cs="SimSun"/>
                <w:spacing w:val="-3"/>
                <w:position w:val="1"/>
              </w:rPr>
              <w:t>人</w:t>
            </w:r>
          </w:p>
        </w:tc>
        <w:tc>
          <w:tcPr>
            <w:tcW w:w="553" w:type="dxa"/>
            <w:vAlign w:val="top"/>
          </w:tcPr>
          <w:p>
            <w:pPr>
              <w:pStyle w:val="TableText"/>
              <w:ind w:left="108"/>
              <w:spacing w:before="86" w:line="261" w:lineRule="exact"/>
              <w:rPr/>
            </w:pPr>
            <w:r>
              <w:rPr>
                <w:spacing w:val="2"/>
                <w:position w:val="2"/>
              </w:rPr>
              <w:t>7.00</w:t>
            </w:r>
          </w:p>
        </w:tc>
        <w:tc>
          <w:tcPr>
            <w:tcW w:w="784" w:type="dxa"/>
            <w:vAlign w:val="top"/>
          </w:tcPr>
          <w:p>
            <w:pPr>
              <w:pStyle w:val="TableText"/>
              <w:ind w:left="224"/>
              <w:spacing w:before="86" w:line="261" w:lineRule="exact"/>
              <w:rPr/>
            </w:pPr>
            <w:r>
              <w:rPr>
                <w:spacing w:val="2"/>
                <w:position w:val="2"/>
              </w:rPr>
              <w:t>7.00</w:t>
            </w:r>
          </w:p>
        </w:tc>
        <w:tc>
          <w:tcPr>
            <w:tcW w:w="788" w:type="dxa"/>
            <w:vAlign w:val="top"/>
          </w:tcPr>
          <w:p>
            <w:pPr>
              <w:pStyle w:val="TableText"/>
              <w:ind w:left="56"/>
              <w:spacing w:before="86" w:line="261" w:lineRule="exact"/>
              <w:rPr/>
            </w:pPr>
            <w:r>
              <w:rPr>
                <w:spacing w:val="1"/>
                <w:position w:val="2"/>
              </w:rPr>
              <w:t>100.00%</w:t>
            </w:r>
          </w:p>
        </w:tc>
      </w:tr>
      <w:tr>
        <w:trPr>
          <w:trHeight w:val="952" w:hRule="atLeast"/>
        </w:trPr>
        <w:tc>
          <w:tcPr>
            <w:tcW w:w="834" w:type="dxa"/>
            <w:vAlign w:val="top"/>
            <w:vMerge w:val="continue"/>
            <w:tcBorders>
              <w:top w:val="nil"/>
            </w:tcBorders>
          </w:tcPr>
          <w:p>
            <w:pPr>
              <w:rPr>
                <w:rFonts w:ascii="Arial"/>
                <w:sz w:val="21"/>
              </w:rPr>
            </w:pPr>
            <w:r/>
          </w:p>
        </w:tc>
        <w:tc>
          <w:tcPr>
            <w:tcW w:w="1086" w:type="dxa"/>
            <w:vAlign w:val="top"/>
          </w:tcPr>
          <w:p>
            <w:pPr>
              <w:pStyle w:val="TableText"/>
              <w:ind w:left="15" w:right="12"/>
              <w:spacing w:before="43" w:line="303" w:lineRule="auto"/>
              <w:rPr>
                <w:rFonts w:ascii="SimSun" w:hAnsi="SimSun" w:eastAsia="SimSun" w:cs="SimSun"/>
              </w:rPr>
            </w:pPr>
            <w:r>
              <w:rPr>
                <w:spacing w:val="5"/>
              </w:rPr>
              <w:t>C2</w:t>
            </w:r>
            <w:r>
              <w:rPr>
                <w:spacing w:val="-7"/>
              </w:rPr>
              <w:t xml:space="preserve"> </w:t>
            </w:r>
            <w:r>
              <w:rPr>
                <w:rFonts w:ascii="SimSun" w:hAnsi="SimSun" w:eastAsia="SimSun" w:cs="SimSun"/>
                <w:spacing w:val="5"/>
              </w:rPr>
              <w:t>服务对象</w:t>
            </w:r>
            <w:r>
              <w:rPr>
                <w:rFonts w:ascii="SimSun" w:hAnsi="SimSun" w:eastAsia="SimSun" w:cs="SimSun"/>
              </w:rPr>
              <w:t xml:space="preserve"> </w:t>
            </w:r>
            <w:r>
              <w:rPr>
                <w:rFonts w:ascii="SimSun" w:hAnsi="SimSun" w:eastAsia="SimSun" w:cs="SimSun"/>
                <w:spacing w:val="7"/>
              </w:rPr>
              <w:t>满意度</w:t>
            </w:r>
          </w:p>
          <w:p>
            <w:pPr>
              <w:pStyle w:val="TableText"/>
              <w:spacing w:before="1" w:line="261" w:lineRule="exact"/>
              <w:jc w:val="right"/>
              <w:rPr>
                <w:rFonts w:ascii="SimSun" w:hAnsi="SimSun" w:eastAsia="SimSun" w:cs="SimSun"/>
              </w:rPr>
            </w:pPr>
            <w:r>
              <w:rPr>
                <w:rFonts w:ascii="SimSun" w:hAnsi="SimSun" w:eastAsia="SimSun" w:cs="SimSun"/>
                <w:spacing w:val="-1"/>
                <w:position w:val="1"/>
              </w:rPr>
              <w:t>（</w:t>
            </w:r>
            <w:r>
              <w:rPr>
                <w:spacing w:val="-1"/>
                <w:position w:val="1"/>
              </w:rPr>
              <w:t>10.00</w:t>
            </w:r>
            <w:r>
              <w:rPr>
                <w:spacing w:val="17"/>
                <w:position w:val="1"/>
              </w:rPr>
              <w:t xml:space="preserve"> </w:t>
            </w:r>
            <w:r>
              <w:rPr>
                <w:rFonts w:ascii="SimSun" w:hAnsi="SimSun" w:eastAsia="SimSun" w:cs="SimSun"/>
                <w:spacing w:val="-1"/>
                <w:position w:val="1"/>
              </w:rPr>
              <w:t>分）</w:t>
            </w:r>
          </w:p>
        </w:tc>
        <w:tc>
          <w:tcPr>
            <w:tcW w:w="2239" w:type="dxa"/>
            <w:vAlign w:val="top"/>
          </w:tcPr>
          <w:p>
            <w:pPr>
              <w:pStyle w:val="TableText"/>
              <w:ind w:left="18" w:right="26" w:hanging="2"/>
              <w:spacing w:before="199" w:line="303" w:lineRule="auto"/>
              <w:rPr>
                <w:rFonts w:ascii="SimSun" w:hAnsi="SimSun" w:eastAsia="SimSun" w:cs="SimSun"/>
              </w:rPr>
            </w:pPr>
            <w:r>
              <w:rPr>
                <w:spacing w:val="12"/>
              </w:rPr>
              <w:t>C21</w:t>
            </w:r>
            <w:r>
              <w:rPr>
                <w:rFonts w:ascii="SimSun" w:hAnsi="SimSun" w:eastAsia="SimSun" w:cs="SimSun"/>
                <w:spacing w:val="12"/>
              </w:rPr>
              <w:t>残疾人及残疾儿童家</w:t>
            </w:r>
            <w:r>
              <w:rPr>
                <w:rFonts w:ascii="SimSun" w:hAnsi="SimSun" w:eastAsia="SimSun" w:cs="SimSun"/>
                <w:spacing w:val="2"/>
              </w:rPr>
              <w:t xml:space="preserve"> </w:t>
            </w:r>
            <w:r>
              <w:rPr>
                <w:rFonts w:ascii="SimSun" w:hAnsi="SimSun" w:eastAsia="SimSun" w:cs="SimSun"/>
                <w:spacing w:val="8"/>
              </w:rPr>
              <w:t>属对残联部门服务满意度</w:t>
            </w:r>
          </w:p>
        </w:tc>
        <w:tc>
          <w:tcPr>
            <w:tcW w:w="960" w:type="dxa"/>
            <w:vAlign w:val="top"/>
          </w:tcPr>
          <w:p>
            <w:pPr>
              <w:spacing w:line="299" w:lineRule="auto"/>
              <w:rPr>
                <w:rFonts w:ascii="Arial"/>
                <w:sz w:val="21"/>
              </w:rPr>
            </w:pPr>
            <w:r/>
          </w:p>
          <w:p>
            <w:pPr>
              <w:pStyle w:val="TableText"/>
              <w:ind w:left="117"/>
              <w:spacing w:before="55" w:line="261" w:lineRule="exact"/>
              <w:rPr/>
            </w:pPr>
            <w:r>
              <w:rPr>
                <w:spacing w:val="4"/>
                <w:position w:val="2"/>
              </w:rPr>
              <w:t>≥90.00%</w:t>
            </w:r>
          </w:p>
        </w:tc>
        <w:tc>
          <w:tcPr>
            <w:tcW w:w="1087" w:type="dxa"/>
            <w:vAlign w:val="top"/>
          </w:tcPr>
          <w:p>
            <w:pPr>
              <w:spacing w:line="299" w:lineRule="auto"/>
              <w:rPr>
                <w:rFonts w:ascii="Arial"/>
                <w:sz w:val="21"/>
              </w:rPr>
            </w:pPr>
            <w:r/>
          </w:p>
          <w:p>
            <w:pPr>
              <w:pStyle w:val="TableText"/>
              <w:ind w:left="243"/>
              <w:spacing w:before="55" w:line="261" w:lineRule="exact"/>
              <w:rPr/>
            </w:pPr>
            <w:r>
              <w:rPr>
                <w:spacing w:val="3"/>
                <w:position w:val="2"/>
              </w:rPr>
              <w:t>98.28%</w:t>
            </w:r>
          </w:p>
        </w:tc>
        <w:tc>
          <w:tcPr>
            <w:tcW w:w="553" w:type="dxa"/>
            <w:vAlign w:val="top"/>
          </w:tcPr>
          <w:p>
            <w:pPr>
              <w:spacing w:line="299" w:lineRule="auto"/>
              <w:rPr>
                <w:rFonts w:ascii="Arial"/>
                <w:sz w:val="21"/>
              </w:rPr>
            </w:pPr>
            <w:r/>
          </w:p>
          <w:p>
            <w:pPr>
              <w:pStyle w:val="TableText"/>
              <w:ind w:left="73"/>
              <w:spacing w:before="55" w:line="261" w:lineRule="exact"/>
              <w:rPr/>
            </w:pPr>
            <w:r>
              <w:rPr>
                <w:spacing w:val="-1"/>
                <w:position w:val="2"/>
              </w:rPr>
              <w:t>10.00</w:t>
            </w:r>
          </w:p>
        </w:tc>
        <w:tc>
          <w:tcPr>
            <w:tcW w:w="784" w:type="dxa"/>
            <w:vAlign w:val="top"/>
          </w:tcPr>
          <w:p>
            <w:pPr>
              <w:spacing w:line="299" w:lineRule="auto"/>
              <w:rPr>
                <w:rFonts w:ascii="Arial"/>
                <w:sz w:val="21"/>
              </w:rPr>
            </w:pPr>
            <w:r/>
          </w:p>
          <w:p>
            <w:pPr>
              <w:pStyle w:val="TableText"/>
              <w:ind w:left="190"/>
              <w:spacing w:before="55" w:line="261" w:lineRule="exact"/>
              <w:rPr/>
            </w:pPr>
            <w:r>
              <w:rPr>
                <w:spacing w:val="-1"/>
                <w:position w:val="2"/>
              </w:rPr>
              <w:t>10.00</w:t>
            </w:r>
          </w:p>
        </w:tc>
        <w:tc>
          <w:tcPr>
            <w:tcW w:w="788" w:type="dxa"/>
            <w:vAlign w:val="top"/>
          </w:tcPr>
          <w:p>
            <w:pPr>
              <w:spacing w:line="299" w:lineRule="auto"/>
              <w:rPr>
                <w:rFonts w:ascii="Arial"/>
                <w:sz w:val="21"/>
              </w:rPr>
            </w:pPr>
            <w:r/>
          </w:p>
          <w:p>
            <w:pPr>
              <w:pStyle w:val="TableText"/>
              <w:ind w:left="56"/>
              <w:spacing w:before="55" w:line="261" w:lineRule="exact"/>
              <w:rPr/>
            </w:pPr>
            <w:r>
              <w:rPr>
                <w:spacing w:val="1"/>
                <w:position w:val="2"/>
              </w:rPr>
              <w:t>100.00%</w:t>
            </w:r>
          </w:p>
        </w:tc>
      </w:tr>
      <w:tr>
        <w:trPr>
          <w:trHeight w:val="418" w:hRule="atLeast"/>
        </w:trPr>
        <w:tc>
          <w:tcPr>
            <w:tcW w:w="4159" w:type="dxa"/>
            <w:vAlign w:val="top"/>
            <w:gridSpan w:val="3"/>
          </w:tcPr>
          <w:p>
            <w:pPr>
              <w:ind w:left="1885"/>
              <w:spacing w:before="115" w:line="230" w:lineRule="auto"/>
              <w:rPr>
                <w:rFonts w:ascii="SimSun" w:hAnsi="SimSun" w:eastAsia="SimSun" w:cs="SimSun"/>
                <w:sz w:val="19"/>
                <w:szCs w:val="19"/>
              </w:rPr>
            </w:pPr>
            <w:r>
              <w:rPr>
                <w:rFonts w:ascii="SimSun" w:hAnsi="SimSun" w:eastAsia="SimSun" w:cs="SimSun"/>
                <w:sz w:val="19"/>
                <w:szCs w:val="19"/>
                <w:spacing w:val="4"/>
              </w:rPr>
              <w:t>合计</w:t>
            </w:r>
          </w:p>
        </w:tc>
        <w:tc>
          <w:tcPr>
            <w:tcW w:w="960" w:type="dxa"/>
            <w:vAlign w:val="top"/>
          </w:tcPr>
          <w:p>
            <w:pPr>
              <w:rPr>
                <w:rFonts w:ascii="Arial"/>
                <w:sz w:val="21"/>
              </w:rPr>
            </w:pPr>
            <w:r/>
          </w:p>
        </w:tc>
        <w:tc>
          <w:tcPr>
            <w:tcW w:w="1087" w:type="dxa"/>
            <w:vAlign w:val="top"/>
          </w:tcPr>
          <w:p>
            <w:pPr>
              <w:rPr>
                <w:rFonts w:ascii="Arial"/>
                <w:sz w:val="21"/>
              </w:rPr>
            </w:pPr>
            <w:r/>
          </w:p>
        </w:tc>
        <w:tc>
          <w:tcPr>
            <w:tcW w:w="553" w:type="dxa"/>
            <w:vAlign w:val="top"/>
          </w:tcPr>
          <w:p>
            <w:pPr>
              <w:pStyle w:val="TableText"/>
              <w:ind w:left="60"/>
              <w:spacing w:before="85" w:line="261" w:lineRule="exact"/>
              <w:rPr/>
            </w:pPr>
            <w:r>
              <w:rPr>
                <w:spacing w:val="2"/>
                <w:position w:val="2"/>
              </w:rPr>
              <w:t>50.00</w:t>
            </w:r>
          </w:p>
        </w:tc>
        <w:tc>
          <w:tcPr>
            <w:tcW w:w="784" w:type="dxa"/>
            <w:vAlign w:val="top"/>
          </w:tcPr>
          <w:p>
            <w:pPr>
              <w:pStyle w:val="TableText"/>
              <w:ind w:left="170"/>
              <w:spacing w:before="85" w:line="261" w:lineRule="exact"/>
              <w:rPr/>
            </w:pPr>
            <w:r>
              <w:rPr>
                <w:spacing w:val="3"/>
                <w:position w:val="2"/>
              </w:rPr>
              <w:t>47.12</w:t>
            </w:r>
          </w:p>
        </w:tc>
        <w:tc>
          <w:tcPr>
            <w:tcW w:w="788" w:type="dxa"/>
            <w:vAlign w:val="top"/>
          </w:tcPr>
          <w:p>
            <w:pPr>
              <w:pStyle w:val="TableText"/>
              <w:ind w:left="91"/>
              <w:spacing w:before="85" w:line="261" w:lineRule="exact"/>
              <w:rPr/>
            </w:pPr>
            <w:r>
              <w:rPr>
                <w:spacing w:val="3"/>
                <w:position w:val="2"/>
              </w:rPr>
              <w:t>94.24%</w:t>
            </w:r>
          </w:p>
        </w:tc>
      </w:tr>
    </w:tbl>
    <w:p>
      <w:pPr>
        <w:pStyle w:val="BodyText"/>
        <w:rPr/>
      </w:pPr>
      <w:r/>
    </w:p>
    <w:p>
      <w:pPr>
        <w:sectPr>
          <w:headerReference w:type="default" r:id="rId43"/>
          <w:footerReference w:type="default" r:id="rId44"/>
          <w:pgSz w:w="11906" w:h="16839"/>
          <w:pgMar w:top="1218" w:right="1785" w:bottom="1226" w:left="1783" w:header="830" w:footer="989" w:gutter="0"/>
        </w:sectPr>
        <w:rPr/>
      </w:pPr>
    </w:p>
    <w:p>
      <w:pPr>
        <w:ind w:left="444"/>
        <w:spacing w:before="252" w:line="228" w:lineRule="auto"/>
        <w:rPr>
          <w:rFonts w:ascii="SimSun" w:hAnsi="SimSun" w:eastAsia="SimSun" w:cs="SimSun"/>
          <w:sz w:val="20"/>
          <w:szCs w:val="20"/>
        </w:rPr>
      </w:pPr>
      <w:r>
        <w:rPr>
          <w:rFonts w:ascii="SimSun" w:hAnsi="SimSun" w:eastAsia="SimSun" w:cs="SimSun"/>
          <w:sz w:val="20"/>
          <w:szCs w:val="20"/>
          <w:b/>
          <w:bCs/>
          <w:spacing w:val="5"/>
        </w:rPr>
        <w:t>指标得分分析：</w:t>
      </w:r>
    </w:p>
    <w:p>
      <w:pPr>
        <w:ind w:left="452"/>
        <w:spacing w:before="161" w:line="228"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1</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C11</w:t>
      </w:r>
      <w:r>
        <w:rPr>
          <w:rFonts w:ascii="Times New Roman" w:hAnsi="Times New Roman" w:eastAsia="Times New Roman" w:cs="Times New Roman"/>
          <w:sz w:val="20"/>
          <w:szCs w:val="20"/>
          <w:b/>
          <w:bCs/>
          <w:spacing w:val="30"/>
          <w:w w:val="101"/>
        </w:rPr>
        <w:t xml:space="preserve"> </w:t>
      </w:r>
      <w:r>
        <w:rPr>
          <w:rFonts w:ascii="SimSun" w:hAnsi="SimSun" w:eastAsia="SimSun" w:cs="SimSun"/>
          <w:sz w:val="20"/>
          <w:szCs w:val="20"/>
          <w:b/>
          <w:bCs/>
          <w:spacing w:val="6"/>
        </w:rPr>
        <w:t>困难重度残疾人家庭无障碍改</w:t>
      </w:r>
      <w:r>
        <w:rPr>
          <w:rFonts w:ascii="SimSun" w:hAnsi="SimSun" w:eastAsia="SimSun" w:cs="SimSun"/>
          <w:sz w:val="20"/>
          <w:szCs w:val="20"/>
          <w:b/>
          <w:bCs/>
          <w:spacing w:val="5"/>
        </w:rPr>
        <w:t>造任务指标：</w:t>
      </w:r>
    </w:p>
    <w:p>
      <w:pPr>
        <w:ind w:left="21" w:right="172" w:firstLine="420"/>
        <w:spacing w:before="132" w:line="374" w:lineRule="auto"/>
        <w:jc w:val="both"/>
        <w:rPr>
          <w:rFonts w:ascii="SimSun" w:hAnsi="SimSun" w:eastAsia="SimSun" w:cs="SimSun"/>
          <w:sz w:val="20"/>
          <w:szCs w:val="20"/>
        </w:rPr>
      </w:pPr>
      <w:r>
        <w:rPr>
          <w:rFonts w:ascii="SimSun" w:hAnsi="SimSun" w:eastAsia="SimSun" w:cs="SimSun"/>
          <w:sz w:val="20"/>
          <w:szCs w:val="20"/>
          <w:spacing w:val="9"/>
        </w:rPr>
        <w:t>根据《</w:t>
      </w:r>
      <w:r>
        <w:rPr>
          <w:rFonts w:ascii="Times New Roman" w:hAnsi="Times New Roman" w:eastAsia="Times New Roman" w:cs="Times New Roman"/>
          <w:sz w:val="20"/>
          <w:szCs w:val="20"/>
          <w:spacing w:val="9"/>
        </w:rPr>
        <w:t>2023 </w:t>
      </w:r>
      <w:r>
        <w:rPr>
          <w:rFonts w:ascii="SimSun" w:hAnsi="SimSun" w:eastAsia="SimSun" w:cs="SimSun"/>
          <w:sz w:val="20"/>
          <w:szCs w:val="20"/>
          <w:spacing w:val="9"/>
        </w:rPr>
        <w:t>年喀什市</w:t>
      </w:r>
      <w:r>
        <w:rPr>
          <w:rFonts w:ascii="Times New Roman" w:hAnsi="Times New Roman" w:eastAsia="Times New Roman" w:cs="Times New Roman"/>
          <w:sz w:val="20"/>
          <w:szCs w:val="20"/>
          <w:spacing w:val="9"/>
        </w:rPr>
        <w:t>“</w:t>
      </w:r>
      <w:r>
        <w:rPr>
          <w:rFonts w:ascii="SimSun" w:hAnsi="SimSun" w:eastAsia="SimSun" w:cs="SimSun"/>
          <w:sz w:val="20"/>
          <w:szCs w:val="20"/>
          <w:spacing w:val="9"/>
        </w:rPr>
        <w:t>十四五</w:t>
      </w:r>
      <w:r>
        <w:rPr>
          <w:rFonts w:ascii="Times New Roman" w:hAnsi="Times New Roman" w:eastAsia="Times New Roman" w:cs="Times New Roman"/>
          <w:sz w:val="20"/>
          <w:szCs w:val="20"/>
          <w:spacing w:val="9"/>
        </w:rPr>
        <w:t>”</w:t>
      </w:r>
      <w:r>
        <w:rPr>
          <w:rFonts w:ascii="SimSun" w:hAnsi="SimSun" w:eastAsia="SimSun" w:cs="SimSun"/>
          <w:sz w:val="20"/>
          <w:szCs w:val="20"/>
          <w:spacing w:val="9"/>
        </w:rPr>
        <w:t>困难重度残疾人家庭无障碍改造任务明细》《</w:t>
      </w:r>
      <w:r>
        <w:rPr>
          <w:rFonts w:ascii="Times New Roman" w:hAnsi="Times New Roman" w:eastAsia="Times New Roman" w:cs="Times New Roman"/>
          <w:sz w:val="20"/>
          <w:szCs w:val="20"/>
          <w:spacing w:val="9"/>
        </w:rPr>
        <w:t>2023 </w:t>
      </w:r>
      <w:r>
        <w:rPr>
          <w:rFonts w:ascii="SimSun" w:hAnsi="SimSun" w:eastAsia="SimSun" w:cs="SimSun"/>
          <w:sz w:val="20"/>
          <w:szCs w:val="20"/>
          <w:spacing w:val="9"/>
        </w:rPr>
        <w:t>年困</w:t>
      </w:r>
      <w:r>
        <w:rPr>
          <w:rFonts w:ascii="SimSun" w:hAnsi="SimSun" w:eastAsia="SimSun" w:cs="SimSun"/>
          <w:sz w:val="20"/>
          <w:szCs w:val="20"/>
          <w:spacing w:val="3"/>
        </w:rPr>
        <w:t xml:space="preserve"> </w:t>
      </w:r>
      <w:r>
        <w:rPr>
          <w:rFonts w:ascii="SimSun" w:hAnsi="SimSun" w:eastAsia="SimSun" w:cs="SimSun"/>
          <w:sz w:val="20"/>
          <w:szCs w:val="20"/>
          <w:spacing w:val="12"/>
        </w:rPr>
        <w:t>难重度残疾人家庭无障碍改造项目验收单》显示，</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年共完成困难重度残疾人家庭无障</w:t>
      </w:r>
      <w:r>
        <w:rPr>
          <w:rFonts w:ascii="SimSun" w:hAnsi="SimSun" w:eastAsia="SimSun" w:cs="SimSun"/>
          <w:sz w:val="20"/>
          <w:szCs w:val="20"/>
          <w:spacing w:val="3"/>
        </w:rPr>
        <w:t xml:space="preserve"> </w:t>
      </w:r>
      <w:r>
        <w:rPr>
          <w:rFonts w:ascii="SimSun" w:hAnsi="SimSun" w:eastAsia="SimSun" w:cs="SimSun"/>
          <w:sz w:val="20"/>
          <w:szCs w:val="20"/>
          <w:spacing w:val="6"/>
        </w:rPr>
        <w:t>碍改造任务</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6"/>
        </w:rPr>
        <w:t>361 </w:t>
      </w:r>
      <w:r>
        <w:rPr>
          <w:rFonts w:ascii="SimSun" w:hAnsi="SimSun" w:eastAsia="SimSun" w:cs="SimSun"/>
          <w:sz w:val="20"/>
          <w:szCs w:val="20"/>
          <w:spacing w:val="6"/>
        </w:rPr>
        <w:t>户，实际完成率为</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6"/>
        </w:rPr>
        <w:t>100.00%</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6"/>
        </w:rPr>
        <w:t>。根据评分标准，得满分。</w:t>
      </w:r>
    </w:p>
    <w:p>
      <w:pPr>
        <w:ind w:left="445"/>
        <w:spacing w:before="7" w:line="275"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4"/>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分，根据评分标准得</w:t>
      </w:r>
      <w:r>
        <w:rPr>
          <w:rFonts w:ascii="SimSun" w:hAnsi="SimSun" w:eastAsia="SimSun" w:cs="SimSun"/>
          <w:sz w:val="20"/>
          <w:szCs w:val="20"/>
          <w:spacing w:val="-38"/>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w:t>
      </w:r>
    </w:p>
    <w:p>
      <w:pPr>
        <w:ind w:left="452"/>
        <w:spacing w:before="167" w:line="228" w:lineRule="auto"/>
        <w:rPr>
          <w:rFonts w:ascii="SimSun" w:hAnsi="SimSun" w:eastAsia="SimSun" w:cs="SimSun"/>
          <w:sz w:val="20"/>
          <w:szCs w:val="20"/>
        </w:rPr>
      </w:pPr>
      <w:r>
        <w:rPr>
          <w:rFonts w:ascii="SimSun" w:hAnsi="SimSun" w:eastAsia="SimSun" w:cs="SimSun"/>
          <w:sz w:val="20"/>
          <w:szCs w:val="20"/>
          <w:b/>
          <w:bCs/>
          <w:spacing w:val="7"/>
        </w:rPr>
        <w:t>（</w:t>
      </w:r>
      <w:r>
        <w:rPr>
          <w:rFonts w:ascii="Times New Roman" w:hAnsi="Times New Roman" w:eastAsia="Times New Roman" w:cs="Times New Roman"/>
          <w:sz w:val="20"/>
          <w:szCs w:val="20"/>
          <w:b/>
          <w:bCs/>
          <w:spacing w:val="7"/>
        </w:rPr>
        <w:t>2</w:t>
      </w:r>
      <w:r>
        <w:rPr>
          <w:rFonts w:ascii="SimSun" w:hAnsi="SimSun" w:eastAsia="SimSun" w:cs="SimSun"/>
          <w:sz w:val="20"/>
          <w:szCs w:val="20"/>
          <w:b/>
          <w:bCs/>
          <w:spacing w:val="7"/>
        </w:rPr>
        <w:t>）</w:t>
      </w:r>
      <w:r>
        <w:rPr>
          <w:rFonts w:ascii="Times New Roman" w:hAnsi="Times New Roman" w:eastAsia="Times New Roman" w:cs="Times New Roman"/>
          <w:sz w:val="20"/>
          <w:szCs w:val="20"/>
          <w:b/>
          <w:bCs/>
          <w:spacing w:val="7"/>
        </w:rPr>
        <w:t>C12 </w:t>
      </w:r>
      <w:r>
        <w:rPr>
          <w:rFonts w:ascii="SimSun" w:hAnsi="SimSun" w:eastAsia="SimSun" w:cs="SimSun"/>
          <w:sz w:val="20"/>
          <w:szCs w:val="20"/>
          <w:b/>
          <w:bCs/>
          <w:spacing w:val="7"/>
        </w:rPr>
        <w:t>符合条件的残疾人纳入最低生活保障比例</w:t>
      </w:r>
      <w:r>
        <w:rPr>
          <w:rFonts w:ascii="SimSun" w:hAnsi="SimSun" w:eastAsia="SimSun" w:cs="SimSun"/>
          <w:sz w:val="20"/>
          <w:szCs w:val="20"/>
          <w:b/>
          <w:bCs/>
          <w:spacing w:val="6"/>
        </w:rPr>
        <w:t>指标：</w:t>
      </w:r>
    </w:p>
    <w:p>
      <w:pPr>
        <w:ind w:left="23" w:right="170" w:firstLine="419"/>
        <w:spacing w:before="129" w:line="368" w:lineRule="auto"/>
        <w:jc w:val="both"/>
        <w:rPr>
          <w:rFonts w:ascii="SimSun" w:hAnsi="SimSun" w:eastAsia="SimSun" w:cs="SimSun"/>
          <w:sz w:val="20"/>
          <w:szCs w:val="20"/>
        </w:rPr>
      </w:pPr>
      <w:r>
        <w:rPr>
          <w:rFonts w:ascii="SimSun" w:hAnsi="SimSun" w:eastAsia="SimSun" w:cs="SimSun"/>
          <w:sz w:val="20"/>
          <w:szCs w:val="20"/>
          <w:spacing w:val="10"/>
        </w:rPr>
        <w:t>根据《</w:t>
      </w:r>
      <w:r>
        <w:rPr>
          <w:rFonts w:ascii="Times New Roman" w:hAnsi="Times New Roman" w:eastAsia="Times New Roman" w:cs="Times New Roman"/>
          <w:sz w:val="20"/>
          <w:szCs w:val="20"/>
          <w:spacing w:val="10"/>
        </w:rPr>
        <w:t>2023 </w:t>
      </w:r>
      <w:r>
        <w:rPr>
          <w:rFonts w:ascii="SimSun" w:hAnsi="SimSun" w:eastAsia="SimSun" w:cs="SimSun"/>
          <w:sz w:val="20"/>
          <w:szCs w:val="20"/>
          <w:spacing w:val="10"/>
        </w:rPr>
        <w:t>年低保汇总台账》，经绩效评价小组</w:t>
      </w:r>
      <w:r>
        <w:rPr>
          <w:rFonts w:ascii="SimSun" w:hAnsi="SimSun" w:eastAsia="SimSun" w:cs="SimSun"/>
          <w:sz w:val="20"/>
          <w:szCs w:val="20"/>
          <w:spacing w:val="9"/>
        </w:rPr>
        <w:t>调研了解，</w:t>
      </w:r>
      <w:r>
        <w:rPr>
          <w:rFonts w:ascii="SimSun" w:hAnsi="SimSun" w:eastAsia="SimSun" w:cs="SimSun"/>
          <w:sz w:val="20"/>
          <w:szCs w:val="20"/>
          <w:spacing w:val="-60"/>
        </w:rPr>
        <w:t xml:space="preserve"> </w:t>
      </w:r>
      <w:r>
        <w:rPr>
          <w:rFonts w:ascii="SimSun" w:hAnsi="SimSun" w:eastAsia="SimSun" w:cs="SimSun"/>
          <w:sz w:val="20"/>
          <w:szCs w:val="20"/>
          <w:spacing w:val="9"/>
        </w:rPr>
        <w:t>由喀什市民政局确定符合</w:t>
      </w:r>
      <w:r>
        <w:rPr>
          <w:rFonts w:ascii="SimSun" w:hAnsi="SimSun" w:eastAsia="SimSun" w:cs="SimSun"/>
          <w:sz w:val="20"/>
          <w:szCs w:val="20"/>
        </w:rPr>
        <w:t xml:space="preserve"> </w:t>
      </w:r>
      <w:r>
        <w:rPr>
          <w:rFonts w:ascii="SimSun" w:hAnsi="SimSun" w:eastAsia="SimSun" w:cs="SimSun"/>
          <w:sz w:val="20"/>
          <w:szCs w:val="20"/>
          <w:spacing w:val="10"/>
        </w:rPr>
        <w:t>纳入最低生活保障条件的残疾人数为</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10"/>
        </w:rPr>
        <w:t>78,612 </w:t>
      </w:r>
      <w:r>
        <w:rPr>
          <w:rFonts w:ascii="SimSun" w:hAnsi="SimSun" w:eastAsia="SimSun" w:cs="SimSun"/>
          <w:sz w:val="20"/>
          <w:szCs w:val="20"/>
          <w:spacing w:val="10"/>
        </w:rPr>
        <w:t>人，喀什市残疾人联合会按照工作要求纳入低</w:t>
      </w:r>
      <w:r>
        <w:rPr>
          <w:rFonts w:ascii="SimSun" w:hAnsi="SimSun" w:eastAsia="SimSun" w:cs="SimSun"/>
          <w:sz w:val="20"/>
          <w:szCs w:val="20"/>
        </w:rPr>
        <w:t xml:space="preserve"> </w:t>
      </w:r>
      <w:r>
        <w:rPr>
          <w:rFonts w:ascii="SimSun" w:hAnsi="SimSun" w:eastAsia="SimSun" w:cs="SimSun"/>
          <w:sz w:val="20"/>
          <w:szCs w:val="20"/>
          <w:spacing w:val="9"/>
        </w:rPr>
        <w:t>保的残疾人数为</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9"/>
        </w:rPr>
        <w:t>78,612</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9"/>
        </w:rPr>
        <w:t>人，符合条件的残疾人纳入最低生活</w:t>
      </w:r>
      <w:r>
        <w:rPr>
          <w:rFonts w:ascii="SimSun" w:hAnsi="SimSun" w:eastAsia="SimSun" w:cs="SimSun"/>
          <w:sz w:val="20"/>
          <w:szCs w:val="20"/>
          <w:spacing w:val="8"/>
        </w:rPr>
        <w:t>保障比例</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8"/>
        </w:rPr>
        <w:t>100.00%</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8"/>
        </w:rPr>
        <w:t>。根据评分</w:t>
      </w:r>
      <w:r>
        <w:rPr>
          <w:rFonts w:ascii="SimSun" w:hAnsi="SimSun" w:eastAsia="SimSun" w:cs="SimSun"/>
          <w:sz w:val="20"/>
          <w:szCs w:val="20"/>
        </w:rPr>
        <w:t xml:space="preserve"> </w:t>
      </w:r>
      <w:r>
        <w:rPr>
          <w:rFonts w:ascii="SimSun" w:hAnsi="SimSun" w:eastAsia="SimSun" w:cs="SimSun"/>
          <w:sz w:val="20"/>
          <w:szCs w:val="20"/>
          <w:spacing w:val="6"/>
        </w:rPr>
        <w:t>标准，得满分。</w:t>
      </w:r>
    </w:p>
    <w:p>
      <w:pPr>
        <w:ind w:left="445"/>
        <w:spacing w:before="40"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3"/>
          <w:position w:val="1"/>
        </w:rPr>
        <w:t xml:space="preserve"> </w:t>
      </w:r>
      <w:r>
        <w:rPr>
          <w:rFonts w:ascii="Times New Roman" w:hAnsi="Times New Roman" w:eastAsia="Times New Roman" w:cs="Times New Roman"/>
          <w:sz w:val="20"/>
          <w:szCs w:val="20"/>
          <w:spacing w:val="6"/>
          <w:position w:val="1"/>
        </w:rPr>
        <w:t>6.00 </w:t>
      </w:r>
      <w:r>
        <w:rPr>
          <w:rFonts w:ascii="SimSun" w:hAnsi="SimSun" w:eastAsia="SimSun" w:cs="SimSun"/>
          <w:sz w:val="20"/>
          <w:szCs w:val="20"/>
          <w:spacing w:val="6"/>
          <w:position w:val="1"/>
        </w:rPr>
        <w:t>分，根据评分标准得</w:t>
      </w:r>
      <w:r>
        <w:rPr>
          <w:rFonts w:ascii="SimSun" w:hAnsi="SimSun" w:eastAsia="SimSun" w:cs="SimSun"/>
          <w:sz w:val="20"/>
          <w:szCs w:val="20"/>
          <w:spacing w:val="-39"/>
          <w:position w:val="1"/>
        </w:rPr>
        <w:t xml:space="preserve"> </w:t>
      </w:r>
      <w:r>
        <w:rPr>
          <w:rFonts w:ascii="Times New Roman" w:hAnsi="Times New Roman" w:eastAsia="Times New Roman" w:cs="Times New Roman"/>
          <w:sz w:val="20"/>
          <w:szCs w:val="20"/>
          <w:spacing w:val="6"/>
          <w:position w:val="1"/>
        </w:rPr>
        <w:t>6.00 </w:t>
      </w:r>
      <w:r>
        <w:rPr>
          <w:rFonts w:ascii="SimSun" w:hAnsi="SimSun" w:eastAsia="SimSun" w:cs="SimSun"/>
          <w:sz w:val="20"/>
          <w:szCs w:val="20"/>
          <w:spacing w:val="6"/>
          <w:position w:val="1"/>
        </w:rPr>
        <w:t>分。</w:t>
      </w:r>
    </w:p>
    <w:p>
      <w:pPr>
        <w:ind w:left="452"/>
        <w:spacing w:before="165" w:line="228"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3</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C13</w:t>
      </w:r>
      <w:r>
        <w:rPr>
          <w:rFonts w:ascii="Times New Roman" w:hAnsi="Times New Roman" w:eastAsia="Times New Roman" w:cs="Times New Roman"/>
          <w:sz w:val="20"/>
          <w:szCs w:val="20"/>
          <w:b/>
          <w:bCs/>
          <w:spacing w:val="41"/>
        </w:rPr>
        <w:t xml:space="preserve"> </w:t>
      </w:r>
      <w:r>
        <w:rPr>
          <w:rFonts w:ascii="SimSun" w:hAnsi="SimSun" w:eastAsia="SimSun" w:cs="SimSun"/>
          <w:sz w:val="20"/>
          <w:szCs w:val="20"/>
          <w:b/>
          <w:bCs/>
          <w:spacing w:val="6"/>
        </w:rPr>
        <w:t>困难残疾人生活补贴和重度残疾人护理补贴覆盖率指标：</w:t>
      </w:r>
    </w:p>
    <w:p>
      <w:pPr>
        <w:ind w:left="21" w:right="165" w:firstLine="420"/>
        <w:spacing w:before="130" w:line="369" w:lineRule="auto"/>
        <w:jc w:val="both"/>
        <w:rPr>
          <w:rFonts w:ascii="SimSun" w:hAnsi="SimSun" w:eastAsia="SimSun" w:cs="SimSun"/>
          <w:sz w:val="20"/>
          <w:szCs w:val="20"/>
        </w:rPr>
      </w:pPr>
      <w:r>
        <w:rPr>
          <w:rFonts w:ascii="SimSun" w:hAnsi="SimSun" w:eastAsia="SimSun" w:cs="SimSun"/>
          <w:sz w:val="20"/>
          <w:szCs w:val="20"/>
          <w:spacing w:val="10"/>
        </w:rPr>
        <w:t>根据《</w:t>
      </w:r>
      <w:r>
        <w:rPr>
          <w:rFonts w:ascii="Times New Roman" w:hAnsi="Times New Roman" w:eastAsia="Times New Roman" w:cs="Times New Roman"/>
          <w:sz w:val="20"/>
          <w:szCs w:val="20"/>
          <w:spacing w:val="10"/>
        </w:rPr>
        <w:t>2023</w:t>
      </w:r>
      <w:r>
        <w:rPr>
          <w:rFonts w:ascii="SimSun" w:hAnsi="SimSun" w:eastAsia="SimSun" w:cs="SimSun"/>
          <w:sz w:val="20"/>
          <w:szCs w:val="20"/>
          <w:spacing w:val="10"/>
        </w:rPr>
        <w:t>年</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10"/>
        </w:rPr>
        <w:t>1</w:t>
      </w:r>
      <w:r>
        <w:rPr>
          <w:rFonts w:ascii="Times New Roman" w:hAnsi="Times New Roman" w:eastAsia="Times New Roman" w:cs="Times New Roman"/>
          <w:sz w:val="20"/>
          <w:szCs w:val="20"/>
          <w:spacing w:val="19"/>
          <w:w w:val="101"/>
        </w:rPr>
        <w:t xml:space="preserve"> </w:t>
      </w:r>
      <w:r>
        <w:rPr>
          <w:rFonts w:ascii="SimSun" w:hAnsi="SimSun" w:eastAsia="SimSun" w:cs="SimSun"/>
          <w:sz w:val="20"/>
          <w:szCs w:val="20"/>
          <w:spacing w:val="10"/>
        </w:rPr>
        <w:t>月份至</w:t>
      </w:r>
      <w:r>
        <w:rPr>
          <w:rFonts w:ascii="Times New Roman" w:hAnsi="Times New Roman" w:eastAsia="Times New Roman" w:cs="Times New Roman"/>
          <w:sz w:val="20"/>
          <w:szCs w:val="20"/>
          <w:spacing w:val="10"/>
        </w:rPr>
        <w:t>2023 </w:t>
      </w:r>
      <w:r>
        <w:rPr>
          <w:rFonts w:ascii="SimSun" w:hAnsi="SimSun" w:eastAsia="SimSun" w:cs="SimSun"/>
          <w:sz w:val="20"/>
          <w:szCs w:val="20"/>
          <w:spacing w:val="10"/>
        </w:rPr>
        <w:t>年</w:t>
      </w:r>
      <w:r>
        <w:rPr>
          <w:rFonts w:ascii="SimSun" w:hAnsi="SimSun" w:eastAsia="SimSun" w:cs="SimSun"/>
          <w:sz w:val="20"/>
          <w:szCs w:val="20"/>
          <w:spacing w:val="-19"/>
        </w:rPr>
        <w:t xml:space="preserve"> </w:t>
      </w:r>
      <w:r>
        <w:rPr>
          <w:rFonts w:ascii="Times New Roman" w:hAnsi="Times New Roman" w:eastAsia="Times New Roman" w:cs="Times New Roman"/>
          <w:sz w:val="20"/>
          <w:szCs w:val="20"/>
          <w:spacing w:val="10"/>
        </w:rPr>
        <w:t>12</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10"/>
        </w:rPr>
        <w:t>月份残疾人两项补贴发放统</w:t>
      </w:r>
      <w:r>
        <w:rPr>
          <w:rFonts w:ascii="SimSun" w:hAnsi="SimSun" w:eastAsia="SimSun" w:cs="SimSun"/>
          <w:sz w:val="20"/>
          <w:szCs w:val="20"/>
          <w:spacing w:val="9"/>
        </w:rPr>
        <w:t>计》等基础资料，</w:t>
      </w:r>
      <w:r>
        <w:rPr>
          <w:rFonts w:ascii="Times New Roman" w:hAnsi="Times New Roman" w:eastAsia="Times New Roman" w:cs="Times New Roman"/>
          <w:sz w:val="20"/>
          <w:szCs w:val="20"/>
          <w:spacing w:val="9"/>
        </w:rPr>
        <w:t>2023</w:t>
      </w:r>
      <w:r>
        <w:rPr>
          <w:rFonts w:ascii="Times New Roman" w:hAnsi="Times New Roman" w:eastAsia="Times New Roman" w:cs="Times New Roman"/>
          <w:sz w:val="20"/>
          <w:szCs w:val="20"/>
        </w:rPr>
        <w:t xml:space="preserve"> </w:t>
      </w:r>
      <w:r>
        <w:rPr>
          <w:rFonts w:ascii="SimSun" w:hAnsi="SimSun" w:eastAsia="SimSun" w:cs="SimSun"/>
          <w:sz w:val="20"/>
          <w:szCs w:val="20"/>
          <w:spacing w:val="7"/>
        </w:rPr>
        <w:t>年</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7"/>
        </w:rPr>
        <w:t>1-12</w:t>
      </w:r>
      <w:r>
        <w:rPr>
          <w:rFonts w:ascii="Times New Roman" w:hAnsi="Times New Roman" w:eastAsia="Times New Roman" w:cs="Times New Roman"/>
          <w:sz w:val="20"/>
          <w:szCs w:val="20"/>
          <w:spacing w:val="21"/>
          <w:w w:val="101"/>
        </w:rPr>
        <w:t xml:space="preserve"> </w:t>
      </w:r>
      <w:r>
        <w:rPr>
          <w:rFonts w:ascii="SimSun" w:hAnsi="SimSun" w:eastAsia="SimSun" w:cs="SimSun"/>
          <w:sz w:val="20"/>
          <w:szCs w:val="20"/>
          <w:spacing w:val="7"/>
        </w:rPr>
        <w:t>月发放残疾人两项补贴</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7"/>
        </w:rPr>
        <w:t>157,843</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7"/>
        </w:rPr>
        <w:t>人次，发放补贴金额</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7"/>
        </w:rPr>
        <w:t>1,736.44</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万元。其中：生活补</w:t>
      </w:r>
      <w:r>
        <w:rPr>
          <w:rFonts w:ascii="SimSun" w:hAnsi="SimSun" w:eastAsia="SimSun" w:cs="SimSun"/>
          <w:sz w:val="20"/>
          <w:szCs w:val="20"/>
        </w:rPr>
        <w:t xml:space="preserve"> </w:t>
      </w:r>
      <w:r>
        <w:rPr>
          <w:rFonts w:ascii="SimSun" w:hAnsi="SimSun" w:eastAsia="SimSun" w:cs="SimSun"/>
          <w:sz w:val="20"/>
          <w:szCs w:val="20"/>
          <w:spacing w:val="4"/>
        </w:rPr>
        <w:t>贴</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4"/>
        </w:rPr>
        <w:t>78,499 </w:t>
      </w:r>
      <w:r>
        <w:rPr>
          <w:rFonts w:ascii="SimSun" w:hAnsi="SimSun" w:eastAsia="SimSun" w:cs="SimSun"/>
          <w:sz w:val="20"/>
          <w:szCs w:val="20"/>
          <w:spacing w:val="4"/>
        </w:rPr>
        <w:t>人次，救助金额</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4"/>
        </w:rPr>
        <w:t>863.49</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4"/>
        </w:rPr>
        <w:t>万元，护理补贴</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4"/>
        </w:rPr>
        <w:t>79,344 </w:t>
      </w:r>
      <w:r>
        <w:rPr>
          <w:rFonts w:ascii="SimSun" w:hAnsi="SimSun" w:eastAsia="SimSun" w:cs="SimSun"/>
          <w:sz w:val="20"/>
          <w:szCs w:val="20"/>
          <w:spacing w:val="4"/>
        </w:rPr>
        <w:t>人次、救助金额</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4"/>
        </w:rPr>
        <w:t>872.95</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4"/>
        </w:rPr>
        <w:t>万元，困难</w:t>
      </w:r>
      <w:r>
        <w:rPr>
          <w:rFonts w:ascii="SimSun" w:hAnsi="SimSun" w:eastAsia="SimSun" w:cs="SimSun"/>
          <w:sz w:val="20"/>
          <w:szCs w:val="20"/>
        </w:rPr>
        <w:t xml:space="preserve"> </w:t>
      </w:r>
      <w:r>
        <w:rPr>
          <w:rFonts w:ascii="SimSun" w:hAnsi="SimSun" w:eastAsia="SimSun" w:cs="SimSun"/>
          <w:sz w:val="20"/>
          <w:szCs w:val="20"/>
          <w:spacing w:val="7"/>
        </w:rPr>
        <w:t>残疾人生活补贴和重度残疾人护理补贴覆盖率为</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7"/>
        </w:rPr>
        <w:t>100.00%</w:t>
      </w:r>
      <w:r>
        <w:rPr>
          <w:rFonts w:ascii="SimSun" w:hAnsi="SimSun" w:eastAsia="SimSun" w:cs="SimSun"/>
          <w:sz w:val="20"/>
          <w:szCs w:val="20"/>
          <w:spacing w:val="7"/>
        </w:rPr>
        <w:t>，充分发挥了两项补贴基本民生兜</w:t>
      </w:r>
      <w:r>
        <w:rPr>
          <w:rFonts w:ascii="SimSun" w:hAnsi="SimSun" w:eastAsia="SimSun" w:cs="SimSun"/>
          <w:sz w:val="20"/>
          <w:szCs w:val="20"/>
        </w:rPr>
        <w:t xml:space="preserve"> </w:t>
      </w:r>
      <w:r>
        <w:rPr>
          <w:rFonts w:ascii="SimSun" w:hAnsi="SimSun" w:eastAsia="SimSun" w:cs="SimSun"/>
          <w:sz w:val="20"/>
          <w:szCs w:val="20"/>
          <w:spacing w:val="8"/>
        </w:rPr>
        <w:t>底保障职能。根据评分标准，得满分。</w:t>
      </w:r>
    </w:p>
    <w:p>
      <w:pPr>
        <w:ind w:left="445"/>
        <w:spacing w:before="43"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4"/>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分，根据评分标准得</w:t>
      </w:r>
      <w:r>
        <w:rPr>
          <w:rFonts w:ascii="SimSun" w:hAnsi="SimSun" w:eastAsia="SimSun" w:cs="SimSun"/>
          <w:sz w:val="20"/>
          <w:szCs w:val="20"/>
          <w:spacing w:val="-38"/>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w:t>
      </w:r>
    </w:p>
    <w:p>
      <w:pPr>
        <w:ind w:left="452"/>
        <w:spacing w:before="165" w:line="228"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4</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C14 </w:t>
      </w:r>
      <w:r>
        <w:rPr>
          <w:rFonts w:ascii="SimSun" w:hAnsi="SimSun" w:eastAsia="SimSun" w:cs="SimSun"/>
          <w:sz w:val="20"/>
          <w:szCs w:val="20"/>
          <w:b/>
          <w:bCs/>
          <w:spacing w:val="6"/>
        </w:rPr>
        <w:t>残疾人基本康复服务覆盖率指标：</w:t>
      </w:r>
    </w:p>
    <w:p>
      <w:pPr>
        <w:ind w:left="22" w:right="168" w:firstLine="420"/>
        <w:spacing w:before="133" w:line="375" w:lineRule="auto"/>
        <w:jc w:val="both"/>
        <w:rPr>
          <w:rFonts w:ascii="SimSun" w:hAnsi="SimSun" w:eastAsia="SimSun" w:cs="SimSun"/>
          <w:sz w:val="20"/>
          <w:szCs w:val="20"/>
        </w:rPr>
      </w:pPr>
      <w:r>
        <w:rPr>
          <w:rFonts w:ascii="SimSun" w:hAnsi="SimSun" w:eastAsia="SimSun" w:cs="SimSun"/>
          <w:sz w:val="20"/>
          <w:szCs w:val="20"/>
          <w:spacing w:val="12"/>
        </w:rPr>
        <w:t>根据《关于提前下达</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年中央财政残疾人事业发展补助资金预算的通知》（喀地财</w:t>
      </w:r>
      <w:r>
        <w:rPr>
          <w:rFonts w:ascii="SimSun" w:hAnsi="SimSun" w:eastAsia="SimSun" w:cs="SimSun"/>
          <w:sz w:val="20"/>
          <w:szCs w:val="20"/>
          <w:spacing w:val="6"/>
        </w:rPr>
        <w:t xml:space="preserve"> </w:t>
      </w:r>
      <w:r>
        <w:rPr>
          <w:rFonts w:ascii="SimSun" w:hAnsi="SimSun" w:eastAsia="SimSun" w:cs="SimSun"/>
          <w:sz w:val="20"/>
          <w:szCs w:val="20"/>
          <w:spacing w:val="7"/>
        </w:rPr>
        <w:t>社〔</w:t>
      </w:r>
      <w:r>
        <w:rPr>
          <w:rFonts w:ascii="Times New Roman" w:hAnsi="Times New Roman" w:eastAsia="Times New Roman" w:cs="Times New Roman"/>
          <w:sz w:val="20"/>
          <w:szCs w:val="20"/>
          <w:spacing w:val="7"/>
        </w:rPr>
        <w:t>2022</w:t>
      </w:r>
      <w:r>
        <w:rPr>
          <w:rFonts w:ascii="SimSun" w:hAnsi="SimSun" w:eastAsia="SimSun" w:cs="SimSun"/>
          <w:sz w:val="20"/>
          <w:szCs w:val="20"/>
          <w:spacing w:val="7"/>
        </w:rPr>
        <w:t>〕</w:t>
      </w:r>
      <w:r>
        <w:rPr>
          <w:rFonts w:ascii="Times New Roman" w:hAnsi="Times New Roman" w:eastAsia="Times New Roman" w:cs="Times New Roman"/>
          <w:sz w:val="20"/>
          <w:szCs w:val="20"/>
          <w:spacing w:val="7"/>
        </w:rPr>
        <w:t>66 </w:t>
      </w:r>
      <w:r>
        <w:rPr>
          <w:rFonts w:ascii="SimSun" w:hAnsi="SimSun" w:eastAsia="SimSun" w:cs="SimSun"/>
          <w:sz w:val="20"/>
          <w:szCs w:val="20"/>
          <w:spacing w:val="7"/>
        </w:rPr>
        <w:t>号）下达精准康复任务数为</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500 </w:t>
      </w:r>
      <w:r>
        <w:rPr>
          <w:rFonts w:ascii="SimSun" w:hAnsi="SimSun" w:eastAsia="SimSun" w:cs="SimSun"/>
          <w:sz w:val="20"/>
          <w:szCs w:val="20"/>
          <w:spacing w:val="7"/>
        </w:rPr>
        <w:t>人，《关于提前下达</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7"/>
        </w:rPr>
        <w:t>20</w:t>
      </w:r>
      <w:r>
        <w:rPr>
          <w:rFonts w:ascii="Times New Roman" w:hAnsi="Times New Roman" w:eastAsia="Times New Roman" w:cs="Times New Roman"/>
          <w:sz w:val="20"/>
          <w:szCs w:val="20"/>
          <w:spacing w:val="6"/>
        </w:rPr>
        <w:t>23 </w:t>
      </w:r>
      <w:r>
        <w:rPr>
          <w:rFonts w:ascii="SimSun" w:hAnsi="SimSun" w:eastAsia="SimSun" w:cs="SimSun"/>
          <w:sz w:val="20"/>
          <w:szCs w:val="20"/>
          <w:spacing w:val="6"/>
        </w:rPr>
        <w:t>年中央财政残疾人</w:t>
      </w:r>
      <w:r>
        <w:rPr>
          <w:rFonts w:ascii="SimSun" w:hAnsi="SimSun" w:eastAsia="SimSun" w:cs="SimSun"/>
          <w:sz w:val="20"/>
          <w:szCs w:val="20"/>
        </w:rPr>
        <w:t xml:space="preserve"> </w:t>
      </w:r>
      <w:r>
        <w:rPr>
          <w:rFonts w:ascii="SimSun" w:hAnsi="SimSun" w:eastAsia="SimSun" w:cs="SimSun"/>
          <w:sz w:val="20"/>
          <w:szCs w:val="20"/>
          <w:spacing w:val="2"/>
        </w:rPr>
        <w:t>事业发展补助资金预算的通知》</w:t>
      </w:r>
      <w:r>
        <w:rPr>
          <w:rFonts w:ascii="Times New Roman" w:hAnsi="Times New Roman" w:eastAsia="Times New Roman" w:cs="Times New Roman"/>
          <w:sz w:val="20"/>
          <w:szCs w:val="20"/>
          <w:spacing w:val="2"/>
        </w:rPr>
        <w:t>(</w:t>
      </w:r>
      <w:r>
        <w:rPr>
          <w:rFonts w:ascii="SimSun" w:hAnsi="SimSun" w:eastAsia="SimSun" w:cs="SimSun"/>
          <w:sz w:val="20"/>
          <w:szCs w:val="20"/>
          <w:spacing w:val="2"/>
        </w:rPr>
        <w:t>喀地财社〔</w:t>
      </w:r>
      <w:r>
        <w:rPr>
          <w:rFonts w:ascii="Times New Roman" w:hAnsi="Times New Roman" w:eastAsia="Times New Roman" w:cs="Times New Roman"/>
          <w:sz w:val="20"/>
          <w:szCs w:val="20"/>
          <w:spacing w:val="2"/>
        </w:rPr>
        <w:t>2022</w:t>
      </w:r>
      <w:r>
        <w:rPr>
          <w:rFonts w:ascii="SimSun" w:hAnsi="SimSun" w:eastAsia="SimSun" w:cs="SimSun"/>
          <w:sz w:val="20"/>
          <w:szCs w:val="20"/>
          <w:spacing w:val="2"/>
        </w:rPr>
        <w:t>〕</w:t>
      </w:r>
      <w:r>
        <w:rPr>
          <w:rFonts w:ascii="Times New Roman" w:hAnsi="Times New Roman" w:eastAsia="Times New Roman" w:cs="Times New Roman"/>
          <w:sz w:val="20"/>
          <w:szCs w:val="20"/>
          <w:spacing w:val="2"/>
        </w:rPr>
        <w:t>63</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2"/>
        </w:rPr>
        <w:t>号</w:t>
      </w:r>
      <w:r>
        <w:rPr>
          <w:rFonts w:ascii="Times New Roman" w:hAnsi="Times New Roman" w:eastAsia="Times New Roman" w:cs="Times New Roman"/>
          <w:sz w:val="20"/>
          <w:szCs w:val="20"/>
          <w:spacing w:val="2"/>
        </w:rPr>
        <w:t>)</w:t>
      </w:r>
      <w:r>
        <w:rPr>
          <w:rFonts w:ascii="SimSun" w:hAnsi="SimSun" w:eastAsia="SimSun" w:cs="SimSun"/>
          <w:sz w:val="20"/>
          <w:szCs w:val="20"/>
          <w:spacing w:val="2"/>
        </w:rPr>
        <w:t>下达基本康复任务数为</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2"/>
        </w:rPr>
        <w:t>280 </w:t>
      </w:r>
      <w:r>
        <w:rPr>
          <w:rFonts w:ascii="SimSun" w:hAnsi="SimSun" w:eastAsia="SimSun" w:cs="SimSun"/>
          <w:sz w:val="20"/>
          <w:szCs w:val="20"/>
          <w:spacing w:val="2"/>
        </w:rPr>
        <w:t>人，</w:t>
      </w:r>
      <w:r>
        <w:rPr>
          <w:rFonts w:ascii="Times New Roman" w:hAnsi="Times New Roman" w:eastAsia="Times New Roman" w:cs="Times New Roman"/>
          <w:sz w:val="20"/>
          <w:szCs w:val="20"/>
          <w:spacing w:val="2"/>
        </w:rPr>
        <w:t>20</w:t>
      </w:r>
      <w:r>
        <w:rPr>
          <w:rFonts w:ascii="Times New Roman" w:hAnsi="Times New Roman" w:eastAsia="Times New Roman" w:cs="Times New Roman"/>
          <w:sz w:val="20"/>
          <w:szCs w:val="20"/>
          <w:spacing w:val="1"/>
        </w:rPr>
        <w:t>23</w:t>
      </w:r>
      <w:r>
        <w:rPr>
          <w:rFonts w:ascii="Times New Roman" w:hAnsi="Times New Roman" w:eastAsia="Times New Roman" w:cs="Times New Roman"/>
          <w:sz w:val="20"/>
          <w:szCs w:val="20"/>
        </w:rPr>
        <w:t xml:space="preserve"> </w:t>
      </w:r>
      <w:r>
        <w:rPr>
          <w:rFonts w:ascii="SimSun" w:hAnsi="SimSun" w:eastAsia="SimSun" w:cs="SimSun"/>
          <w:sz w:val="20"/>
          <w:szCs w:val="20"/>
          <w:spacing w:val="10"/>
        </w:rPr>
        <w:t>年全年基本康复任务数为</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10"/>
        </w:rPr>
        <w:t>780 </w:t>
      </w:r>
      <w:r>
        <w:rPr>
          <w:rFonts w:ascii="SimSun" w:hAnsi="SimSun" w:eastAsia="SimSun" w:cs="SimSun"/>
          <w:sz w:val="20"/>
          <w:szCs w:val="20"/>
          <w:spacing w:val="10"/>
        </w:rPr>
        <w:t>人。根据《基本康复工作验收报告》，</w:t>
      </w:r>
      <w:r>
        <w:rPr>
          <w:rFonts w:ascii="Times New Roman" w:hAnsi="Times New Roman" w:eastAsia="Times New Roman" w:cs="Times New Roman"/>
          <w:sz w:val="20"/>
          <w:szCs w:val="20"/>
          <w:spacing w:val="10"/>
        </w:rPr>
        <w:t>2023 </w:t>
      </w:r>
      <w:r>
        <w:rPr>
          <w:rFonts w:ascii="SimSun" w:hAnsi="SimSun" w:eastAsia="SimSun" w:cs="SimSun"/>
          <w:sz w:val="20"/>
          <w:szCs w:val="20"/>
          <w:spacing w:val="10"/>
        </w:rPr>
        <w:t>年实际</w:t>
      </w:r>
      <w:r>
        <w:rPr>
          <w:rFonts w:ascii="SimSun" w:hAnsi="SimSun" w:eastAsia="SimSun" w:cs="SimSun"/>
          <w:sz w:val="20"/>
          <w:szCs w:val="20"/>
          <w:spacing w:val="9"/>
        </w:rPr>
        <w:t>已完成基</w:t>
      </w:r>
      <w:r>
        <w:rPr>
          <w:rFonts w:ascii="SimSun" w:hAnsi="SimSun" w:eastAsia="SimSun" w:cs="SimSun"/>
          <w:sz w:val="20"/>
          <w:szCs w:val="20"/>
        </w:rPr>
        <w:t xml:space="preserve"> </w:t>
      </w:r>
      <w:r>
        <w:rPr>
          <w:rFonts w:ascii="SimSun" w:hAnsi="SimSun" w:eastAsia="SimSun" w:cs="SimSun"/>
          <w:sz w:val="20"/>
          <w:szCs w:val="20"/>
          <w:spacing w:val="6"/>
        </w:rPr>
        <w:t>本康复任务数为</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6"/>
        </w:rPr>
        <w:t>730 </w:t>
      </w:r>
      <w:r>
        <w:rPr>
          <w:rFonts w:ascii="SimSun" w:hAnsi="SimSun" w:eastAsia="SimSun" w:cs="SimSun"/>
          <w:sz w:val="20"/>
          <w:szCs w:val="20"/>
          <w:spacing w:val="6"/>
        </w:rPr>
        <w:t>人，实际完成率为</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6"/>
        </w:rPr>
        <w:t>93.59%</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6"/>
        </w:rPr>
        <w:t>。根据评分标准，得</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6"/>
        </w:rPr>
        <w:t>3.36 </w:t>
      </w:r>
      <w:r>
        <w:rPr>
          <w:rFonts w:ascii="SimSun" w:hAnsi="SimSun" w:eastAsia="SimSun" w:cs="SimSun"/>
          <w:sz w:val="20"/>
          <w:szCs w:val="20"/>
          <w:spacing w:val="6"/>
        </w:rPr>
        <w:t>分。</w:t>
      </w:r>
    </w:p>
    <w:p>
      <w:pPr>
        <w:ind w:left="445"/>
        <w:spacing w:before="8" w:line="275"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3"/>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分，根据评分标准得</w:t>
      </w:r>
      <w:r>
        <w:rPr>
          <w:rFonts w:ascii="SimSun" w:hAnsi="SimSun" w:eastAsia="SimSun" w:cs="SimSun"/>
          <w:sz w:val="20"/>
          <w:szCs w:val="20"/>
          <w:spacing w:val="-39"/>
          <w:position w:val="1"/>
        </w:rPr>
        <w:t xml:space="preserve"> </w:t>
      </w:r>
      <w:r>
        <w:rPr>
          <w:rFonts w:ascii="Times New Roman" w:hAnsi="Times New Roman" w:eastAsia="Times New Roman" w:cs="Times New Roman"/>
          <w:sz w:val="20"/>
          <w:szCs w:val="20"/>
          <w:spacing w:val="6"/>
          <w:position w:val="1"/>
        </w:rPr>
        <w:t>3.36 </w:t>
      </w:r>
      <w:r>
        <w:rPr>
          <w:rFonts w:ascii="SimSun" w:hAnsi="SimSun" w:eastAsia="SimSun" w:cs="SimSun"/>
          <w:sz w:val="20"/>
          <w:szCs w:val="20"/>
          <w:spacing w:val="6"/>
          <w:position w:val="1"/>
        </w:rPr>
        <w:t>分。</w:t>
      </w:r>
    </w:p>
    <w:p>
      <w:pPr>
        <w:ind w:left="452"/>
        <w:spacing w:before="167" w:line="228"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5</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C15 </w:t>
      </w:r>
      <w:r>
        <w:rPr>
          <w:rFonts w:ascii="SimSun" w:hAnsi="SimSun" w:eastAsia="SimSun" w:cs="SimSun"/>
          <w:sz w:val="20"/>
          <w:szCs w:val="20"/>
          <w:b/>
          <w:bCs/>
          <w:spacing w:val="6"/>
        </w:rPr>
        <w:t>残疾人辅助器具适配率指标：</w:t>
      </w:r>
    </w:p>
    <w:p>
      <w:pPr>
        <w:ind w:left="22" w:firstLine="421"/>
        <w:spacing w:before="130" w:line="369" w:lineRule="auto"/>
        <w:jc w:val="both"/>
        <w:rPr>
          <w:rFonts w:ascii="SimSun" w:hAnsi="SimSun" w:eastAsia="SimSun" w:cs="SimSun"/>
          <w:sz w:val="20"/>
          <w:szCs w:val="20"/>
        </w:rPr>
      </w:pPr>
      <w:r>
        <w:rPr>
          <w:rFonts w:ascii="SimSun" w:hAnsi="SimSun" w:eastAsia="SimSun" w:cs="SimSun"/>
          <w:sz w:val="20"/>
          <w:szCs w:val="20"/>
          <w:spacing w:val="10"/>
        </w:rPr>
        <w:t>经绩效评价小组调研了解，年初市残联开展了残疾人</w:t>
      </w:r>
      <w:r>
        <w:rPr>
          <w:rFonts w:ascii="SimSun" w:hAnsi="SimSun" w:eastAsia="SimSun" w:cs="SimSun"/>
          <w:sz w:val="20"/>
          <w:szCs w:val="20"/>
          <w:spacing w:val="9"/>
        </w:rPr>
        <w:t>辅助器具需求摸查工作，共有</w:t>
      </w:r>
      <w:r>
        <w:rPr>
          <w:rFonts w:ascii="Times New Roman" w:hAnsi="Times New Roman" w:eastAsia="Times New Roman" w:cs="Times New Roman"/>
          <w:sz w:val="20"/>
          <w:szCs w:val="20"/>
          <w:spacing w:val="9"/>
        </w:rPr>
        <w:t>250</w:t>
      </w:r>
      <w:r>
        <w:rPr>
          <w:rFonts w:ascii="Times New Roman" w:hAnsi="Times New Roman" w:eastAsia="Times New Roman" w:cs="Times New Roman"/>
          <w:sz w:val="20"/>
          <w:szCs w:val="20"/>
        </w:rPr>
        <w:t xml:space="preserve">    </w:t>
      </w:r>
      <w:r>
        <w:rPr>
          <w:rFonts w:ascii="SimSun" w:hAnsi="SimSun" w:eastAsia="SimSun" w:cs="SimSun"/>
          <w:sz w:val="20"/>
          <w:szCs w:val="20"/>
          <w:spacing w:val="12"/>
        </w:rPr>
        <w:t>名残疾人有辅助器具适配需求。根据《关于提前下达</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年中央残疾人事业发展补助资金</w:t>
      </w:r>
      <w:r>
        <w:rPr>
          <w:rFonts w:ascii="SimSun" w:hAnsi="SimSun" w:eastAsia="SimSun" w:cs="SimSun"/>
          <w:sz w:val="20"/>
          <w:szCs w:val="20"/>
          <w:spacing w:val="1"/>
        </w:rPr>
        <w:t xml:space="preserve">  </w:t>
      </w:r>
      <w:r>
        <w:rPr>
          <w:rFonts w:ascii="SimSun" w:hAnsi="SimSun" w:eastAsia="SimSun" w:cs="SimSun"/>
          <w:sz w:val="20"/>
          <w:szCs w:val="20"/>
          <w:spacing w:val="9"/>
        </w:rPr>
        <w:t>预算的通知》</w:t>
      </w:r>
      <w:r>
        <w:rPr>
          <w:rFonts w:ascii="SimSun" w:hAnsi="SimSun" w:eastAsia="SimSun" w:cs="SimSun"/>
          <w:sz w:val="20"/>
          <w:szCs w:val="20"/>
          <w:spacing w:val="-76"/>
        </w:rPr>
        <w:t xml:space="preserve"> </w:t>
      </w:r>
      <w:r>
        <w:rPr>
          <w:rFonts w:ascii="SimSun" w:hAnsi="SimSun" w:eastAsia="SimSun" w:cs="SimSun"/>
          <w:sz w:val="20"/>
          <w:szCs w:val="20"/>
          <w:spacing w:val="9"/>
        </w:rPr>
        <w:t>（喀地财社〔</w:t>
      </w:r>
      <w:r>
        <w:rPr>
          <w:rFonts w:ascii="Times New Roman" w:hAnsi="Times New Roman" w:eastAsia="Times New Roman" w:cs="Times New Roman"/>
          <w:sz w:val="20"/>
          <w:szCs w:val="20"/>
          <w:spacing w:val="9"/>
        </w:rPr>
        <w:t>2022</w:t>
      </w:r>
      <w:r>
        <w:rPr>
          <w:rFonts w:ascii="SimSun" w:hAnsi="SimSun" w:eastAsia="SimSun" w:cs="SimSun"/>
          <w:sz w:val="20"/>
          <w:szCs w:val="20"/>
          <w:spacing w:val="9"/>
        </w:rPr>
        <w:t>〕</w:t>
      </w:r>
      <w:r>
        <w:rPr>
          <w:rFonts w:ascii="Times New Roman" w:hAnsi="Times New Roman" w:eastAsia="Times New Roman" w:cs="Times New Roman"/>
          <w:sz w:val="20"/>
          <w:szCs w:val="20"/>
          <w:spacing w:val="9"/>
        </w:rPr>
        <w:t>66</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9"/>
        </w:rPr>
        <w:t>号）文件下达辅具适配任务为</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9"/>
        </w:rPr>
        <w:t>200 </w:t>
      </w:r>
      <w:r>
        <w:rPr>
          <w:rFonts w:ascii="SimSun" w:hAnsi="SimSun" w:eastAsia="SimSun" w:cs="SimSun"/>
          <w:sz w:val="20"/>
          <w:szCs w:val="20"/>
          <w:spacing w:val="9"/>
        </w:rPr>
        <w:t>人，市残联实际按</w:t>
      </w:r>
      <w:r>
        <w:rPr>
          <w:rFonts w:ascii="SimSun" w:hAnsi="SimSun" w:eastAsia="SimSun" w:cs="SimSun"/>
          <w:sz w:val="20"/>
          <w:szCs w:val="20"/>
        </w:rPr>
        <w:t xml:space="preserve">  </w:t>
      </w:r>
      <w:r>
        <w:rPr>
          <w:rFonts w:ascii="SimSun" w:hAnsi="SimSun" w:eastAsia="SimSun" w:cs="SimSun"/>
          <w:sz w:val="20"/>
          <w:szCs w:val="20"/>
          <w:spacing w:val="3"/>
        </w:rPr>
        <w:t>照</w:t>
      </w:r>
      <w:r>
        <w:rPr>
          <w:rFonts w:ascii="Times New Roman" w:hAnsi="Times New Roman" w:eastAsia="Times New Roman" w:cs="Times New Roman"/>
          <w:sz w:val="20"/>
          <w:szCs w:val="20"/>
          <w:spacing w:val="3"/>
        </w:rPr>
        <w:t>200</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3"/>
        </w:rPr>
        <w:t>人的需求进行采购发放，剩余</w:t>
      </w:r>
      <w:r>
        <w:rPr>
          <w:rFonts w:ascii="SimSun" w:hAnsi="SimSun" w:eastAsia="SimSun" w:cs="SimSun"/>
          <w:sz w:val="20"/>
          <w:szCs w:val="20"/>
          <w:spacing w:val="-59"/>
        </w:rPr>
        <w:t xml:space="preserve"> </w:t>
      </w:r>
      <w:r>
        <w:rPr>
          <w:rFonts w:ascii="Times New Roman" w:hAnsi="Times New Roman" w:eastAsia="Times New Roman" w:cs="Times New Roman"/>
          <w:sz w:val="20"/>
          <w:szCs w:val="20"/>
          <w:spacing w:val="3"/>
        </w:rPr>
        <w:t>50</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3"/>
        </w:rPr>
        <w:t>人安排至</w:t>
      </w:r>
      <w:r>
        <w:rPr>
          <w:rFonts w:ascii="Times New Roman" w:hAnsi="Times New Roman" w:eastAsia="Times New Roman" w:cs="Times New Roman"/>
          <w:sz w:val="20"/>
          <w:szCs w:val="20"/>
          <w:spacing w:val="3"/>
        </w:rPr>
        <w:t>2024</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3"/>
        </w:rPr>
        <w:t>年享受辅助器具，实际完成率为</w:t>
      </w:r>
      <w:r>
        <w:rPr>
          <w:rFonts w:ascii="SimSun" w:hAnsi="SimSun" w:eastAsia="SimSun" w:cs="SimSun"/>
          <w:sz w:val="20"/>
          <w:szCs w:val="20"/>
          <w:spacing w:val="-56"/>
        </w:rPr>
        <w:t xml:space="preserve"> </w:t>
      </w:r>
      <w:r>
        <w:rPr>
          <w:rFonts w:ascii="Times New Roman" w:hAnsi="Times New Roman" w:eastAsia="Times New Roman" w:cs="Times New Roman"/>
          <w:sz w:val="20"/>
          <w:szCs w:val="20"/>
          <w:spacing w:val="3"/>
        </w:rPr>
        <w:t>80.00%</w:t>
      </w:r>
      <w:r>
        <w:rPr>
          <w:rFonts w:ascii="SimSun" w:hAnsi="SimSun" w:eastAsia="SimSun" w:cs="SimSun"/>
          <w:sz w:val="20"/>
          <w:szCs w:val="20"/>
          <w:spacing w:val="3"/>
        </w:rPr>
        <w:t>。</w:t>
      </w:r>
      <w:r>
        <w:rPr>
          <w:rFonts w:ascii="SimSun" w:hAnsi="SimSun" w:eastAsia="SimSun" w:cs="SimSun"/>
          <w:sz w:val="20"/>
          <w:szCs w:val="20"/>
        </w:rPr>
        <w:t xml:space="preserve"> </w:t>
      </w:r>
      <w:r>
        <w:rPr>
          <w:rFonts w:ascii="SimSun" w:hAnsi="SimSun" w:eastAsia="SimSun" w:cs="SimSun"/>
          <w:sz w:val="20"/>
          <w:szCs w:val="20"/>
          <w:spacing w:val="8"/>
        </w:rPr>
        <w:t>根据评分标准，得满分。</w:t>
      </w:r>
    </w:p>
    <w:p>
      <w:pPr>
        <w:ind w:left="445"/>
        <w:spacing w:before="43" w:line="275"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28"/>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分，根据评分标准得</w:t>
      </w:r>
      <w:r>
        <w:rPr>
          <w:rFonts w:ascii="SimSun" w:hAnsi="SimSun" w:eastAsia="SimSun" w:cs="SimSun"/>
          <w:sz w:val="20"/>
          <w:szCs w:val="20"/>
          <w:spacing w:val="-44"/>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w:t>
      </w:r>
    </w:p>
    <w:p>
      <w:pPr>
        <w:ind w:left="452"/>
        <w:spacing w:before="167" w:line="228"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6</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C16 </w:t>
      </w:r>
      <w:r>
        <w:rPr>
          <w:rFonts w:ascii="SimSun" w:hAnsi="SimSun" w:eastAsia="SimSun" w:cs="SimSun"/>
          <w:sz w:val="20"/>
          <w:szCs w:val="20"/>
          <w:b/>
          <w:bCs/>
          <w:spacing w:val="6"/>
        </w:rPr>
        <w:t>残疾儿童少年义务教育入学率指标：</w:t>
      </w:r>
    </w:p>
    <w:p>
      <w:pPr>
        <w:spacing w:line="228" w:lineRule="auto"/>
        <w:sectPr>
          <w:headerReference w:type="default" r:id="rId45"/>
          <w:footerReference w:type="default" r:id="rId46"/>
          <w:pgSz w:w="11906" w:h="16839"/>
          <w:pgMar w:top="1218" w:right="1626" w:bottom="1226" w:left="1785" w:header="830" w:footer="989" w:gutter="0"/>
        </w:sectPr>
        <w:rPr>
          <w:rFonts w:ascii="SimSun" w:hAnsi="SimSun" w:eastAsia="SimSun" w:cs="SimSun"/>
          <w:sz w:val="20"/>
          <w:szCs w:val="20"/>
        </w:rPr>
      </w:pPr>
    </w:p>
    <w:p>
      <w:pPr>
        <w:ind w:left="21" w:right="85" w:firstLine="420"/>
        <w:spacing w:before="221" w:line="377" w:lineRule="auto"/>
        <w:jc w:val="both"/>
        <w:rPr>
          <w:rFonts w:ascii="SimSun" w:hAnsi="SimSun" w:eastAsia="SimSun" w:cs="SimSun"/>
          <w:sz w:val="20"/>
          <w:szCs w:val="20"/>
        </w:rPr>
      </w:pPr>
      <w:r>
        <w:rPr>
          <w:rFonts w:ascii="SimSun" w:hAnsi="SimSun" w:eastAsia="SimSun" w:cs="SimSun"/>
          <w:sz w:val="20"/>
          <w:szCs w:val="20"/>
          <w:spacing w:val="12"/>
        </w:rPr>
        <w:t>根据《</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年适龄残疾儿童少年义务教育入学安置</w:t>
      </w:r>
      <w:r>
        <w:rPr>
          <w:rFonts w:ascii="SimSun" w:hAnsi="SimSun" w:eastAsia="SimSun" w:cs="SimSun"/>
          <w:sz w:val="20"/>
          <w:szCs w:val="20"/>
          <w:spacing w:val="11"/>
        </w:rPr>
        <w:t>情况汇总表》显示，</w:t>
      </w:r>
      <w:r>
        <w:rPr>
          <w:rFonts w:ascii="Times New Roman" w:hAnsi="Times New Roman" w:eastAsia="Times New Roman" w:cs="Times New Roman"/>
          <w:sz w:val="20"/>
          <w:szCs w:val="20"/>
          <w:spacing w:val="11"/>
        </w:rPr>
        <w:t>2023</w:t>
      </w:r>
      <w:r>
        <w:rPr>
          <w:rFonts w:ascii="SimSun" w:hAnsi="SimSun" w:eastAsia="SimSun" w:cs="SimSun"/>
          <w:sz w:val="20"/>
          <w:szCs w:val="20"/>
          <w:spacing w:val="11"/>
        </w:rPr>
        <w:t>年适龄残</w:t>
      </w:r>
      <w:r>
        <w:rPr>
          <w:rFonts w:ascii="SimSun" w:hAnsi="SimSun" w:eastAsia="SimSun" w:cs="SimSun"/>
          <w:sz w:val="20"/>
          <w:szCs w:val="20"/>
        </w:rPr>
        <w:t xml:space="preserve"> </w:t>
      </w:r>
      <w:r>
        <w:rPr>
          <w:rFonts w:ascii="SimSun" w:hAnsi="SimSun" w:eastAsia="SimSun" w:cs="SimSun"/>
          <w:sz w:val="20"/>
          <w:szCs w:val="20"/>
          <w:spacing w:val="6"/>
        </w:rPr>
        <w:t>疾儿童少年总数为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1,424 </w:t>
      </w:r>
      <w:r>
        <w:rPr>
          <w:rFonts w:ascii="SimSun" w:hAnsi="SimSun" w:eastAsia="SimSun" w:cs="SimSun"/>
          <w:sz w:val="20"/>
          <w:szCs w:val="20"/>
          <w:spacing w:val="6"/>
        </w:rPr>
        <w:t>人，其中</w:t>
      </w:r>
      <w:r>
        <w:rPr>
          <w:rFonts w:ascii="Times New Roman" w:hAnsi="Times New Roman" w:eastAsia="Times New Roman" w:cs="Times New Roman"/>
          <w:sz w:val="20"/>
          <w:szCs w:val="20"/>
          <w:spacing w:val="6"/>
        </w:rPr>
        <w:t>2023 </w:t>
      </w:r>
      <w:r>
        <w:rPr>
          <w:rFonts w:ascii="SimSun" w:hAnsi="SimSun" w:eastAsia="SimSun" w:cs="SimSun"/>
          <w:sz w:val="20"/>
          <w:szCs w:val="20"/>
          <w:spacing w:val="6"/>
        </w:rPr>
        <w:t>年义务教育安置数</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5"/>
        </w:rPr>
        <w:t>,202 </w:t>
      </w:r>
      <w:r>
        <w:rPr>
          <w:rFonts w:ascii="SimSun" w:hAnsi="SimSun" w:eastAsia="SimSun" w:cs="SimSun"/>
          <w:sz w:val="20"/>
          <w:szCs w:val="20"/>
          <w:spacing w:val="5"/>
        </w:rPr>
        <w:t>人，未安置人数</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5"/>
        </w:rPr>
        <w:t>222 </w:t>
      </w:r>
      <w:r>
        <w:rPr>
          <w:rFonts w:ascii="SimSun" w:hAnsi="SimSun" w:eastAsia="SimSun" w:cs="SimSun"/>
          <w:sz w:val="20"/>
          <w:szCs w:val="20"/>
          <w:spacing w:val="5"/>
        </w:rPr>
        <w:t>人，其</w:t>
      </w:r>
      <w:r>
        <w:rPr>
          <w:rFonts w:ascii="SimSun" w:hAnsi="SimSun" w:eastAsia="SimSun" w:cs="SimSun"/>
          <w:sz w:val="20"/>
          <w:szCs w:val="20"/>
        </w:rPr>
        <w:t xml:space="preserve"> </w:t>
      </w:r>
      <w:r>
        <w:rPr>
          <w:rFonts w:ascii="SimSun" w:hAnsi="SimSun" w:eastAsia="SimSun" w:cs="SimSun"/>
          <w:sz w:val="20"/>
          <w:szCs w:val="20"/>
          <w:spacing w:val="6"/>
        </w:rPr>
        <w:t>中：不具备接受教育能力残疾儿童</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214 </w:t>
      </w:r>
      <w:r>
        <w:rPr>
          <w:rFonts w:ascii="SimSun" w:hAnsi="SimSun" w:eastAsia="SimSun" w:cs="SimSun"/>
          <w:sz w:val="20"/>
          <w:szCs w:val="20"/>
          <w:spacing w:val="6"/>
        </w:rPr>
        <w:t>人，死</w:t>
      </w:r>
      <w:r>
        <w:rPr>
          <w:rFonts w:ascii="SimSun" w:hAnsi="SimSun" w:eastAsia="SimSun" w:cs="SimSun"/>
          <w:sz w:val="20"/>
          <w:szCs w:val="20"/>
          <w:spacing w:val="5"/>
        </w:rPr>
        <w:t>亡</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5"/>
        </w:rPr>
        <w:t>1 </w:t>
      </w:r>
      <w:r>
        <w:rPr>
          <w:rFonts w:ascii="SimSun" w:hAnsi="SimSun" w:eastAsia="SimSun" w:cs="SimSun"/>
          <w:sz w:val="20"/>
          <w:szCs w:val="20"/>
          <w:spacing w:val="5"/>
        </w:rPr>
        <w:t>人，已毕业</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5"/>
        </w:rPr>
        <w:t>2 </w:t>
      </w:r>
      <w:r>
        <w:rPr>
          <w:rFonts w:ascii="SimSun" w:hAnsi="SimSun" w:eastAsia="SimSun" w:cs="SimSun"/>
          <w:sz w:val="20"/>
          <w:szCs w:val="20"/>
          <w:spacing w:val="5"/>
        </w:rPr>
        <w:t>人，延缓入学</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5"/>
        </w:rPr>
        <w:t>2 </w:t>
      </w:r>
      <w:r>
        <w:rPr>
          <w:rFonts w:ascii="SimSun" w:hAnsi="SimSun" w:eastAsia="SimSun" w:cs="SimSun"/>
          <w:sz w:val="20"/>
          <w:szCs w:val="20"/>
          <w:spacing w:val="5"/>
        </w:rPr>
        <w:t>人，康复机</w:t>
      </w:r>
      <w:r>
        <w:rPr>
          <w:rFonts w:ascii="SimSun" w:hAnsi="SimSun" w:eastAsia="SimSun" w:cs="SimSun"/>
          <w:sz w:val="20"/>
          <w:szCs w:val="20"/>
        </w:rPr>
        <w:t xml:space="preserve"> </w:t>
      </w:r>
      <w:r>
        <w:rPr>
          <w:rFonts w:ascii="SimSun" w:hAnsi="SimSun" w:eastAsia="SimSun" w:cs="SimSun"/>
          <w:sz w:val="20"/>
          <w:szCs w:val="20"/>
          <w:spacing w:val="8"/>
        </w:rPr>
        <w:t>构治疗</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8"/>
        </w:rPr>
        <w:t>3</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8"/>
        </w:rPr>
        <w:t>人。残疾儿童少年义务教育入学率为</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8"/>
        </w:rPr>
        <w:t>84.41%</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8"/>
        </w:rPr>
        <w:t>。得分</w:t>
      </w:r>
      <w:r>
        <w:rPr>
          <w:rFonts w:ascii="Times New Roman" w:hAnsi="Times New Roman" w:eastAsia="Times New Roman" w:cs="Times New Roman"/>
          <w:sz w:val="20"/>
          <w:szCs w:val="20"/>
          <w:spacing w:val="8"/>
        </w:rPr>
        <w:t>=</w:t>
      </w:r>
      <w:r>
        <w:rPr>
          <w:rFonts w:ascii="SimSun" w:hAnsi="SimSun" w:eastAsia="SimSun" w:cs="SimSun"/>
          <w:sz w:val="20"/>
          <w:szCs w:val="20"/>
          <w:spacing w:val="8"/>
        </w:rPr>
        <w:t>（</w:t>
      </w:r>
      <w:r>
        <w:rPr>
          <w:rFonts w:ascii="Times New Roman" w:hAnsi="Times New Roman" w:eastAsia="Times New Roman" w:cs="Times New Roman"/>
          <w:sz w:val="20"/>
          <w:szCs w:val="20"/>
          <w:spacing w:val="8"/>
        </w:rPr>
        <w:t>84.41%-60</w:t>
      </w:r>
      <w:r>
        <w:rPr>
          <w:rFonts w:ascii="Times New Roman" w:hAnsi="Times New Roman" w:eastAsia="Times New Roman" w:cs="Times New Roman"/>
          <w:sz w:val="20"/>
          <w:szCs w:val="20"/>
          <w:spacing w:val="7"/>
        </w:rPr>
        <w:t>%</w:t>
      </w:r>
      <w:r>
        <w:rPr>
          <w:rFonts w:ascii="SimSun" w:hAnsi="SimSun" w:eastAsia="SimSun" w:cs="SimSun"/>
          <w:sz w:val="20"/>
          <w:szCs w:val="20"/>
          <w:spacing w:val="7"/>
        </w:rPr>
        <w:t>）</w:t>
      </w:r>
      <w:r>
        <w:rPr>
          <w:rFonts w:ascii="Times New Roman" w:hAnsi="Times New Roman" w:eastAsia="Times New Roman" w:cs="Times New Roman"/>
          <w:sz w:val="20"/>
          <w:szCs w:val="20"/>
          <w:spacing w:val="7"/>
        </w:rPr>
        <w:t>/</w:t>
      </w:r>
      <w:r>
        <w:rPr>
          <w:rFonts w:ascii="SimSun" w:hAnsi="SimSun" w:eastAsia="SimSun" w:cs="SimSun"/>
          <w:sz w:val="20"/>
          <w:szCs w:val="20"/>
          <w:spacing w:val="7"/>
        </w:rPr>
        <w:t>（</w:t>
      </w:r>
      <w:r>
        <w:rPr>
          <w:rFonts w:ascii="Times New Roman" w:hAnsi="Times New Roman" w:eastAsia="Times New Roman" w:cs="Times New Roman"/>
          <w:sz w:val="20"/>
          <w:szCs w:val="20"/>
          <w:spacing w:val="7"/>
        </w:rPr>
        <w:t>1-60%</w:t>
      </w:r>
      <w:r>
        <w:rPr>
          <w:rFonts w:ascii="SimSun" w:hAnsi="SimSun" w:eastAsia="SimSun" w:cs="SimSun"/>
          <w:sz w:val="20"/>
          <w:szCs w:val="20"/>
          <w:spacing w:val="7"/>
        </w:rPr>
        <w:t>）</w:t>
      </w:r>
      <w:r>
        <w:rPr>
          <w:rFonts w:ascii="SimSun" w:hAnsi="SimSun" w:eastAsia="SimSun" w:cs="SimSun"/>
          <w:sz w:val="20"/>
          <w:szCs w:val="20"/>
        </w:rPr>
        <w:t xml:space="preserve"> </w:t>
      </w:r>
      <w:r>
        <w:rPr>
          <w:rFonts w:ascii="Times New Roman" w:hAnsi="Times New Roman" w:eastAsia="Times New Roman" w:cs="Times New Roman"/>
          <w:sz w:val="20"/>
          <w:szCs w:val="20"/>
          <w:spacing w:val="3"/>
        </w:rPr>
        <w:t>×5=3.05</w:t>
      </w:r>
      <w:r>
        <w:rPr>
          <w:rFonts w:ascii="SimSun" w:hAnsi="SimSun" w:eastAsia="SimSun" w:cs="SimSun"/>
          <w:sz w:val="20"/>
          <w:szCs w:val="20"/>
          <w:spacing w:val="3"/>
        </w:rPr>
        <w:t>。</w:t>
      </w:r>
    </w:p>
    <w:p>
      <w:pPr>
        <w:ind w:left="445"/>
        <w:spacing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3"/>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分，根据评分标准得</w:t>
      </w:r>
      <w:r>
        <w:rPr>
          <w:rFonts w:ascii="SimSun" w:hAnsi="SimSun" w:eastAsia="SimSun" w:cs="SimSun"/>
          <w:sz w:val="20"/>
          <w:szCs w:val="20"/>
          <w:spacing w:val="-39"/>
          <w:position w:val="1"/>
        </w:rPr>
        <w:t xml:space="preserve"> </w:t>
      </w:r>
      <w:r>
        <w:rPr>
          <w:rFonts w:ascii="Times New Roman" w:hAnsi="Times New Roman" w:eastAsia="Times New Roman" w:cs="Times New Roman"/>
          <w:sz w:val="20"/>
          <w:szCs w:val="20"/>
          <w:spacing w:val="6"/>
          <w:position w:val="1"/>
        </w:rPr>
        <w:t>3.05 </w:t>
      </w:r>
      <w:r>
        <w:rPr>
          <w:rFonts w:ascii="SimSun" w:hAnsi="SimSun" w:eastAsia="SimSun" w:cs="SimSun"/>
          <w:sz w:val="20"/>
          <w:szCs w:val="20"/>
          <w:spacing w:val="6"/>
          <w:position w:val="1"/>
        </w:rPr>
        <w:t>分。</w:t>
      </w:r>
    </w:p>
    <w:p>
      <w:pPr>
        <w:ind w:left="452"/>
        <w:spacing w:before="167" w:line="228"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7</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C17 </w:t>
      </w:r>
      <w:r>
        <w:rPr>
          <w:rFonts w:ascii="SimSun" w:hAnsi="SimSun" w:eastAsia="SimSun" w:cs="SimSun"/>
          <w:sz w:val="20"/>
          <w:szCs w:val="20"/>
          <w:b/>
          <w:bCs/>
          <w:spacing w:val="6"/>
        </w:rPr>
        <w:t>残疾人动态更新任务指标：</w:t>
      </w:r>
    </w:p>
    <w:p>
      <w:pPr>
        <w:ind w:left="22" w:firstLine="420"/>
        <w:spacing w:before="128" w:line="377" w:lineRule="auto"/>
        <w:jc w:val="both"/>
        <w:rPr>
          <w:rFonts w:ascii="SimSun" w:hAnsi="SimSun" w:eastAsia="SimSun" w:cs="SimSun"/>
          <w:sz w:val="20"/>
          <w:szCs w:val="20"/>
        </w:rPr>
      </w:pPr>
      <w:r>
        <w:rPr>
          <w:rFonts w:ascii="SimSun" w:hAnsi="SimSun" w:eastAsia="SimSun" w:cs="SimSun"/>
          <w:sz w:val="20"/>
          <w:szCs w:val="20"/>
          <w:spacing w:val="12"/>
        </w:rPr>
        <w:t>根据《关于提前下达</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年自治区财政残疾人事业发展补助资金预算的通知》（喀地</w:t>
      </w:r>
      <w:r>
        <w:rPr>
          <w:rFonts w:ascii="SimSun" w:hAnsi="SimSun" w:eastAsia="SimSun" w:cs="SimSun"/>
          <w:sz w:val="20"/>
          <w:szCs w:val="20"/>
          <w:spacing w:val="3"/>
        </w:rPr>
        <w:t xml:space="preserve">  </w:t>
      </w:r>
      <w:r>
        <w:rPr>
          <w:rFonts w:ascii="SimSun" w:hAnsi="SimSun" w:eastAsia="SimSun" w:cs="SimSun"/>
          <w:sz w:val="20"/>
          <w:szCs w:val="20"/>
          <w:spacing w:val="6"/>
        </w:rPr>
        <w:t>财社〔</w:t>
      </w:r>
      <w:r>
        <w:rPr>
          <w:rFonts w:ascii="Times New Roman" w:hAnsi="Times New Roman" w:eastAsia="Times New Roman" w:cs="Times New Roman"/>
          <w:sz w:val="20"/>
          <w:szCs w:val="20"/>
          <w:spacing w:val="6"/>
        </w:rPr>
        <w:t>2022</w:t>
      </w:r>
      <w:r>
        <w:rPr>
          <w:rFonts w:ascii="SimSun" w:hAnsi="SimSun" w:eastAsia="SimSun" w:cs="SimSun"/>
          <w:sz w:val="20"/>
          <w:szCs w:val="20"/>
          <w:spacing w:val="6"/>
        </w:rPr>
        <w:t>〕</w:t>
      </w:r>
      <w:r>
        <w:rPr>
          <w:rFonts w:ascii="Times New Roman" w:hAnsi="Times New Roman" w:eastAsia="Times New Roman" w:cs="Times New Roman"/>
          <w:sz w:val="20"/>
          <w:szCs w:val="20"/>
          <w:spacing w:val="6"/>
        </w:rPr>
        <w:t>93</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6"/>
        </w:rPr>
        <w:t>号）显示，</w:t>
      </w:r>
      <w:r>
        <w:rPr>
          <w:rFonts w:ascii="Times New Roman" w:hAnsi="Times New Roman" w:eastAsia="Times New Roman" w:cs="Times New Roman"/>
          <w:sz w:val="20"/>
          <w:szCs w:val="20"/>
          <w:spacing w:val="6"/>
        </w:rPr>
        <w:t>2023 </w:t>
      </w:r>
      <w:r>
        <w:rPr>
          <w:rFonts w:ascii="SimSun" w:hAnsi="SimSun" w:eastAsia="SimSun" w:cs="SimSun"/>
          <w:sz w:val="20"/>
          <w:szCs w:val="20"/>
          <w:spacing w:val="6"/>
        </w:rPr>
        <w:t>年为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104 </w:t>
      </w:r>
      <w:r>
        <w:rPr>
          <w:rFonts w:ascii="SimSun" w:hAnsi="SimSun" w:eastAsia="SimSun" w:cs="SimSun"/>
          <w:sz w:val="20"/>
          <w:szCs w:val="20"/>
          <w:spacing w:val="6"/>
        </w:rPr>
        <w:t>名残疾人建立基本</w:t>
      </w:r>
      <w:r>
        <w:rPr>
          <w:rFonts w:ascii="SimSun" w:hAnsi="SimSun" w:eastAsia="SimSun" w:cs="SimSun"/>
          <w:sz w:val="20"/>
          <w:szCs w:val="20"/>
          <w:spacing w:val="5"/>
        </w:rPr>
        <w:t>服务状况和需求信息数据动</w:t>
      </w:r>
      <w:r>
        <w:rPr>
          <w:rFonts w:ascii="SimSun" w:hAnsi="SimSun" w:eastAsia="SimSun" w:cs="SimSun"/>
          <w:sz w:val="20"/>
          <w:szCs w:val="20"/>
        </w:rPr>
        <w:t xml:space="preserve">  </w:t>
      </w:r>
      <w:r>
        <w:rPr>
          <w:rFonts w:ascii="SimSun" w:hAnsi="SimSun" w:eastAsia="SimSun" w:cs="SimSun"/>
          <w:sz w:val="20"/>
          <w:szCs w:val="20"/>
          <w:spacing w:val="9"/>
        </w:rPr>
        <w:t>态更新服务。根据《关于提前下达</w:t>
      </w:r>
      <w:r>
        <w:rPr>
          <w:rFonts w:ascii="Times New Roman" w:hAnsi="Times New Roman" w:eastAsia="Times New Roman" w:cs="Times New Roman"/>
          <w:sz w:val="20"/>
          <w:szCs w:val="20"/>
          <w:spacing w:val="9"/>
        </w:rPr>
        <w:t>2023</w:t>
      </w:r>
      <w:r>
        <w:rPr>
          <w:rFonts w:ascii="SimSun" w:hAnsi="SimSun" w:eastAsia="SimSun" w:cs="SimSun"/>
          <w:sz w:val="20"/>
          <w:szCs w:val="20"/>
          <w:spacing w:val="9"/>
        </w:rPr>
        <w:t>年自治区财政残疾人事业发展补助资金预算的通知》 </w:t>
      </w:r>
      <w:r>
        <w:rPr>
          <w:rFonts w:ascii="SimSun" w:hAnsi="SimSun" w:eastAsia="SimSun" w:cs="SimSun"/>
          <w:sz w:val="20"/>
          <w:szCs w:val="20"/>
          <w:spacing w:val="6"/>
        </w:rPr>
        <w:t>（喀地财社〔</w:t>
      </w:r>
      <w:r>
        <w:rPr>
          <w:rFonts w:ascii="Times New Roman" w:hAnsi="Times New Roman" w:eastAsia="Times New Roman" w:cs="Times New Roman"/>
          <w:sz w:val="20"/>
          <w:szCs w:val="20"/>
          <w:spacing w:val="6"/>
        </w:rPr>
        <w:t>2022</w:t>
      </w:r>
      <w:r>
        <w:rPr>
          <w:rFonts w:ascii="SimSun" w:hAnsi="SimSun" w:eastAsia="SimSun" w:cs="SimSun"/>
          <w:sz w:val="20"/>
          <w:szCs w:val="20"/>
          <w:spacing w:val="6"/>
        </w:rPr>
        <w:t>〕</w:t>
      </w:r>
      <w:r>
        <w:rPr>
          <w:rFonts w:ascii="Times New Roman" w:hAnsi="Times New Roman" w:eastAsia="Times New Roman" w:cs="Times New Roman"/>
          <w:sz w:val="20"/>
          <w:szCs w:val="20"/>
          <w:spacing w:val="6"/>
        </w:rPr>
        <w:t>93</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6"/>
        </w:rPr>
        <w:t>号）显示，</w:t>
      </w:r>
      <w:r>
        <w:rPr>
          <w:rFonts w:ascii="Times New Roman" w:hAnsi="Times New Roman" w:eastAsia="Times New Roman" w:cs="Times New Roman"/>
          <w:sz w:val="20"/>
          <w:szCs w:val="20"/>
          <w:spacing w:val="6"/>
        </w:rPr>
        <w:t>2023 </w:t>
      </w:r>
      <w:r>
        <w:rPr>
          <w:rFonts w:ascii="SimSun" w:hAnsi="SimSun" w:eastAsia="SimSun" w:cs="SimSun"/>
          <w:sz w:val="20"/>
          <w:szCs w:val="20"/>
          <w:spacing w:val="6"/>
        </w:rPr>
        <w:t>年为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104 </w:t>
      </w:r>
      <w:r>
        <w:rPr>
          <w:rFonts w:ascii="SimSun" w:hAnsi="SimSun" w:eastAsia="SimSun" w:cs="SimSun"/>
          <w:sz w:val="20"/>
          <w:szCs w:val="20"/>
          <w:spacing w:val="6"/>
        </w:rPr>
        <w:t>名残疾</w:t>
      </w:r>
      <w:r>
        <w:rPr>
          <w:rFonts w:ascii="SimSun" w:hAnsi="SimSun" w:eastAsia="SimSun" w:cs="SimSun"/>
          <w:sz w:val="20"/>
          <w:szCs w:val="20"/>
          <w:spacing w:val="5"/>
        </w:rPr>
        <w:t>人建立基本服务状况和需求信息</w:t>
      </w:r>
      <w:r>
        <w:rPr>
          <w:rFonts w:ascii="SimSun" w:hAnsi="SimSun" w:eastAsia="SimSun" w:cs="SimSun"/>
          <w:sz w:val="20"/>
          <w:szCs w:val="20"/>
        </w:rPr>
        <w:t xml:space="preserve">  </w:t>
      </w:r>
      <w:r>
        <w:rPr>
          <w:rFonts w:ascii="SimSun" w:hAnsi="SimSun" w:eastAsia="SimSun" w:cs="SimSun"/>
          <w:sz w:val="20"/>
          <w:szCs w:val="20"/>
          <w:spacing w:val="7"/>
        </w:rPr>
        <w:t>数据动态更新服务。根据新疆山海蓝图信息技术咨询有限公司出具的《喀什地区喀什市持证  </w:t>
      </w:r>
      <w:r>
        <w:rPr>
          <w:rFonts w:ascii="SimSun" w:hAnsi="SimSun" w:eastAsia="SimSun" w:cs="SimSun"/>
          <w:sz w:val="20"/>
          <w:szCs w:val="20"/>
        </w:rPr>
        <w:t>残疾人基本状况调查报告》，喀什市个人登记表共调查</w:t>
      </w:r>
      <w:r>
        <w:rPr>
          <w:rFonts w:ascii="SimSun" w:hAnsi="SimSun" w:eastAsia="SimSun" w:cs="SimSun"/>
          <w:sz w:val="20"/>
          <w:szCs w:val="20"/>
          <w:spacing w:val="-17"/>
        </w:rPr>
        <w:t xml:space="preserve"> </w:t>
      </w:r>
      <w:r>
        <w:rPr>
          <w:rFonts w:ascii="Times New Roman" w:hAnsi="Times New Roman" w:eastAsia="Times New Roman" w:cs="Times New Roman"/>
          <w:sz w:val="20"/>
          <w:szCs w:val="20"/>
        </w:rPr>
        <w:t>15,637 </w:t>
      </w:r>
      <w:r>
        <w:rPr>
          <w:rFonts w:ascii="SimSun" w:hAnsi="SimSun" w:eastAsia="SimSun" w:cs="SimSun"/>
          <w:sz w:val="20"/>
          <w:szCs w:val="20"/>
        </w:rPr>
        <w:t>名残疾人，其中有效调查</w:t>
      </w:r>
      <w:r>
        <w:rPr>
          <w:rFonts w:ascii="SimSun" w:hAnsi="SimSun" w:eastAsia="SimSun" w:cs="SimSun"/>
          <w:sz w:val="20"/>
          <w:szCs w:val="20"/>
          <w:spacing w:val="-35"/>
        </w:rPr>
        <w:t xml:space="preserve"> </w:t>
      </w:r>
      <w:r>
        <w:rPr>
          <w:rFonts w:ascii="Times New Roman" w:hAnsi="Times New Roman" w:eastAsia="Times New Roman" w:cs="Times New Roman"/>
          <w:sz w:val="20"/>
          <w:szCs w:val="20"/>
        </w:rPr>
        <w:t>13,978   </w:t>
      </w:r>
      <w:r>
        <w:rPr>
          <w:rFonts w:ascii="SimSun" w:hAnsi="SimSun" w:eastAsia="SimSun" w:cs="SimSun"/>
          <w:sz w:val="20"/>
          <w:szCs w:val="20"/>
          <w:spacing w:val="4"/>
        </w:rPr>
        <w:t>人，查无此人</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4"/>
        </w:rPr>
        <w:t>90 </w:t>
      </w:r>
      <w:r>
        <w:rPr>
          <w:rFonts w:ascii="SimSun" w:hAnsi="SimSun" w:eastAsia="SimSun" w:cs="SimSun"/>
          <w:sz w:val="20"/>
          <w:szCs w:val="20"/>
          <w:spacing w:val="4"/>
        </w:rPr>
        <w:t>人，已搬迁</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4"/>
        </w:rPr>
        <w:t>728 </w:t>
      </w:r>
      <w:r>
        <w:rPr>
          <w:rFonts w:ascii="SimSun" w:hAnsi="SimSun" w:eastAsia="SimSun" w:cs="SimSun"/>
          <w:sz w:val="20"/>
          <w:szCs w:val="20"/>
          <w:spacing w:val="4"/>
        </w:rPr>
        <w:t>人，空挂户</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4"/>
        </w:rPr>
        <w:t>466 </w:t>
      </w:r>
      <w:r>
        <w:rPr>
          <w:rFonts w:ascii="SimSun" w:hAnsi="SimSun" w:eastAsia="SimSun" w:cs="SimSun"/>
          <w:sz w:val="20"/>
          <w:szCs w:val="20"/>
          <w:spacing w:val="4"/>
        </w:rPr>
        <w:t>人，外出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4"/>
        </w:rPr>
        <w:t>121 </w:t>
      </w:r>
      <w:r>
        <w:rPr>
          <w:rFonts w:ascii="SimSun" w:hAnsi="SimSun" w:eastAsia="SimSun" w:cs="SimSun"/>
          <w:sz w:val="20"/>
          <w:szCs w:val="20"/>
          <w:spacing w:val="4"/>
        </w:rPr>
        <w:t>人，注销</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4"/>
        </w:rPr>
        <w:t>250</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4"/>
        </w:rPr>
        <w:t>人，迁移</w:t>
      </w:r>
      <w:r>
        <w:rPr>
          <w:rFonts w:ascii="SimSun" w:hAnsi="SimSun" w:eastAsia="SimSun" w:cs="SimSun"/>
          <w:sz w:val="20"/>
          <w:szCs w:val="20"/>
          <w:spacing w:val="-44"/>
        </w:rPr>
        <w:t xml:space="preserve"> </w:t>
      </w:r>
      <w:r>
        <w:rPr>
          <w:rFonts w:ascii="Times New Roman" w:hAnsi="Times New Roman" w:eastAsia="Times New Roman" w:cs="Times New Roman"/>
          <w:sz w:val="20"/>
          <w:szCs w:val="20"/>
          <w:spacing w:val="3"/>
        </w:rPr>
        <w:t>4</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3"/>
        </w:rPr>
        <w:t>人。</w:t>
      </w:r>
      <w:r>
        <w:rPr>
          <w:rFonts w:ascii="SimSun" w:hAnsi="SimSun" w:eastAsia="SimSun" w:cs="SimSun"/>
          <w:sz w:val="20"/>
          <w:szCs w:val="20"/>
        </w:rPr>
        <w:t xml:space="preserve"> </w:t>
      </w:r>
      <w:r>
        <w:rPr>
          <w:rFonts w:ascii="SimSun" w:hAnsi="SimSun" w:eastAsia="SimSun" w:cs="SimSun"/>
          <w:sz w:val="20"/>
          <w:szCs w:val="20"/>
          <w:spacing w:val="5"/>
        </w:rPr>
        <w:t>实际完成率为</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97.</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10%</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5"/>
        </w:rPr>
        <w:t>，根据评分标准，</w:t>
      </w:r>
      <w:r>
        <w:rPr>
          <w:rFonts w:ascii="SimSun" w:hAnsi="SimSun" w:eastAsia="SimSun" w:cs="SimSun"/>
          <w:sz w:val="20"/>
          <w:szCs w:val="20"/>
          <w:spacing w:val="4"/>
        </w:rPr>
        <w:t>得</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4"/>
        </w:rPr>
        <w:t>3.71 </w:t>
      </w:r>
      <w:r>
        <w:rPr>
          <w:rFonts w:ascii="SimSun" w:hAnsi="SimSun" w:eastAsia="SimSun" w:cs="SimSun"/>
          <w:sz w:val="20"/>
          <w:szCs w:val="20"/>
          <w:spacing w:val="4"/>
        </w:rPr>
        <w:t>分。</w:t>
      </w:r>
    </w:p>
    <w:p>
      <w:pPr>
        <w:ind w:left="445"/>
        <w:spacing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3"/>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分，根据评分标准得</w:t>
      </w:r>
      <w:r>
        <w:rPr>
          <w:rFonts w:ascii="SimSun" w:hAnsi="SimSun" w:eastAsia="SimSun" w:cs="SimSun"/>
          <w:sz w:val="20"/>
          <w:szCs w:val="20"/>
          <w:spacing w:val="-39"/>
          <w:position w:val="1"/>
        </w:rPr>
        <w:t xml:space="preserve"> </w:t>
      </w:r>
      <w:r>
        <w:rPr>
          <w:rFonts w:ascii="Times New Roman" w:hAnsi="Times New Roman" w:eastAsia="Times New Roman" w:cs="Times New Roman"/>
          <w:sz w:val="20"/>
          <w:szCs w:val="20"/>
          <w:spacing w:val="6"/>
          <w:position w:val="1"/>
        </w:rPr>
        <w:t>3.71 </w:t>
      </w:r>
      <w:r>
        <w:rPr>
          <w:rFonts w:ascii="SimSun" w:hAnsi="SimSun" w:eastAsia="SimSun" w:cs="SimSun"/>
          <w:sz w:val="20"/>
          <w:szCs w:val="20"/>
          <w:spacing w:val="6"/>
          <w:position w:val="1"/>
        </w:rPr>
        <w:t>分。</w:t>
      </w:r>
    </w:p>
    <w:p>
      <w:pPr>
        <w:ind w:left="452"/>
        <w:spacing w:before="167" w:line="228"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8</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C18 </w:t>
      </w:r>
      <w:r>
        <w:rPr>
          <w:rFonts w:ascii="SimSun" w:hAnsi="SimSun" w:eastAsia="SimSun" w:cs="SimSun"/>
          <w:sz w:val="20"/>
          <w:szCs w:val="20"/>
          <w:b/>
          <w:bCs/>
          <w:spacing w:val="6"/>
        </w:rPr>
        <w:t>新增残疾人就业人数指标：</w:t>
      </w:r>
    </w:p>
    <w:p>
      <w:pPr>
        <w:ind w:left="21" w:right="90" w:firstLine="420"/>
        <w:spacing w:before="128" w:line="366" w:lineRule="auto"/>
        <w:jc w:val="both"/>
        <w:rPr>
          <w:rFonts w:ascii="SimSun" w:hAnsi="SimSun" w:eastAsia="SimSun" w:cs="SimSun"/>
          <w:sz w:val="20"/>
          <w:szCs w:val="20"/>
        </w:rPr>
      </w:pPr>
      <w:r>
        <w:rPr>
          <w:rFonts w:ascii="SimSun" w:hAnsi="SimSun" w:eastAsia="SimSun" w:cs="SimSun"/>
          <w:sz w:val="20"/>
          <w:szCs w:val="20"/>
          <w:spacing w:val="11"/>
        </w:rPr>
        <w:t>根据市残联提供《</w:t>
      </w:r>
      <w:r>
        <w:rPr>
          <w:rFonts w:ascii="Times New Roman" w:hAnsi="Times New Roman" w:eastAsia="Times New Roman" w:cs="Times New Roman"/>
          <w:sz w:val="20"/>
          <w:szCs w:val="20"/>
          <w:spacing w:val="11"/>
        </w:rPr>
        <w:t>2023</w:t>
      </w:r>
      <w:r>
        <w:rPr>
          <w:rFonts w:ascii="SimSun" w:hAnsi="SimSun" w:eastAsia="SimSun" w:cs="SimSun"/>
          <w:sz w:val="20"/>
          <w:szCs w:val="20"/>
          <w:spacing w:val="11"/>
        </w:rPr>
        <w:t>年就业信息统计表》</w:t>
      </w:r>
      <w:r>
        <w:rPr>
          <w:rFonts w:ascii="SimSun" w:hAnsi="SimSun" w:eastAsia="SimSun" w:cs="SimSun"/>
          <w:sz w:val="20"/>
          <w:szCs w:val="20"/>
          <w:spacing w:val="-55"/>
        </w:rPr>
        <w:t xml:space="preserve"> </w:t>
      </w:r>
      <w:r>
        <w:rPr>
          <w:rFonts w:ascii="SimSun" w:hAnsi="SimSun" w:eastAsia="SimSun" w:cs="SimSun"/>
          <w:sz w:val="20"/>
          <w:szCs w:val="20"/>
          <w:spacing w:val="11"/>
        </w:rPr>
        <w:t>中记录的就业人员信息、就业方式以及就</w:t>
      </w:r>
      <w:r>
        <w:rPr>
          <w:rFonts w:ascii="SimSun" w:hAnsi="SimSun" w:eastAsia="SimSun" w:cs="SimSun"/>
          <w:sz w:val="20"/>
          <w:szCs w:val="20"/>
        </w:rPr>
        <w:t xml:space="preserve"> </w:t>
      </w:r>
      <w:r>
        <w:rPr>
          <w:rFonts w:ascii="SimSun" w:hAnsi="SimSun" w:eastAsia="SimSun" w:cs="SimSun"/>
          <w:sz w:val="20"/>
          <w:szCs w:val="20"/>
          <w:spacing w:val="12"/>
        </w:rPr>
        <w:t>业单位等显示，市残联统计</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年全年就业年龄段就业人数为</w:t>
      </w:r>
      <w:r>
        <w:rPr>
          <w:rFonts w:ascii="SimSun" w:hAnsi="SimSun" w:eastAsia="SimSun" w:cs="SimSun"/>
          <w:sz w:val="20"/>
          <w:szCs w:val="20"/>
          <w:spacing w:val="-6"/>
        </w:rPr>
        <w:t xml:space="preserve"> </w:t>
      </w:r>
      <w:r>
        <w:rPr>
          <w:rFonts w:ascii="Times New Roman" w:hAnsi="Times New Roman" w:eastAsia="Times New Roman" w:cs="Times New Roman"/>
          <w:sz w:val="20"/>
          <w:szCs w:val="20"/>
          <w:spacing w:val="12"/>
        </w:rPr>
        <w:t>181</w:t>
      </w:r>
      <w:r>
        <w:rPr>
          <w:rFonts w:ascii="SimSun" w:hAnsi="SimSun" w:eastAsia="SimSun" w:cs="SimSun"/>
          <w:sz w:val="20"/>
          <w:szCs w:val="20"/>
          <w:spacing w:val="12"/>
        </w:rPr>
        <w:t>人。根据评分标准，得</w:t>
      </w:r>
      <w:r>
        <w:rPr>
          <w:rFonts w:ascii="SimSun" w:hAnsi="SimSun" w:eastAsia="SimSun" w:cs="SimSun"/>
          <w:sz w:val="20"/>
          <w:szCs w:val="20"/>
        </w:rPr>
        <w:t xml:space="preserve"> </w:t>
      </w:r>
      <w:r>
        <w:rPr>
          <w:rFonts w:ascii="SimSun" w:hAnsi="SimSun" w:eastAsia="SimSun" w:cs="SimSun"/>
          <w:sz w:val="20"/>
          <w:szCs w:val="20"/>
          <w:spacing w:val="3"/>
        </w:rPr>
        <w:t>满分。</w:t>
      </w:r>
    </w:p>
    <w:p>
      <w:pPr>
        <w:ind w:left="445"/>
        <w:spacing w:before="39"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2"/>
          <w:position w:val="1"/>
        </w:rPr>
        <w:t xml:space="preserve"> </w:t>
      </w:r>
      <w:r>
        <w:rPr>
          <w:rFonts w:ascii="Times New Roman" w:hAnsi="Times New Roman" w:eastAsia="Times New Roman" w:cs="Times New Roman"/>
          <w:sz w:val="20"/>
          <w:szCs w:val="20"/>
          <w:spacing w:val="6"/>
          <w:position w:val="1"/>
        </w:rPr>
        <w:t>7.00 </w:t>
      </w:r>
      <w:r>
        <w:rPr>
          <w:rFonts w:ascii="SimSun" w:hAnsi="SimSun" w:eastAsia="SimSun" w:cs="SimSun"/>
          <w:sz w:val="20"/>
          <w:szCs w:val="20"/>
          <w:spacing w:val="6"/>
          <w:position w:val="1"/>
        </w:rPr>
        <w:t>分，根据评分标准得</w:t>
      </w:r>
      <w:r>
        <w:rPr>
          <w:rFonts w:ascii="SimSun" w:hAnsi="SimSun" w:eastAsia="SimSun" w:cs="SimSun"/>
          <w:sz w:val="20"/>
          <w:szCs w:val="20"/>
          <w:spacing w:val="-40"/>
          <w:position w:val="1"/>
        </w:rPr>
        <w:t xml:space="preserve"> </w:t>
      </w:r>
      <w:r>
        <w:rPr>
          <w:rFonts w:ascii="Times New Roman" w:hAnsi="Times New Roman" w:eastAsia="Times New Roman" w:cs="Times New Roman"/>
          <w:sz w:val="20"/>
          <w:szCs w:val="20"/>
          <w:spacing w:val="6"/>
          <w:position w:val="1"/>
        </w:rPr>
        <w:t>7.00 </w:t>
      </w:r>
      <w:r>
        <w:rPr>
          <w:rFonts w:ascii="SimSun" w:hAnsi="SimSun" w:eastAsia="SimSun" w:cs="SimSun"/>
          <w:sz w:val="20"/>
          <w:szCs w:val="20"/>
          <w:spacing w:val="6"/>
          <w:position w:val="1"/>
        </w:rPr>
        <w:t>分。</w:t>
      </w:r>
    </w:p>
    <w:p>
      <w:pPr>
        <w:ind w:left="452"/>
        <w:spacing w:before="165" w:line="228" w:lineRule="auto"/>
        <w:rPr>
          <w:rFonts w:ascii="SimSun" w:hAnsi="SimSun" w:eastAsia="SimSun" w:cs="SimSun"/>
          <w:sz w:val="20"/>
          <w:szCs w:val="20"/>
        </w:rPr>
      </w:pPr>
      <w:r>
        <w:rPr>
          <w:rFonts w:ascii="SimSun" w:hAnsi="SimSun" w:eastAsia="SimSun" w:cs="SimSun"/>
          <w:sz w:val="20"/>
          <w:szCs w:val="20"/>
          <w:b/>
          <w:bCs/>
          <w:spacing w:val="7"/>
        </w:rPr>
        <w:t>（</w:t>
      </w:r>
      <w:r>
        <w:rPr>
          <w:rFonts w:ascii="Times New Roman" w:hAnsi="Times New Roman" w:eastAsia="Times New Roman" w:cs="Times New Roman"/>
          <w:sz w:val="20"/>
          <w:szCs w:val="20"/>
          <w:b/>
          <w:bCs/>
          <w:spacing w:val="7"/>
        </w:rPr>
        <w:t>9</w:t>
      </w:r>
      <w:r>
        <w:rPr>
          <w:rFonts w:ascii="SimSun" w:hAnsi="SimSun" w:eastAsia="SimSun" w:cs="SimSun"/>
          <w:sz w:val="20"/>
          <w:szCs w:val="20"/>
          <w:b/>
          <w:bCs/>
          <w:spacing w:val="7"/>
        </w:rPr>
        <w:t>）</w:t>
      </w:r>
      <w:r>
        <w:rPr>
          <w:rFonts w:ascii="Times New Roman" w:hAnsi="Times New Roman" w:eastAsia="Times New Roman" w:cs="Times New Roman"/>
          <w:sz w:val="20"/>
          <w:szCs w:val="20"/>
          <w:b/>
          <w:bCs/>
          <w:spacing w:val="7"/>
        </w:rPr>
        <w:t>C21 </w:t>
      </w:r>
      <w:r>
        <w:rPr>
          <w:rFonts w:ascii="SimSun" w:hAnsi="SimSun" w:eastAsia="SimSun" w:cs="SimSun"/>
          <w:sz w:val="20"/>
          <w:szCs w:val="20"/>
          <w:b/>
          <w:bCs/>
          <w:spacing w:val="7"/>
        </w:rPr>
        <w:t>残疾人及残疾儿童家属对残联部门服务满意度指标：</w:t>
      </w:r>
    </w:p>
    <w:p>
      <w:pPr>
        <w:ind w:left="20" w:right="17" w:firstLine="425"/>
        <w:spacing w:before="162" w:line="371" w:lineRule="auto"/>
        <w:jc w:val="both"/>
        <w:rPr>
          <w:rFonts w:ascii="SimSun" w:hAnsi="SimSun" w:eastAsia="SimSun" w:cs="SimSun"/>
          <w:sz w:val="20"/>
          <w:szCs w:val="20"/>
        </w:rPr>
      </w:pPr>
      <w:r>
        <w:rPr>
          <w:rFonts w:ascii="SimSun" w:hAnsi="SimSun" w:eastAsia="SimSun" w:cs="SimSun"/>
          <w:sz w:val="20"/>
          <w:szCs w:val="20"/>
          <w:spacing w:val="7"/>
        </w:rPr>
        <w:t>该效益指标主要采用公众评判法，通过问卷及抽样调查等方式评价受益残疾人及残疾儿</w:t>
      </w:r>
      <w:r>
        <w:rPr>
          <w:rFonts w:ascii="SimSun" w:hAnsi="SimSun" w:eastAsia="SimSun" w:cs="SimSun"/>
          <w:sz w:val="20"/>
          <w:szCs w:val="20"/>
          <w:spacing w:val="5"/>
        </w:rPr>
        <w:t xml:space="preserve"> </w:t>
      </w:r>
      <w:r>
        <w:rPr>
          <w:rFonts w:ascii="SimSun" w:hAnsi="SimSun" w:eastAsia="SimSun" w:cs="SimSun"/>
          <w:sz w:val="20"/>
          <w:szCs w:val="20"/>
          <w:spacing w:val="9"/>
        </w:rPr>
        <w:t>童家属满意程度。依据问卷调查结果统计：本问卷调查对象为受益残疾人及残疾儿童家属，</w:t>
      </w:r>
      <w:r>
        <w:rPr>
          <w:rFonts w:ascii="SimSun" w:hAnsi="SimSun" w:eastAsia="SimSun" w:cs="SimSun"/>
          <w:sz w:val="20"/>
          <w:szCs w:val="20"/>
          <w:spacing w:val="12"/>
        </w:rPr>
        <w:t xml:space="preserve"> </w:t>
      </w:r>
      <w:r>
        <w:rPr>
          <w:rFonts w:ascii="SimSun" w:hAnsi="SimSun" w:eastAsia="SimSun" w:cs="SimSun"/>
          <w:sz w:val="20"/>
          <w:szCs w:val="20"/>
          <w:spacing w:val="3"/>
        </w:rPr>
        <w:t>共计发放并收回问卷</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3"/>
        </w:rPr>
        <w:t>178 </w:t>
      </w:r>
      <w:r>
        <w:rPr>
          <w:rFonts w:ascii="SimSun" w:hAnsi="SimSun" w:eastAsia="SimSun" w:cs="SimSun"/>
          <w:sz w:val="20"/>
          <w:szCs w:val="20"/>
          <w:spacing w:val="3"/>
        </w:rPr>
        <w:t>份，问卷共设计</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3"/>
        </w:rPr>
        <w:t>15 </w:t>
      </w:r>
      <w:r>
        <w:rPr>
          <w:rFonts w:ascii="SimSun" w:hAnsi="SimSun" w:eastAsia="SimSun" w:cs="SimSun"/>
          <w:sz w:val="20"/>
          <w:szCs w:val="20"/>
          <w:spacing w:val="3"/>
        </w:rPr>
        <w:t>个问题，其中问题</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2"/>
        </w:rPr>
        <w:t>14</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2"/>
        </w:rPr>
        <w:t>从残联部门宣传、服务、</w:t>
      </w:r>
      <w:r>
        <w:rPr>
          <w:rFonts w:ascii="SimSun" w:hAnsi="SimSun" w:eastAsia="SimSun" w:cs="SimSun"/>
          <w:sz w:val="20"/>
          <w:szCs w:val="20"/>
        </w:rPr>
        <w:t xml:space="preserve"> </w:t>
      </w:r>
      <w:r>
        <w:rPr>
          <w:rFonts w:ascii="SimSun" w:hAnsi="SimSun" w:eastAsia="SimSun" w:cs="SimSun"/>
          <w:sz w:val="20"/>
          <w:szCs w:val="20"/>
          <w:spacing w:val="11"/>
        </w:rPr>
        <w:t>反馈等方面进行满意度调研，根据问卷统计结果，取综合满意度为</w:t>
      </w:r>
      <w:r>
        <w:rPr>
          <w:rFonts w:ascii="Times New Roman" w:hAnsi="Times New Roman" w:eastAsia="Times New Roman" w:cs="Times New Roman"/>
          <w:sz w:val="20"/>
          <w:szCs w:val="20"/>
          <w:spacing w:val="11"/>
        </w:rPr>
        <w:t>9</w:t>
      </w:r>
      <w:r>
        <w:rPr>
          <w:rFonts w:ascii="Times New Roman" w:hAnsi="Times New Roman" w:eastAsia="Times New Roman" w:cs="Times New Roman"/>
          <w:sz w:val="20"/>
          <w:szCs w:val="20"/>
          <w:spacing w:val="10"/>
        </w:rPr>
        <w:t>8.28%</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10"/>
        </w:rPr>
        <w:t>。根据访谈调研</w:t>
      </w:r>
      <w:r>
        <w:rPr>
          <w:rFonts w:ascii="SimSun" w:hAnsi="SimSun" w:eastAsia="SimSun" w:cs="SimSun"/>
          <w:sz w:val="20"/>
          <w:szCs w:val="20"/>
        </w:rPr>
        <w:t xml:space="preserve"> </w:t>
      </w:r>
      <w:r>
        <w:rPr>
          <w:rFonts w:ascii="SimSun" w:hAnsi="SimSun" w:eastAsia="SimSun" w:cs="SimSun"/>
          <w:sz w:val="20"/>
          <w:szCs w:val="20"/>
          <w:spacing w:val="7"/>
        </w:rPr>
        <w:t>情况进行评分，实际完成率大于等于</w:t>
      </w:r>
      <w:r>
        <w:rPr>
          <w:rFonts w:ascii="SimSun" w:hAnsi="SimSun" w:eastAsia="SimSun" w:cs="SimSun"/>
          <w:sz w:val="20"/>
          <w:szCs w:val="20"/>
          <w:spacing w:val="-29"/>
        </w:rPr>
        <w:t xml:space="preserve"> </w:t>
      </w:r>
      <w:r>
        <w:rPr>
          <w:rFonts w:ascii="Times New Roman" w:hAnsi="Times New Roman" w:eastAsia="Times New Roman" w:cs="Times New Roman"/>
          <w:sz w:val="20"/>
          <w:szCs w:val="20"/>
          <w:spacing w:val="7"/>
        </w:rPr>
        <w:t>90%</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7"/>
        </w:rPr>
        <w:t>，得满分。</w:t>
      </w:r>
    </w:p>
    <w:p>
      <w:pPr>
        <w:ind w:left="445"/>
        <w:spacing w:line="275" w:lineRule="exact"/>
        <w:rPr>
          <w:rFonts w:ascii="SimSun" w:hAnsi="SimSun" w:eastAsia="SimSun" w:cs="SimSun"/>
          <w:sz w:val="20"/>
          <w:szCs w:val="20"/>
        </w:rPr>
      </w:pPr>
      <w:r>
        <w:rPr>
          <w:rFonts w:ascii="SimSun" w:hAnsi="SimSun" w:eastAsia="SimSun" w:cs="SimSun"/>
          <w:sz w:val="20"/>
          <w:szCs w:val="20"/>
          <w:spacing w:val="5"/>
          <w:position w:val="1"/>
        </w:rPr>
        <w:t>该指标满分为</w:t>
      </w:r>
      <w:r>
        <w:rPr>
          <w:rFonts w:ascii="SimSun" w:hAnsi="SimSun" w:eastAsia="SimSun" w:cs="SimSun"/>
          <w:sz w:val="20"/>
          <w:szCs w:val="20"/>
          <w:spacing w:val="-21"/>
          <w:position w:val="1"/>
        </w:rPr>
        <w:t xml:space="preserve"> </w:t>
      </w:r>
      <w:r>
        <w:rPr>
          <w:rFonts w:ascii="Times New Roman" w:hAnsi="Times New Roman" w:eastAsia="Times New Roman" w:cs="Times New Roman"/>
          <w:sz w:val="20"/>
          <w:szCs w:val="20"/>
          <w:spacing w:val="5"/>
          <w:position w:val="1"/>
        </w:rPr>
        <w:t>10.00 </w:t>
      </w:r>
      <w:r>
        <w:rPr>
          <w:rFonts w:ascii="SimSun" w:hAnsi="SimSun" w:eastAsia="SimSun" w:cs="SimSun"/>
          <w:sz w:val="20"/>
          <w:szCs w:val="20"/>
          <w:spacing w:val="5"/>
          <w:position w:val="1"/>
        </w:rPr>
        <w:t>分，根据评分标准得</w:t>
      </w:r>
      <w:r>
        <w:rPr>
          <w:rFonts w:ascii="SimSun" w:hAnsi="SimSun" w:eastAsia="SimSun" w:cs="SimSun"/>
          <w:sz w:val="20"/>
          <w:szCs w:val="20"/>
          <w:spacing w:val="-20"/>
          <w:position w:val="1"/>
        </w:rPr>
        <w:t xml:space="preserve"> </w:t>
      </w:r>
      <w:r>
        <w:rPr>
          <w:rFonts w:ascii="Times New Roman" w:hAnsi="Times New Roman" w:eastAsia="Times New Roman" w:cs="Times New Roman"/>
          <w:sz w:val="20"/>
          <w:szCs w:val="20"/>
          <w:spacing w:val="5"/>
          <w:position w:val="1"/>
        </w:rPr>
        <w:t>10.00 </w:t>
      </w:r>
      <w:r>
        <w:rPr>
          <w:rFonts w:ascii="SimSun" w:hAnsi="SimSun" w:eastAsia="SimSun" w:cs="SimSun"/>
          <w:sz w:val="20"/>
          <w:szCs w:val="20"/>
          <w:spacing w:val="4"/>
          <w:position w:val="1"/>
        </w:rPr>
        <w:t>分。</w:t>
      </w:r>
    </w:p>
    <w:p>
      <w:pPr>
        <w:ind w:left="507"/>
        <w:spacing w:before="169" w:line="220" w:lineRule="auto"/>
        <w:outlineLvl w:val="0"/>
        <w:rPr>
          <w:rFonts w:ascii="SimSun" w:hAnsi="SimSun" w:eastAsia="SimSun" w:cs="SimSun"/>
          <w:sz w:val="24"/>
          <w:szCs w:val="24"/>
        </w:rPr>
      </w:pPr>
      <w:bookmarkStart w:name="bookmark21" w:id="25"/>
      <w:bookmarkEnd w:id="25"/>
      <w:bookmarkStart w:name="bookmark22" w:id="26"/>
      <w:bookmarkEnd w:id="26"/>
      <w:r>
        <w:rPr>
          <w:rFonts w:ascii="SimSun" w:hAnsi="SimSun" w:eastAsia="SimSun" w:cs="SimSun"/>
          <w:sz w:val="24"/>
          <w:szCs w:val="24"/>
          <w:b/>
          <w:bCs/>
          <w:spacing w:val="-3"/>
        </w:rPr>
        <w:t>五、主要经验及做法、存在的问题和建议</w:t>
      </w:r>
    </w:p>
    <w:p>
      <w:pPr>
        <w:ind w:left="452"/>
        <w:spacing w:before="178" w:line="228" w:lineRule="auto"/>
        <w:outlineLvl w:val="1"/>
        <w:rPr>
          <w:rFonts w:ascii="SimSun" w:hAnsi="SimSun" w:eastAsia="SimSun" w:cs="SimSun"/>
          <w:sz w:val="20"/>
          <w:szCs w:val="20"/>
        </w:rPr>
      </w:pPr>
      <w:bookmarkStart w:name="bookmark35" w:id="27"/>
      <w:bookmarkEnd w:id="27"/>
      <w:r>
        <w:rPr>
          <w:rFonts w:ascii="SimSun" w:hAnsi="SimSun" w:eastAsia="SimSun" w:cs="SimSun"/>
          <w:sz w:val="20"/>
          <w:szCs w:val="20"/>
          <w:b/>
          <w:bCs/>
          <w:spacing w:val="6"/>
        </w:rPr>
        <w:t>（一）主要经验及做法</w:t>
      </w:r>
    </w:p>
    <w:p>
      <w:pPr>
        <w:ind w:left="20" w:right="90" w:firstLine="437"/>
        <w:spacing w:before="130" w:line="332" w:lineRule="auto"/>
        <w:rPr>
          <w:rFonts w:ascii="SimSun" w:hAnsi="SimSun" w:eastAsia="SimSun" w:cs="SimSun"/>
          <w:sz w:val="20"/>
          <w:szCs w:val="20"/>
        </w:rPr>
      </w:pPr>
      <w:r>
        <w:rPr>
          <w:rFonts w:ascii="Times New Roman" w:hAnsi="Times New Roman" w:eastAsia="Times New Roman" w:cs="Times New Roman"/>
          <w:sz w:val="20"/>
          <w:szCs w:val="20"/>
          <w:spacing w:val="8"/>
        </w:rPr>
        <w:t>1.</w:t>
      </w:r>
      <w:r>
        <w:rPr>
          <w:rFonts w:ascii="SimSun" w:hAnsi="SimSun" w:eastAsia="SimSun" w:cs="SimSun"/>
          <w:sz w:val="20"/>
          <w:szCs w:val="20"/>
          <w:spacing w:val="8"/>
        </w:rPr>
        <w:t>畅通残疾人信访维权渠道。安排专人负责残疾群众</w:t>
      </w:r>
      <w:r>
        <w:rPr>
          <w:rFonts w:ascii="SimSun" w:hAnsi="SimSun" w:eastAsia="SimSun" w:cs="SimSun"/>
          <w:sz w:val="20"/>
          <w:szCs w:val="20"/>
          <w:spacing w:val="7"/>
        </w:rPr>
        <w:t>的咨询及诉求，</w:t>
      </w:r>
      <w:r>
        <w:rPr>
          <w:rFonts w:ascii="Times New Roman" w:hAnsi="Times New Roman" w:eastAsia="Times New Roman" w:cs="Times New Roman"/>
          <w:sz w:val="20"/>
          <w:szCs w:val="20"/>
          <w:spacing w:val="7"/>
        </w:rPr>
        <w:t>2023</w:t>
      </w:r>
      <w:r>
        <w:rPr>
          <w:rFonts w:ascii="SimSun" w:hAnsi="SimSun" w:eastAsia="SimSun" w:cs="SimSun"/>
          <w:sz w:val="20"/>
          <w:szCs w:val="20"/>
          <w:spacing w:val="7"/>
        </w:rPr>
        <w:t>年收到各类信</w:t>
      </w:r>
      <w:r>
        <w:rPr>
          <w:rFonts w:ascii="SimSun" w:hAnsi="SimSun" w:eastAsia="SimSun" w:cs="SimSun"/>
          <w:sz w:val="20"/>
          <w:szCs w:val="20"/>
        </w:rPr>
        <w:t xml:space="preserve"> </w:t>
      </w:r>
      <w:r>
        <w:rPr>
          <w:rFonts w:ascii="SimSun" w:hAnsi="SimSun" w:eastAsia="SimSun" w:cs="SimSun"/>
          <w:sz w:val="20"/>
          <w:szCs w:val="20"/>
          <w:spacing w:val="5"/>
        </w:rPr>
        <w:t>访</w:t>
      </w:r>
      <w:r>
        <w:rPr>
          <w:rFonts w:ascii="SimSun" w:hAnsi="SimSun" w:eastAsia="SimSun" w:cs="SimSun"/>
          <w:sz w:val="20"/>
          <w:szCs w:val="20"/>
          <w:spacing w:val="-25"/>
        </w:rPr>
        <w:t xml:space="preserve"> </w:t>
      </w:r>
      <w:r>
        <w:rPr>
          <w:rFonts w:ascii="Times New Roman" w:hAnsi="Times New Roman" w:eastAsia="Times New Roman" w:cs="Times New Roman"/>
          <w:sz w:val="20"/>
          <w:szCs w:val="20"/>
          <w:spacing w:val="5"/>
        </w:rPr>
        <w:t>54 </w:t>
      </w:r>
      <w:r>
        <w:rPr>
          <w:rFonts w:ascii="SimSun" w:hAnsi="SimSun" w:eastAsia="SimSun" w:cs="SimSun"/>
          <w:sz w:val="20"/>
          <w:szCs w:val="20"/>
          <w:spacing w:val="5"/>
        </w:rPr>
        <w:t>件，已妥善处理</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5"/>
        </w:rPr>
        <w:t>54 </w:t>
      </w:r>
      <w:r>
        <w:rPr>
          <w:rFonts w:ascii="SimSun" w:hAnsi="SimSun" w:eastAsia="SimSun" w:cs="SimSun"/>
          <w:sz w:val="20"/>
          <w:szCs w:val="20"/>
          <w:spacing w:val="5"/>
        </w:rPr>
        <w:t>件，有效解决率</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5"/>
        </w:rPr>
        <w:t>100%</w:t>
      </w:r>
      <w:r>
        <w:rPr>
          <w:rFonts w:ascii="SimSun" w:hAnsi="SimSun" w:eastAsia="SimSun" w:cs="SimSun"/>
          <w:sz w:val="20"/>
          <w:szCs w:val="20"/>
          <w:spacing w:val="5"/>
        </w:rPr>
        <w:t>。</w:t>
      </w:r>
    </w:p>
    <w:p>
      <w:pPr>
        <w:ind w:left="23" w:right="90" w:firstLine="415"/>
        <w:spacing w:before="97" w:line="317" w:lineRule="auto"/>
        <w:rPr>
          <w:rFonts w:ascii="SimSun" w:hAnsi="SimSun" w:eastAsia="SimSun" w:cs="SimSun"/>
          <w:sz w:val="20"/>
          <w:szCs w:val="20"/>
        </w:rPr>
      </w:pPr>
      <w:r>
        <w:rPr>
          <w:rFonts w:ascii="Times New Roman" w:hAnsi="Times New Roman" w:eastAsia="Times New Roman" w:cs="Times New Roman"/>
          <w:sz w:val="20"/>
          <w:szCs w:val="20"/>
          <w:spacing w:val="8"/>
        </w:rPr>
        <w:t>2.</w:t>
      </w:r>
      <w:r>
        <w:rPr>
          <w:rFonts w:ascii="SimSun" w:hAnsi="SimSun" w:eastAsia="SimSun" w:cs="SimSun"/>
          <w:sz w:val="20"/>
          <w:szCs w:val="20"/>
          <w:spacing w:val="8"/>
        </w:rPr>
        <w:t>残疾人证管理工作到位。残疾人证管理作为一项重要的基础性工作，以自治区残联推</w:t>
      </w:r>
      <w:r>
        <w:rPr>
          <w:rFonts w:ascii="SimSun" w:hAnsi="SimSun" w:eastAsia="SimSun" w:cs="SimSun"/>
          <w:sz w:val="20"/>
          <w:szCs w:val="20"/>
          <w:spacing w:val="16"/>
        </w:rPr>
        <w:t xml:space="preserve"> </w:t>
      </w:r>
      <w:r>
        <w:rPr>
          <w:rFonts w:ascii="SimSun" w:hAnsi="SimSun" w:eastAsia="SimSun" w:cs="SimSun"/>
          <w:sz w:val="20"/>
          <w:szCs w:val="20"/>
          <w:spacing w:val="8"/>
        </w:rPr>
        <w:t>动数据为主，对存疑数据组织入户核查处理，提供残疾人证</w:t>
      </w:r>
      <w:r>
        <w:rPr>
          <w:rFonts w:ascii="Times New Roman" w:hAnsi="Times New Roman" w:eastAsia="Times New Roman" w:cs="Times New Roman"/>
          <w:sz w:val="20"/>
          <w:szCs w:val="20"/>
          <w:spacing w:val="8"/>
        </w:rPr>
        <w:t>“</w:t>
      </w:r>
      <w:r>
        <w:rPr>
          <w:rFonts w:ascii="SimSun" w:hAnsi="SimSun" w:eastAsia="SimSun" w:cs="SimSun"/>
          <w:sz w:val="20"/>
          <w:szCs w:val="20"/>
          <w:spacing w:val="8"/>
        </w:rPr>
        <w:t>跨省通办</w:t>
      </w:r>
      <w:r>
        <w:rPr>
          <w:rFonts w:ascii="Times New Roman" w:hAnsi="Times New Roman" w:eastAsia="Times New Roman" w:cs="Times New Roman"/>
          <w:sz w:val="20"/>
          <w:szCs w:val="20"/>
          <w:spacing w:val="8"/>
        </w:rPr>
        <w:t>”</w:t>
      </w:r>
      <w:r>
        <w:rPr>
          <w:rFonts w:ascii="SimSun" w:hAnsi="SimSun" w:eastAsia="SimSun" w:cs="SimSun"/>
          <w:sz w:val="20"/>
          <w:szCs w:val="20"/>
          <w:spacing w:val="7"/>
        </w:rPr>
        <w:t>工作服务，为行动不</w:t>
      </w:r>
    </w:p>
    <w:p>
      <w:pPr>
        <w:spacing w:line="317" w:lineRule="auto"/>
        <w:sectPr>
          <w:headerReference w:type="default" r:id="rId47"/>
          <w:footerReference w:type="default" r:id="rId48"/>
          <w:pgSz w:w="11906" w:h="16839"/>
          <w:pgMar w:top="1218" w:right="1708" w:bottom="1226" w:left="1785" w:header="830" w:footer="989" w:gutter="0"/>
        </w:sectPr>
        <w:rPr>
          <w:rFonts w:ascii="SimSun" w:hAnsi="SimSun" w:eastAsia="SimSun" w:cs="SimSun"/>
          <w:sz w:val="20"/>
          <w:szCs w:val="20"/>
        </w:rPr>
      </w:pPr>
    </w:p>
    <w:p>
      <w:pPr>
        <w:ind w:left="21" w:right="82" w:firstLine="1"/>
        <w:spacing w:before="219" w:line="376" w:lineRule="auto"/>
        <w:jc w:val="both"/>
        <w:rPr>
          <w:rFonts w:ascii="SimSun" w:hAnsi="SimSun" w:eastAsia="SimSun" w:cs="SimSun"/>
          <w:sz w:val="20"/>
          <w:szCs w:val="20"/>
        </w:rPr>
      </w:pPr>
      <w:r>
        <w:rPr>
          <w:rFonts w:ascii="SimSun" w:hAnsi="SimSun" w:eastAsia="SimSun" w:cs="SimSun"/>
          <w:sz w:val="20"/>
          <w:szCs w:val="20"/>
          <w:spacing w:val="9"/>
        </w:rPr>
        <w:t>便重度残疾人提供</w:t>
      </w:r>
      <w:r>
        <w:rPr>
          <w:rFonts w:ascii="Times New Roman" w:hAnsi="Times New Roman" w:eastAsia="Times New Roman" w:cs="Times New Roman"/>
          <w:sz w:val="20"/>
          <w:szCs w:val="20"/>
          <w:spacing w:val="9"/>
        </w:rPr>
        <w:t>“</w:t>
      </w:r>
      <w:r>
        <w:rPr>
          <w:rFonts w:ascii="SimSun" w:hAnsi="SimSun" w:eastAsia="SimSun" w:cs="SimSun"/>
          <w:sz w:val="20"/>
          <w:szCs w:val="20"/>
          <w:spacing w:val="9"/>
        </w:rPr>
        <w:t>上门评残</w:t>
      </w:r>
      <w:r>
        <w:rPr>
          <w:rFonts w:ascii="Times New Roman" w:hAnsi="Times New Roman" w:eastAsia="Times New Roman" w:cs="Times New Roman"/>
          <w:sz w:val="20"/>
          <w:szCs w:val="20"/>
          <w:spacing w:val="9"/>
        </w:rPr>
        <w:t>”</w:t>
      </w:r>
      <w:r>
        <w:rPr>
          <w:rFonts w:ascii="SimSun" w:hAnsi="SimSun" w:eastAsia="SimSun" w:cs="SimSun"/>
          <w:sz w:val="20"/>
          <w:szCs w:val="20"/>
          <w:spacing w:val="9"/>
        </w:rPr>
        <w:t>和集中评残服务。</w:t>
      </w:r>
      <w:r>
        <w:rPr>
          <w:rFonts w:ascii="Times New Roman" w:hAnsi="Times New Roman" w:eastAsia="Times New Roman" w:cs="Times New Roman"/>
          <w:sz w:val="20"/>
          <w:szCs w:val="20"/>
          <w:spacing w:val="9"/>
        </w:rPr>
        <w:t>2023</w:t>
      </w:r>
      <w:r>
        <w:rPr>
          <w:rFonts w:ascii="SimSun" w:hAnsi="SimSun" w:eastAsia="SimSun" w:cs="SimSun"/>
          <w:sz w:val="20"/>
          <w:szCs w:val="20"/>
          <w:spacing w:val="9"/>
        </w:rPr>
        <w:t>年办理残疾证</w:t>
      </w:r>
      <w:r>
        <w:rPr>
          <w:rFonts w:ascii="Times New Roman" w:hAnsi="Times New Roman" w:eastAsia="Times New Roman" w:cs="Times New Roman"/>
          <w:sz w:val="20"/>
          <w:szCs w:val="20"/>
          <w:spacing w:val="9"/>
        </w:rPr>
        <w:t>4,671 </w:t>
      </w:r>
      <w:r>
        <w:rPr>
          <w:rFonts w:ascii="SimSun" w:hAnsi="SimSun" w:eastAsia="SimSun" w:cs="SimSun"/>
          <w:sz w:val="20"/>
          <w:szCs w:val="20"/>
          <w:spacing w:val="9"/>
        </w:rPr>
        <w:t>人，其中：视力残</w:t>
      </w:r>
      <w:r>
        <w:rPr>
          <w:rFonts w:ascii="SimSun" w:hAnsi="SimSun" w:eastAsia="SimSun" w:cs="SimSun"/>
          <w:sz w:val="20"/>
          <w:szCs w:val="20"/>
          <w:spacing w:val="7"/>
        </w:rPr>
        <w:t xml:space="preserve"> </w:t>
      </w:r>
      <w:r>
        <w:rPr>
          <w:rFonts w:ascii="SimSun" w:hAnsi="SimSun" w:eastAsia="SimSun" w:cs="SimSun"/>
          <w:sz w:val="20"/>
          <w:szCs w:val="20"/>
          <w:spacing w:val="7"/>
        </w:rPr>
        <w:t>疾</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7"/>
        </w:rPr>
        <w:t>588 </w:t>
      </w:r>
      <w:r>
        <w:rPr>
          <w:rFonts w:ascii="SimSun" w:hAnsi="SimSun" w:eastAsia="SimSun" w:cs="SimSun"/>
          <w:sz w:val="20"/>
          <w:szCs w:val="20"/>
          <w:spacing w:val="7"/>
        </w:rPr>
        <w:t>人，听力残疾</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518 </w:t>
      </w:r>
      <w:r>
        <w:rPr>
          <w:rFonts w:ascii="SimSun" w:hAnsi="SimSun" w:eastAsia="SimSun" w:cs="SimSun"/>
          <w:sz w:val="20"/>
          <w:szCs w:val="20"/>
          <w:spacing w:val="7"/>
        </w:rPr>
        <w:t>人，言语残疾</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67 </w:t>
      </w:r>
      <w:r>
        <w:rPr>
          <w:rFonts w:ascii="SimSun" w:hAnsi="SimSun" w:eastAsia="SimSun" w:cs="SimSun"/>
          <w:sz w:val="20"/>
          <w:szCs w:val="20"/>
          <w:spacing w:val="7"/>
        </w:rPr>
        <w:t>人，肢体残疾</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107 </w:t>
      </w:r>
      <w:r>
        <w:rPr>
          <w:rFonts w:ascii="SimSun" w:hAnsi="SimSun" w:eastAsia="SimSun" w:cs="SimSun"/>
          <w:sz w:val="20"/>
          <w:szCs w:val="20"/>
          <w:spacing w:val="7"/>
        </w:rPr>
        <w:t>人，智力残疾</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7"/>
        </w:rPr>
        <w:t>255</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7"/>
        </w:rPr>
        <w:t>人，精神</w:t>
      </w:r>
      <w:r>
        <w:rPr>
          <w:rFonts w:ascii="SimSun" w:hAnsi="SimSun" w:eastAsia="SimSun" w:cs="SimSun"/>
          <w:sz w:val="20"/>
          <w:szCs w:val="20"/>
        </w:rPr>
        <w:t xml:space="preserve"> </w:t>
      </w:r>
      <w:r>
        <w:rPr>
          <w:rFonts w:ascii="SimSun" w:hAnsi="SimSun" w:eastAsia="SimSun" w:cs="SimSun"/>
          <w:sz w:val="20"/>
          <w:szCs w:val="20"/>
          <w:spacing w:val="5"/>
        </w:rPr>
        <w:t>残疾</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5"/>
        </w:rPr>
        <w:t>455 </w:t>
      </w:r>
      <w:r>
        <w:rPr>
          <w:rFonts w:ascii="SimSun" w:hAnsi="SimSun" w:eastAsia="SimSun" w:cs="SimSun"/>
          <w:sz w:val="20"/>
          <w:szCs w:val="20"/>
          <w:spacing w:val="5"/>
        </w:rPr>
        <w:t>人，多重残疾</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5"/>
        </w:rPr>
        <w:t>681 </w:t>
      </w:r>
      <w:r>
        <w:rPr>
          <w:rFonts w:ascii="SimSun" w:hAnsi="SimSun" w:eastAsia="SimSun" w:cs="SimSun"/>
          <w:sz w:val="20"/>
          <w:szCs w:val="20"/>
          <w:spacing w:val="5"/>
        </w:rPr>
        <w:t>人。</w:t>
      </w:r>
    </w:p>
    <w:p>
      <w:pPr>
        <w:ind w:left="23" w:right="79" w:firstLine="419"/>
        <w:spacing w:before="6" w:line="352" w:lineRule="auto"/>
        <w:rPr>
          <w:rFonts w:ascii="SimSun" w:hAnsi="SimSun" w:eastAsia="SimSun" w:cs="SimSun"/>
          <w:sz w:val="20"/>
          <w:szCs w:val="20"/>
        </w:rPr>
      </w:pPr>
      <w:r>
        <w:rPr>
          <w:rFonts w:ascii="Times New Roman" w:hAnsi="Times New Roman" w:eastAsia="Times New Roman" w:cs="Times New Roman"/>
          <w:sz w:val="20"/>
          <w:szCs w:val="20"/>
          <w:spacing w:val="8"/>
        </w:rPr>
        <w:t>3.</w:t>
      </w:r>
      <w:r>
        <w:rPr>
          <w:rFonts w:ascii="SimSun" w:hAnsi="SimSun" w:eastAsia="SimSun" w:cs="SimSun"/>
          <w:sz w:val="20"/>
          <w:szCs w:val="20"/>
          <w:spacing w:val="8"/>
        </w:rPr>
        <w:t>加大残疾预防、残疾优惠政策宣传力度。以爱耳日、全国助残日活动及各类宣讲活动</w:t>
      </w:r>
      <w:r>
        <w:rPr>
          <w:rFonts w:ascii="SimSun" w:hAnsi="SimSun" w:eastAsia="SimSun" w:cs="SimSun"/>
          <w:sz w:val="20"/>
          <w:szCs w:val="20"/>
          <w:spacing w:val="14"/>
        </w:rPr>
        <w:t xml:space="preserve"> </w:t>
      </w:r>
      <w:r>
        <w:rPr>
          <w:rFonts w:ascii="SimSun" w:hAnsi="SimSun" w:eastAsia="SimSun" w:cs="SimSun"/>
          <w:sz w:val="20"/>
          <w:szCs w:val="20"/>
          <w:spacing w:val="7"/>
        </w:rPr>
        <w:t>为契机，通过设立宣传点、义诊点、发放宣传册等方式，开展残疾预防、残疾优惠政策宣传</w:t>
      </w:r>
      <w:r>
        <w:rPr>
          <w:rFonts w:ascii="SimSun" w:hAnsi="SimSun" w:eastAsia="SimSun" w:cs="SimSun"/>
          <w:sz w:val="20"/>
          <w:szCs w:val="20"/>
          <w:spacing w:val="16"/>
        </w:rPr>
        <w:t xml:space="preserve"> </w:t>
      </w:r>
      <w:r>
        <w:rPr>
          <w:rFonts w:ascii="SimSun" w:hAnsi="SimSun" w:eastAsia="SimSun" w:cs="SimSun"/>
          <w:sz w:val="20"/>
          <w:szCs w:val="20"/>
          <w:spacing w:val="4"/>
        </w:rPr>
        <w:t>活动。市残联</w:t>
      </w:r>
      <w:r>
        <w:rPr>
          <w:rFonts w:ascii="SimSun" w:hAnsi="SimSun" w:eastAsia="SimSun" w:cs="SimSun"/>
          <w:sz w:val="20"/>
          <w:szCs w:val="20"/>
          <w:spacing w:val="-31"/>
        </w:rPr>
        <w:t xml:space="preserve"> </w:t>
      </w:r>
      <w:r>
        <w:rPr>
          <w:rFonts w:ascii="Times New Roman" w:hAnsi="Times New Roman" w:eastAsia="Times New Roman" w:cs="Times New Roman"/>
          <w:sz w:val="20"/>
          <w:szCs w:val="20"/>
          <w:spacing w:val="4"/>
        </w:rPr>
        <w:t>2023 </w:t>
      </w:r>
      <w:r>
        <w:rPr>
          <w:rFonts w:ascii="SimSun" w:hAnsi="SimSun" w:eastAsia="SimSun" w:cs="SimSun"/>
          <w:sz w:val="20"/>
          <w:szCs w:val="20"/>
          <w:spacing w:val="4"/>
        </w:rPr>
        <w:t>年累计开展集中宣传</w:t>
      </w:r>
      <w:r>
        <w:rPr>
          <w:rFonts w:ascii="SimSun" w:hAnsi="SimSun" w:eastAsia="SimSun" w:cs="SimSun"/>
          <w:sz w:val="20"/>
          <w:szCs w:val="20"/>
          <w:spacing w:val="-22"/>
        </w:rPr>
        <w:t xml:space="preserve"> </w:t>
      </w:r>
      <w:r>
        <w:rPr>
          <w:rFonts w:ascii="Times New Roman" w:hAnsi="Times New Roman" w:eastAsia="Times New Roman" w:cs="Times New Roman"/>
          <w:sz w:val="20"/>
          <w:szCs w:val="20"/>
          <w:spacing w:val="4"/>
        </w:rPr>
        <w:t>18 </w:t>
      </w:r>
      <w:r>
        <w:rPr>
          <w:rFonts w:ascii="SimSun" w:hAnsi="SimSun" w:eastAsia="SimSun" w:cs="SimSun"/>
          <w:sz w:val="20"/>
          <w:szCs w:val="20"/>
          <w:spacing w:val="4"/>
        </w:rPr>
        <w:t>场，印发宣传材料</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4"/>
        </w:rPr>
        <w:t>2,600 </w:t>
      </w:r>
      <w:r>
        <w:rPr>
          <w:rFonts w:ascii="SimSun" w:hAnsi="SimSun" w:eastAsia="SimSun" w:cs="SimSun"/>
          <w:sz w:val="20"/>
          <w:szCs w:val="20"/>
          <w:spacing w:val="4"/>
        </w:rPr>
        <w:t>余份；免费义诊咨询</w:t>
      </w:r>
      <w:r>
        <w:rPr>
          <w:rFonts w:ascii="Times New Roman" w:hAnsi="Times New Roman" w:eastAsia="Times New Roman" w:cs="Times New Roman"/>
          <w:sz w:val="20"/>
          <w:szCs w:val="20"/>
          <w:spacing w:val="4"/>
        </w:rPr>
        <w:t>600</w:t>
      </w:r>
      <w:r>
        <w:rPr>
          <w:rFonts w:ascii="Times New Roman" w:hAnsi="Times New Roman" w:eastAsia="Times New Roman" w:cs="Times New Roman"/>
          <w:sz w:val="20"/>
          <w:szCs w:val="20"/>
        </w:rPr>
        <w:t xml:space="preserve"> </w:t>
      </w:r>
      <w:r>
        <w:rPr>
          <w:rFonts w:ascii="SimSun" w:hAnsi="SimSun" w:eastAsia="SimSun" w:cs="SimSun"/>
          <w:sz w:val="20"/>
          <w:szCs w:val="20"/>
          <w:spacing w:val="7"/>
        </w:rPr>
        <w:t>余人；约</w:t>
      </w:r>
      <w:r>
        <w:rPr>
          <w:rFonts w:ascii="SimSun" w:hAnsi="SimSun" w:eastAsia="SimSun" w:cs="SimSun"/>
          <w:sz w:val="20"/>
          <w:szCs w:val="20"/>
          <w:spacing w:val="-16"/>
        </w:rPr>
        <w:t xml:space="preserve"> </w:t>
      </w:r>
      <w:r>
        <w:rPr>
          <w:rFonts w:ascii="Times New Roman" w:hAnsi="Times New Roman" w:eastAsia="Times New Roman" w:cs="Times New Roman"/>
          <w:sz w:val="20"/>
          <w:szCs w:val="20"/>
          <w:spacing w:val="7"/>
        </w:rPr>
        <w:t>1,880 </w:t>
      </w:r>
      <w:r>
        <w:rPr>
          <w:rFonts w:ascii="SimSun" w:hAnsi="SimSun" w:eastAsia="SimSun" w:cs="SimSun"/>
          <w:sz w:val="20"/>
          <w:szCs w:val="20"/>
          <w:spacing w:val="7"/>
        </w:rPr>
        <w:t>名群众接受了残疾预防知识和优惠政策宣传。</w:t>
      </w:r>
    </w:p>
    <w:p>
      <w:pPr>
        <w:ind w:left="21" w:right="82" w:firstLine="416"/>
        <w:spacing w:before="108" w:line="355" w:lineRule="auto"/>
        <w:rPr>
          <w:rFonts w:ascii="SimSun" w:hAnsi="SimSun" w:eastAsia="SimSun" w:cs="SimSun"/>
          <w:sz w:val="20"/>
          <w:szCs w:val="20"/>
        </w:rPr>
      </w:pPr>
      <w:r>
        <w:rPr>
          <w:rFonts w:ascii="Times New Roman" w:hAnsi="Times New Roman" w:eastAsia="Times New Roman" w:cs="Times New Roman"/>
          <w:sz w:val="20"/>
          <w:szCs w:val="20"/>
          <w:spacing w:val="9"/>
        </w:rPr>
        <w:t>4.</w:t>
      </w:r>
      <w:r>
        <w:rPr>
          <w:rFonts w:ascii="SimSun" w:hAnsi="SimSun" w:eastAsia="SimSun" w:cs="SimSun"/>
          <w:sz w:val="20"/>
          <w:szCs w:val="20"/>
          <w:spacing w:val="9"/>
        </w:rPr>
        <w:t>多渠道多形式促进残疾人就业。稳步推动《机</w:t>
      </w:r>
      <w:r>
        <w:rPr>
          <w:rFonts w:ascii="SimSun" w:hAnsi="SimSun" w:eastAsia="SimSun" w:cs="SimSun"/>
          <w:sz w:val="20"/>
          <w:szCs w:val="20"/>
          <w:spacing w:val="8"/>
        </w:rPr>
        <w:t>关、事业单位、国有企业带头安排残疾</w:t>
      </w:r>
      <w:r>
        <w:rPr>
          <w:rFonts w:ascii="SimSun" w:hAnsi="SimSun" w:eastAsia="SimSun" w:cs="SimSun"/>
          <w:sz w:val="20"/>
          <w:szCs w:val="20"/>
        </w:rPr>
        <w:t xml:space="preserve"> </w:t>
      </w:r>
      <w:r>
        <w:rPr>
          <w:rFonts w:ascii="SimSun" w:hAnsi="SimSun" w:eastAsia="SimSun" w:cs="SimSun"/>
          <w:sz w:val="20"/>
          <w:szCs w:val="20"/>
          <w:spacing w:val="7"/>
        </w:rPr>
        <w:t>人就业办法》落实，大力支持残疾人个体就业创业、灵活就业，充分利用公益性岗位、辅助</w:t>
      </w:r>
      <w:r>
        <w:rPr>
          <w:rFonts w:ascii="SimSun" w:hAnsi="SimSun" w:eastAsia="SimSun" w:cs="SimSun"/>
          <w:sz w:val="20"/>
          <w:szCs w:val="20"/>
          <w:spacing w:val="18"/>
        </w:rPr>
        <w:t xml:space="preserve"> </w:t>
      </w:r>
      <w:r>
        <w:rPr>
          <w:rFonts w:ascii="SimSun" w:hAnsi="SimSun" w:eastAsia="SimSun" w:cs="SimSun"/>
          <w:sz w:val="20"/>
          <w:szCs w:val="20"/>
          <w:spacing w:val="8"/>
        </w:rPr>
        <w:t>性就业等多种方式加大对就业困难残疾人的安置，通过实施</w:t>
      </w:r>
      <w:r>
        <w:rPr>
          <w:rFonts w:ascii="Times New Roman" w:hAnsi="Times New Roman" w:eastAsia="Times New Roman" w:cs="Times New Roman"/>
          <w:sz w:val="20"/>
          <w:szCs w:val="20"/>
          <w:spacing w:val="8"/>
        </w:rPr>
        <w:t>“</w:t>
      </w:r>
      <w:r>
        <w:rPr>
          <w:rFonts w:ascii="SimSun" w:hAnsi="SimSun" w:eastAsia="SimSun" w:cs="SimSun"/>
          <w:sz w:val="20"/>
          <w:szCs w:val="20"/>
          <w:spacing w:val="8"/>
        </w:rPr>
        <w:t>助力双创，圆</w:t>
      </w:r>
      <w:r>
        <w:rPr>
          <w:rFonts w:ascii="SimSun" w:hAnsi="SimSun" w:eastAsia="SimSun" w:cs="SimSun"/>
          <w:sz w:val="20"/>
          <w:szCs w:val="20"/>
          <w:spacing w:val="7"/>
        </w:rPr>
        <w:t>梦未来</w:t>
      </w:r>
      <w:r>
        <w:rPr>
          <w:rFonts w:ascii="Times New Roman" w:hAnsi="Times New Roman" w:eastAsia="Times New Roman" w:cs="Times New Roman"/>
          <w:sz w:val="20"/>
          <w:szCs w:val="20"/>
          <w:spacing w:val="7"/>
        </w:rPr>
        <w:t>”</w:t>
      </w:r>
      <w:r>
        <w:rPr>
          <w:rFonts w:ascii="SimSun" w:hAnsi="SimSun" w:eastAsia="SimSun" w:cs="SimSun"/>
          <w:sz w:val="20"/>
          <w:szCs w:val="20"/>
          <w:spacing w:val="7"/>
        </w:rPr>
        <w:t>残疾人就</w:t>
      </w:r>
      <w:r>
        <w:rPr>
          <w:rFonts w:ascii="SimSun" w:hAnsi="SimSun" w:eastAsia="SimSun" w:cs="SimSun"/>
          <w:sz w:val="20"/>
          <w:szCs w:val="20"/>
        </w:rPr>
        <w:t xml:space="preserve"> </w:t>
      </w:r>
      <w:r>
        <w:rPr>
          <w:rFonts w:ascii="SimSun" w:hAnsi="SimSun" w:eastAsia="SimSun" w:cs="SimSun"/>
          <w:sz w:val="20"/>
          <w:szCs w:val="20"/>
          <w:spacing w:val="11"/>
        </w:rPr>
        <w:t>业帮扶项目、举办残疾人专场招聘会等方式，</w:t>
      </w:r>
      <w:r>
        <w:rPr>
          <w:rFonts w:ascii="Times New Roman" w:hAnsi="Times New Roman" w:eastAsia="Times New Roman" w:cs="Times New Roman"/>
          <w:sz w:val="20"/>
          <w:szCs w:val="20"/>
          <w:spacing w:val="11"/>
        </w:rPr>
        <w:t>202</w:t>
      </w:r>
      <w:r>
        <w:rPr>
          <w:rFonts w:ascii="Times New Roman" w:hAnsi="Times New Roman" w:eastAsia="Times New Roman" w:cs="Times New Roman"/>
          <w:sz w:val="20"/>
          <w:szCs w:val="20"/>
          <w:spacing w:val="10"/>
        </w:rPr>
        <w:t>3</w:t>
      </w:r>
      <w:r>
        <w:rPr>
          <w:rFonts w:ascii="SimSun" w:hAnsi="SimSun" w:eastAsia="SimSun" w:cs="SimSun"/>
          <w:sz w:val="20"/>
          <w:szCs w:val="20"/>
          <w:spacing w:val="10"/>
        </w:rPr>
        <w:t>年新增残疾人就业人数</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10"/>
        </w:rPr>
        <w:t>181</w:t>
      </w:r>
      <w:r>
        <w:rPr>
          <w:rFonts w:ascii="SimSun" w:hAnsi="SimSun" w:eastAsia="SimSun" w:cs="SimSun"/>
          <w:sz w:val="20"/>
          <w:szCs w:val="20"/>
          <w:spacing w:val="10"/>
        </w:rPr>
        <w:t>人。</w:t>
      </w:r>
    </w:p>
    <w:p>
      <w:pPr>
        <w:ind w:left="452"/>
        <w:spacing w:before="127" w:line="228" w:lineRule="auto"/>
        <w:outlineLvl w:val="1"/>
        <w:rPr>
          <w:rFonts w:ascii="SimSun" w:hAnsi="SimSun" w:eastAsia="SimSun" w:cs="SimSun"/>
          <w:sz w:val="20"/>
          <w:szCs w:val="20"/>
        </w:rPr>
      </w:pPr>
      <w:bookmarkStart w:name="bookmark23" w:id="28"/>
      <w:bookmarkEnd w:id="28"/>
      <w:r>
        <w:rPr>
          <w:rFonts w:ascii="SimSun" w:hAnsi="SimSun" w:eastAsia="SimSun" w:cs="SimSun"/>
          <w:sz w:val="20"/>
          <w:szCs w:val="20"/>
          <w:b/>
          <w:bCs/>
          <w:spacing w:val="7"/>
        </w:rPr>
        <w:t>（二）主要存在问题及原因分析</w:t>
      </w:r>
    </w:p>
    <w:p>
      <w:pPr>
        <w:ind w:left="447"/>
        <w:spacing w:before="161"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1.</w:t>
      </w:r>
      <w:r>
        <w:rPr>
          <w:rFonts w:ascii="SimSun" w:hAnsi="SimSun" w:eastAsia="SimSun" w:cs="SimSun"/>
          <w:sz w:val="20"/>
          <w:szCs w:val="20"/>
          <w:b/>
          <w:bCs/>
          <w:spacing w:val="6"/>
        </w:rPr>
        <w:t>年度计划内容不完善</w:t>
      </w:r>
    </w:p>
    <w:p>
      <w:pPr>
        <w:ind w:left="21" w:right="84" w:firstLine="426"/>
        <w:spacing w:before="127" w:line="382" w:lineRule="auto"/>
        <w:jc w:val="both"/>
        <w:rPr>
          <w:rFonts w:ascii="SimSun" w:hAnsi="SimSun" w:eastAsia="SimSun" w:cs="SimSun"/>
          <w:sz w:val="20"/>
          <w:szCs w:val="20"/>
        </w:rPr>
      </w:pPr>
      <w:r>
        <w:rPr>
          <w:rFonts w:ascii="SimSun" w:hAnsi="SimSun" w:eastAsia="SimSun" w:cs="SimSun"/>
          <w:sz w:val="20"/>
          <w:szCs w:val="20"/>
          <w:spacing w:val="11"/>
        </w:rPr>
        <w:t>市残联制定了《喀什市残疾人联合会</w:t>
      </w:r>
      <w:r>
        <w:rPr>
          <w:rFonts w:ascii="Times New Roman" w:hAnsi="Times New Roman" w:eastAsia="Times New Roman" w:cs="Times New Roman"/>
          <w:sz w:val="20"/>
          <w:szCs w:val="20"/>
          <w:spacing w:val="11"/>
        </w:rPr>
        <w:t>2023 </w:t>
      </w:r>
      <w:r>
        <w:rPr>
          <w:rFonts w:ascii="SimSun" w:hAnsi="SimSun" w:eastAsia="SimSun" w:cs="SimSun"/>
          <w:sz w:val="20"/>
          <w:szCs w:val="20"/>
          <w:spacing w:val="10"/>
        </w:rPr>
        <w:t>年工作计划》，坚持和加强党对残疾人工作</w:t>
      </w:r>
      <w:r>
        <w:rPr>
          <w:rFonts w:ascii="SimSun" w:hAnsi="SimSun" w:eastAsia="SimSun" w:cs="SimSun"/>
          <w:sz w:val="20"/>
          <w:szCs w:val="20"/>
        </w:rPr>
        <w:t xml:space="preserve"> </w:t>
      </w:r>
      <w:r>
        <w:rPr>
          <w:rFonts w:ascii="SimSun" w:hAnsi="SimSun" w:eastAsia="SimSun" w:cs="SimSun"/>
          <w:sz w:val="20"/>
          <w:szCs w:val="20"/>
          <w:spacing w:val="7"/>
        </w:rPr>
        <w:t>的领导、全面提升残疾人民生保障水平、大力促进残疾人就业创业、着力健全残疾人关爱服</w:t>
      </w:r>
      <w:r>
        <w:rPr>
          <w:rFonts w:ascii="SimSun" w:hAnsi="SimSun" w:eastAsia="SimSun" w:cs="SimSun"/>
          <w:sz w:val="20"/>
          <w:szCs w:val="20"/>
          <w:spacing w:val="18"/>
        </w:rPr>
        <w:t xml:space="preserve"> </w:t>
      </w:r>
      <w:r>
        <w:rPr>
          <w:rFonts w:ascii="SimSun" w:hAnsi="SimSun" w:eastAsia="SimSun" w:cs="SimSun"/>
          <w:sz w:val="20"/>
          <w:szCs w:val="20"/>
          <w:spacing w:val="7"/>
        </w:rPr>
        <w:t>务体系、增强基层组织为残疾人服务的能力、加强对残疾人思想教育引导工作等方面提出了</w:t>
      </w:r>
      <w:r>
        <w:rPr>
          <w:rFonts w:ascii="SimSun" w:hAnsi="SimSun" w:eastAsia="SimSun" w:cs="SimSun"/>
          <w:sz w:val="20"/>
          <w:szCs w:val="20"/>
          <w:spacing w:val="15"/>
        </w:rPr>
        <w:t xml:space="preserve"> </w:t>
      </w:r>
      <w:r>
        <w:rPr>
          <w:rFonts w:ascii="SimSun" w:hAnsi="SimSun" w:eastAsia="SimSun" w:cs="SimSun"/>
          <w:sz w:val="20"/>
          <w:szCs w:val="20"/>
          <w:spacing w:val="7"/>
        </w:rPr>
        <w:t>工作要求。经绩效评价小组查看，年度计划内容，存在年度计划缺少明确的总体目标；各项</w:t>
      </w:r>
      <w:r>
        <w:rPr>
          <w:rFonts w:ascii="SimSun" w:hAnsi="SimSun" w:eastAsia="SimSun" w:cs="SimSun"/>
          <w:sz w:val="20"/>
          <w:szCs w:val="20"/>
          <w:spacing w:val="18"/>
        </w:rPr>
        <w:t xml:space="preserve"> </w:t>
      </w:r>
      <w:r>
        <w:rPr>
          <w:rFonts w:ascii="SimSun" w:hAnsi="SimSun" w:eastAsia="SimSun" w:cs="SimSun"/>
          <w:sz w:val="20"/>
          <w:szCs w:val="20"/>
          <w:spacing w:val="7"/>
        </w:rPr>
        <w:t>任务目标不够具体量化，科室责任主体未明确；计划内容不全面，缺少就业创业和残疾人脱</w:t>
      </w:r>
      <w:r>
        <w:rPr>
          <w:rFonts w:ascii="SimSun" w:hAnsi="SimSun" w:eastAsia="SimSun" w:cs="SimSun"/>
          <w:sz w:val="20"/>
          <w:szCs w:val="20"/>
          <w:spacing w:val="18"/>
        </w:rPr>
        <w:t xml:space="preserve"> </w:t>
      </w:r>
      <w:r>
        <w:rPr>
          <w:rFonts w:ascii="SimSun" w:hAnsi="SimSun" w:eastAsia="SimSun" w:cs="SimSun"/>
          <w:sz w:val="20"/>
          <w:szCs w:val="20"/>
          <w:spacing w:val="8"/>
        </w:rPr>
        <w:t>贫收入年度工作任务目标。</w:t>
      </w:r>
    </w:p>
    <w:p>
      <w:pPr>
        <w:ind w:left="439"/>
        <w:spacing w:before="1"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2.</w:t>
      </w:r>
      <w:r>
        <w:rPr>
          <w:rFonts w:ascii="Times New Roman" w:hAnsi="Times New Roman" w:eastAsia="Times New Roman" w:cs="Times New Roman"/>
          <w:sz w:val="20"/>
          <w:szCs w:val="20"/>
          <w:b/>
          <w:bCs/>
          <w:spacing w:val="-24"/>
        </w:rPr>
        <w:t xml:space="preserve"> </w:t>
      </w:r>
      <w:r>
        <w:rPr>
          <w:rFonts w:ascii="SimSun" w:hAnsi="SimSun" w:eastAsia="SimSun" w:cs="SimSun"/>
          <w:sz w:val="20"/>
          <w:szCs w:val="20"/>
          <w:b/>
          <w:bCs/>
          <w:spacing w:val="5"/>
        </w:rPr>
        <w:t>固定资产管理不够规范</w:t>
      </w:r>
    </w:p>
    <w:p>
      <w:pPr>
        <w:ind w:left="21" w:firstLine="422"/>
        <w:spacing w:before="133" w:line="377" w:lineRule="auto"/>
        <w:jc w:val="both"/>
        <w:rPr>
          <w:rFonts w:ascii="SimSun" w:hAnsi="SimSun" w:eastAsia="SimSun" w:cs="SimSun"/>
          <w:sz w:val="20"/>
          <w:szCs w:val="20"/>
        </w:rPr>
      </w:pPr>
      <w:r>
        <w:rPr>
          <w:rFonts w:ascii="SimSun" w:hAnsi="SimSun" w:eastAsia="SimSun" w:cs="SimSun"/>
          <w:sz w:val="20"/>
          <w:szCs w:val="20"/>
          <w:spacing w:val="7"/>
        </w:rPr>
        <w:t>经绩效评价小组抽查，①市残联有保险柜（资产编号：</w:t>
      </w:r>
      <w:r>
        <w:rPr>
          <w:rFonts w:ascii="Times New Roman" w:hAnsi="Times New Roman" w:eastAsia="Times New Roman" w:cs="Times New Roman"/>
          <w:sz w:val="20"/>
          <w:szCs w:val="20"/>
          <w:spacing w:val="7"/>
        </w:rPr>
        <w:t>0010093</w:t>
      </w:r>
      <w:r>
        <w:rPr>
          <w:rFonts w:ascii="Times New Roman" w:hAnsi="Times New Roman" w:eastAsia="Times New Roman" w:cs="Times New Roman"/>
          <w:sz w:val="20"/>
          <w:szCs w:val="20"/>
          <w:spacing w:val="6"/>
        </w:rPr>
        <w:t>565</w:t>
      </w:r>
      <w:r>
        <w:rPr>
          <w:rFonts w:ascii="SimSun" w:hAnsi="SimSun" w:eastAsia="SimSun" w:cs="SimSun"/>
          <w:sz w:val="20"/>
          <w:szCs w:val="20"/>
          <w:spacing w:val="6"/>
        </w:rPr>
        <w:t>）、电视屏（</w:t>
      </w:r>
      <w:r>
        <w:rPr>
          <w:rFonts w:ascii="Times New Roman" w:hAnsi="Times New Roman" w:eastAsia="Times New Roman" w:cs="Times New Roman"/>
          <w:sz w:val="20"/>
          <w:szCs w:val="20"/>
          <w:spacing w:val="6"/>
        </w:rPr>
        <w:t>75</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6"/>
        </w:rPr>
        <w:t>寸）</w:t>
      </w:r>
      <w:r>
        <w:rPr>
          <w:rFonts w:ascii="SimSun" w:hAnsi="SimSun" w:eastAsia="SimSun" w:cs="SimSun"/>
          <w:sz w:val="20"/>
          <w:szCs w:val="20"/>
        </w:rPr>
        <w:t xml:space="preserve"> </w:t>
      </w:r>
      <w:r>
        <w:rPr>
          <w:rFonts w:ascii="SimSun" w:hAnsi="SimSun" w:eastAsia="SimSun" w:cs="SimSun"/>
          <w:sz w:val="20"/>
          <w:szCs w:val="20"/>
        </w:rPr>
        <w:t>（资产编号：</w:t>
      </w:r>
      <w:r>
        <w:rPr>
          <w:rFonts w:ascii="Times New Roman" w:hAnsi="Times New Roman" w:eastAsia="Times New Roman" w:cs="Times New Roman"/>
          <w:sz w:val="20"/>
          <w:szCs w:val="20"/>
        </w:rPr>
        <w:t>74075662</w:t>
      </w:r>
      <w:r>
        <w:rPr>
          <w:rFonts w:ascii="SimSun" w:hAnsi="SimSun" w:eastAsia="SimSun" w:cs="SimSun"/>
          <w:sz w:val="20"/>
          <w:szCs w:val="20"/>
        </w:rPr>
        <w:t>）、办公桌（资产编号：</w:t>
      </w:r>
      <w:r>
        <w:rPr>
          <w:rFonts w:ascii="Times New Roman" w:hAnsi="Times New Roman" w:eastAsia="Times New Roman" w:cs="Times New Roman"/>
          <w:sz w:val="20"/>
          <w:szCs w:val="20"/>
        </w:rPr>
        <w:t>10093574</w:t>
      </w:r>
      <w:r>
        <w:rPr>
          <w:rFonts w:ascii="SimSun" w:hAnsi="SimSun" w:eastAsia="SimSun" w:cs="SimSun"/>
          <w:sz w:val="20"/>
          <w:szCs w:val="20"/>
        </w:rPr>
        <w:t>）、档案</w:t>
      </w:r>
      <w:r>
        <w:rPr>
          <w:rFonts w:ascii="SimSun" w:hAnsi="SimSun" w:eastAsia="SimSun" w:cs="SimSun"/>
          <w:sz w:val="20"/>
          <w:szCs w:val="20"/>
          <w:spacing w:val="-1"/>
        </w:rPr>
        <w:t>柜（资产编号：</w:t>
      </w:r>
      <w:r>
        <w:rPr>
          <w:rFonts w:ascii="Times New Roman" w:hAnsi="Times New Roman" w:eastAsia="Times New Roman" w:cs="Times New Roman"/>
          <w:sz w:val="20"/>
          <w:szCs w:val="20"/>
          <w:spacing w:val="-1"/>
        </w:rPr>
        <w:t>32896540</w:t>
      </w:r>
      <w:r>
        <w:rPr>
          <w:rFonts w:ascii="SimSun" w:hAnsi="SimSun" w:eastAsia="SimSun" w:cs="SimSun"/>
          <w:sz w:val="20"/>
          <w:szCs w:val="20"/>
          <w:spacing w:val="-1"/>
        </w:rPr>
        <w:t>）、</w:t>
      </w:r>
      <w:r>
        <w:rPr>
          <w:rFonts w:ascii="SimSun" w:hAnsi="SimSun" w:eastAsia="SimSun" w:cs="SimSun"/>
          <w:sz w:val="20"/>
          <w:szCs w:val="20"/>
        </w:rPr>
        <w:t xml:space="preserve"> </w:t>
      </w:r>
      <w:r>
        <w:rPr>
          <w:rFonts w:ascii="SimSun" w:hAnsi="SimSun" w:eastAsia="SimSun" w:cs="SimSun"/>
          <w:sz w:val="20"/>
          <w:szCs w:val="20"/>
          <w:spacing w:val="6"/>
        </w:rPr>
        <w:t>儿童智力测评系统（资产编号：</w:t>
      </w:r>
      <w:r>
        <w:rPr>
          <w:rFonts w:ascii="Times New Roman" w:hAnsi="Times New Roman" w:eastAsia="Times New Roman" w:cs="Times New Roman"/>
          <w:sz w:val="20"/>
          <w:szCs w:val="20"/>
          <w:spacing w:val="6"/>
        </w:rPr>
        <w:t>73978111</w:t>
      </w:r>
      <w:r>
        <w:rPr>
          <w:rFonts w:ascii="SimSun" w:hAnsi="SimSun" w:eastAsia="SimSun" w:cs="SimSun"/>
          <w:sz w:val="20"/>
          <w:szCs w:val="20"/>
          <w:spacing w:val="6"/>
        </w:rPr>
        <w:t>）等</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6"/>
        </w:rPr>
        <w:t>5</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6"/>
        </w:rPr>
        <w:t>项固定资产在未</w:t>
      </w:r>
      <w:r>
        <w:rPr>
          <w:rFonts w:ascii="SimSun" w:hAnsi="SimSun" w:eastAsia="SimSun" w:cs="SimSun"/>
          <w:sz w:val="20"/>
          <w:szCs w:val="20"/>
          <w:spacing w:val="5"/>
        </w:rPr>
        <w:t>及时贴标情况；②有</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 </w:t>
      </w:r>
      <w:r>
        <w:rPr>
          <w:rFonts w:ascii="SimSun" w:hAnsi="SimSun" w:eastAsia="SimSun" w:cs="SimSun"/>
          <w:sz w:val="20"/>
          <w:szCs w:val="20"/>
          <w:spacing w:val="5"/>
        </w:rPr>
        <w:t>套残</w:t>
      </w:r>
      <w:r>
        <w:rPr>
          <w:rFonts w:ascii="SimSun" w:hAnsi="SimSun" w:eastAsia="SimSun" w:cs="SimSun"/>
          <w:sz w:val="20"/>
          <w:szCs w:val="20"/>
        </w:rPr>
        <w:t xml:space="preserve">  </w:t>
      </w:r>
      <w:r>
        <w:rPr>
          <w:rFonts w:ascii="SimSun" w:hAnsi="SimSun" w:eastAsia="SimSun" w:cs="SimSun"/>
          <w:sz w:val="20"/>
          <w:szCs w:val="20"/>
          <w:spacing w:val="7"/>
        </w:rPr>
        <w:t>疾人康复器材的存放地点不明确，后续跟踪得知存放在乡卫生院，且提供的资产编号与市残  </w:t>
      </w:r>
      <w:r>
        <w:rPr>
          <w:rFonts w:ascii="SimSun" w:hAnsi="SimSun" w:eastAsia="SimSun" w:cs="SimSun"/>
          <w:sz w:val="20"/>
          <w:szCs w:val="20"/>
          <w:spacing w:val="7"/>
        </w:rPr>
        <w:t>联资产台账登记资产编号不符，资产权属不清晰，未执行资产调拨手续，不符合《喀什市残</w:t>
      </w:r>
      <w:r>
        <w:rPr>
          <w:rFonts w:ascii="SimSun" w:hAnsi="SimSun" w:eastAsia="SimSun" w:cs="SimSun"/>
          <w:sz w:val="20"/>
          <w:szCs w:val="20"/>
          <w:spacing w:val="9"/>
        </w:rPr>
        <w:t xml:space="preserve">  </w:t>
      </w:r>
      <w:r>
        <w:rPr>
          <w:rFonts w:ascii="SimSun" w:hAnsi="SimSun" w:eastAsia="SimSun" w:cs="SimSun"/>
          <w:sz w:val="20"/>
          <w:szCs w:val="20"/>
          <w:spacing w:val="7"/>
        </w:rPr>
        <w:t>疾人联合会固定资产管理制度》中“处置（出售、调拨、报废、报损）固定资产，需报市财</w:t>
      </w:r>
      <w:r>
        <w:rPr>
          <w:rFonts w:ascii="SimSun" w:hAnsi="SimSun" w:eastAsia="SimSun" w:cs="SimSun"/>
          <w:sz w:val="20"/>
          <w:szCs w:val="20"/>
          <w:spacing w:val="9"/>
        </w:rPr>
        <w:t xml:space="preserve">  </w:t>
      </w:r>
      <w:r>
        <w:rPr>
          <w:rFonts w:ascii="SimSun" w:hAnsi="SimSun" w:eastAsia="SimSun" w:cs="SimSun"/>
          <w:sz w:val="20"/>
          <w:szCs w:val="20"/>
          <w:spacing w:val="7"/>
        </w:rPr>
        <w:t>政局（国资科）核准</w:t>
      </w:r>
      <w:r>
        <w:rPr>
          <w:rFonts w:ascii="SimSun" w:hAnsi="SimSun" w:eastAsia="SimSun" w:cs="SimSun"/>
          <w:sz w:val="20"/>
          <w:szCs w:val="20"/>
          <w:spacing w:val="-72"/>
        </w:rPr>
        <w:t xml:space="preserve"> </w:t>
      </w:r>
      <w:r>
        <w:rPr>
          <w:rFonts w:ascii="SimSun" w:hAnsi="SimSun" w:eastAsia="SimSun" w:cs="SimSun"/>
          <w:sz w:val="20"/>
          <w:szCs w:val="20"/>
          <w:spacing w:val="7"/>
        </w:rPr>
        <w:t>”等相关规定。</w:t>
      </w:r>
    </w:p>
    <w:p>
      <w:pPr>
        <w:ind w:left="437"/>
        <w:spacing w:before="29"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3.</w:t>
      </w:r>
      <w:r>
        <w:rPr>
          <w:rFonts w:ascii="SimSun" w:hAnsi="SimSun" w:eastAsia="SimSun" w:cs="SimSun"/>
          <w:sz w:val="20"/>
          <w:szCs w:val="20"/>
          <w:b/>
          <w:bCs/>
          <w:spacing w:val="8"/>
        </w:rPr>
        <w:t>残疾人康复、教育等部门履职成效还有待</w:t>
      </w:r>
      <w:r>
        <w:rPr>
          <w:rFonts w:ascii="SimSun" w:hAnsi="SimSun" w:eastAsia="SimSun" w:cs="SimSun"/>
          <w:sz w:val="20"/>
          <w:szCs w:val="20"/>
          <w:b/>
          <w:bCs/>
          <w:spacing w:val="7"/>
        </w:rPr>
        <w:t>提升</w:t>
      </w:r>
    </w:p>
    <w:p>
      <w:pPr>
        <w:ind w:left="22" w:right="84" w:firstLine="420"/>
        <w:spacing w:before="131" w:line="375" w:lineRule="auto"/>
        <w:jc w:val="both"/>
        <w:rPr>
          <w:rFonts w:ascii="SimSun" w:hAnsi="SimSun" w:eastAsia="SimSun" w:cs="SimSun"/>
          <w:sz w:val="20"/>
          <w:szCs w:val="20"/>
        </w:rPr>
      </w:pPr>
      <w:r>
        <w:rPr>
          <w:rFonts w:ascii="SimSun" w:hAnsi="SimSun" w:eastAsia="SimSun" w:cs="SimSun"/>
          <w:sz w:val="20"/>
          <w:szCs w:val="20"/>
          <w:spacing w:val="11"/>
        </w:rPr>
        <w:t>根据部门绩效评价结果，喀什市</w:t>
      </w:r>
      <w:r>
        <w:rPr>
          <w:rFonts w:ascii="Times New Roman" w:hAnsi="Times New Roman" w:eastAsia="Times New Roman" w:cs="Times New Roman"/>
          <w:sz w:val="20"/>
          <w:szCs w:val="20"/>
          <w:spacing w:val="11"/>
        </w:rPr>
        <w:t>2023 </w:t>
      </w:r>
      <w:r>
        <w:rPr>
          <w:rFonts w:ascii="SimSun" w:hAnsi="SimSun" w:eastAsia="SimSun" w:cs="SimSun"/>
          <w:sz w:val="20"/>
          <w:szCs w:val="20"/>
          <w:spacing w:val="11"/>
        </w:rPr>
        <w:t>年度残疾人基</w:t>
      </w:r>
      <w:r>
        <w:rPr>
          <w:rFonts w:ascii="SimSun" w:hAnsi="SimSun" w:eastAsia="SimSun" w:cs="SimSun"/>
          <w:sz w:val="20"/>
          <w:szCs w:val="20"/>
          <w:spacing w:val="10"/>
        </w:rPr>
        <w:t>本康复服务覆盖率、残疾儿童少年</w:t>
      </w:r>
      <w:r>
        <w:rPr>
          <w:rFonts w:ascii="SimSun" w:hAnsi="SimSun" w:eastAsia="SimSun" w:cs="SimSun"/>
          <w:sz w:val="20"/>
          <w:szCs w:val="20"/>
        </w:rPr>
        <w:t xml:space="preserve"> </w:t>
      </w:r>
      <w:r>
        <w:rPr>
          <w:rFonts w:ascii="SimSun" w:hAnsi="SimSun" w:eastAsia="SimSun" w:cs="SimSun"/>
          <w:sz w:val="20"/>
          <w:szCs w:val="20"/>
          <w:spacing w:val="9"/>
        </w:rPr>
        <w:t>义务教育入学率等工作成效还有待提升，残疾人动态更新任务完成</w:t>
      </w:r>
      <w:r>
        <w:rPr>
          <w:rFonts w:ascii="SimSun" w:hAnsi="SimSun" w:eastAsia="SimSun" w:cs="SimSun"/>
          <w:sz w:val="20"/>
          <w:szCs w:val="20"/>
          <w:spacing w:val="-24"/>
        </w:rPr>
        <w:t xml:space="preserve"> </w:t>
      </w:r>
      <w:r>
        <w:rPr>
          <w:rFonts w:ascii="Times New Roman" w:hAnsi="Times New Roman" w:eastAsia="Times New Roman" w:cs="Times New Roman"/>
          <w:sz w:val="20"/>
          <w:szCs w:val="20"/>
          <w:spacing w:val="9"/>
        </w:rPr>
        <w:t>92.75%</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9"/>
        </w:rPr>
        <w:t>，还存在部分工</w:t>
      </w:r>
      <w:r>
        <w:rPr>
          <w:rFonts w:ascii="SimSun" w:hAnsi="SimSun" w:eastAsia="SimSun" w:cs="SimSun"/>
          <w:sz w:val="20"/>
          <w:szCs w:val="20"/>
        </w:rPr>
        <w:t xml:space="preserve"> </w:t>
      </w:r>
      <w:r>
        <w:rPr>
          <w:rFonts w:ascii="SimSun" w:hAnsi="SimSun" w:eastAsia="SimSun" w:cs="SimSun"/>
          <w:sz w:val="20"/>
          <w:szCs w:val="20"/>
          <w:spacing w:val="7"/>
        </w:rPr>
        <w:t>作未完成。结合部门单位总结分析，反映出喀什市残疾人康复、教育等方面还不能够满足全</w:t>
      </w:r>
      <w:r>
        <w:rPr>
          <w:rFonts w:ascii="SimSun" w:hAnsi="SimSun" w:eastAsia="SimSun" w:cs="SimSun"/>
          <w:sz w:val="20"/>
          <w:szCs w:val="20"/>
          <w:spacing w:val="17"/>
        </w:rPr>
        <w:t xml:space="preserve"> </w:t>
      </w:r>
      <w:r>
        <w:rPr>
          <w:rFonts w:ascii="SimSun" w:hAnsi="SimSun" w:eastAsia="SimSun" w:cs="SimSun"/>
          <w:sz w:val="20"/>
          <w:szCs w:val="20"/>
          <w:spacing w:val="9"/>
        </w:rPr>
        <w:t>体残疾人的需求；基层残疾人工作者服务能力及专业知识技能需进一步提升。</w:t>
      </w:r>
    </w:p>
    <w:p>
      <w:pPr>
        <w:ind w:left="452"/>
        <w:spacing w:before="40" w:line="228" w:lineRule="auto"/>
        <w:outlineLvl w:val="1"/>
        <w:rPr>
          <w:rFonts w:ascii="SimSun" w:hAnsi="SimSun" w:eastAsia="SimSun" w:cs="SimSun"/>
          <w:sz w:val="20"/>
          <w:szCs w:val="20"/>
        </w:rPr>
      </w:pPr>
      <w:bookmarkStart w:name="bookmark24" w:id="29"/>
      <w:bookmarkEnd w:id="29"/>
      <w:r>
        <w:rPr>
          <w:rFonts w:ascii="SimSun" w:hAnsi="SimSun" w:eastAsia="SimSun" w:cs="SimSun"/>
          <w:sz w:val="20"/>
          <w:szCs w:val="20"/>
          <w:b/>
          <w:bCs/>
          <w:spacing w:val="5"/>
        </w:rPr>
        <w:t>（三）改进建议</w:t>
      </w:r>
    </w:p>
    <w:p>
      <w:pPr>
        <w:ind w:left="447"/>
        <w:spacing w:before="163"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1.</w:t>
      </w:r>
      <w:r>
        <w:rPr>
          <w:rFonts w:ascii="SimSun" w:hAnsi="SimSun" w:eastAsia="SimSun" w:cs="SimSun"/>
          <w:sz w:val="20"/>
          <w:szCs w:val="20"/>
          <w:b/>
          <w:bCs/>
          <w:spacing w:val="7"/>
        </w:rPr>
        <w:t>完善年度工作计划，落实责任主体</w:t>
      </w:r>
    </w:p>
    <w:p>
      <w:pPr>
        <w:spacing w:line="228" w:lineRule="auto"/>
        <w:sectPr>
          <w:headerReference w:type="default" r:id="rId49"/>
          <w:footerReference w:type="default" r:id="rId50"/>
          <w:pgSz w:w="11906" w:h="16839"/>
          <w:pgMar w:top="1218" w:right="1714" w:bottom="1226" w:left="1785" w:header="830" w:footer="989" w:gutter="0"/>
        </w:sectPr>
        <w:rPr>
          <w:rFonts w:ascii="SimSun" w:hAnsi="SimSun" w:eastAsia="SimSun" w:cs="SimSun"/>
          <w:sz w:val="20"/>
          <w:szCs w:val="20"/>
        </w:rPr>
      </w:pPr>
    </w:p>
    <w:p>
      <w:pPr>
        <w:ind w:left="22" w:right="124" w:firstLine="422"/>
        <w:spacing w:before="252" w:line="377" w:lineRule="auto"/>
        <w:jc w:val="both"/>
        <w:rPr>
          <w:rFonts w:ascii="SimSun" w:hAnsi="SimSun" w:eastAsia="SimSun" w:cs="SimSun"/>
          <w:sz w:val="20"/>
          <w:szCs w:val="20"/>
        </w:rPr>
      </w:pPr>
      <w:r>
        <w:rPr>
          <w:rFonts w:ascii="SimSun" w:hAnsi="SimSun" w:eastAsia="SimSun" w:cs="SimSun"/>
          <w:sz w:val="20"/>
          <w:szCs w:val="20"/>
          <w:spacing w:val="7"/>
        </w:rPr>
        <w:t>建议部门预算单位贯彻落实习近平新时代中国特色社会主义思想、党的二十大精神，围</w:t>
      </w:r>
      <w:r>
        <w:rPr>
          <w:rFonts w:ascii="SimSun" w:hAnsi="SimSun" w:eastAsia="SimSun" w:cs="SimSun"/>
          <w:sz w:val="20"/>
          <w:szCs w:val="20"/>
          <w:spacing w:val="6"/>
        </w:rPr>
        <w:t xml:space="preserve"> </w:t>
      </w:r>
      <w:r>
        <w:rPr>
          <w:rFonts w:ascii="SimSun" w:hAnsi="SimSun" w:eastAsia="SimSun" w:cs="SimSun"/>
          <w:sz w:val="20"/>
          <w:szCs w:val="20"/>
          <w:spacing w:val="9"/>
        </w:rPr>
        <w:t>绕喀什市委、市人民政府部署工作要求，紧密联系喀什市</w:t>
      </w:r>
      <w:r>
        <w:rPr>
          <w:rFonts w:ascii="Times New Roman" w:hAnsi="Times New Roman" w:eastAsia="Times New Roman" w:cs="Times New Roman"/>
          <w:sz w:val="20"/>
          <w:szCs w:val="20"/>
          <w:spacing w:val="9"/>
        </w:rPr>
        <w:t>“</w:t>
      </w:r>
      <w:r>
        <w:rPr>
          <w:rFonts w:ascii="SimSun" w:hAnsi="SimSun" w:eastAsia="SimSun" w:cs="SimSun"/>
          <w:sz w:val="20"/>
          <w:szCs w:val="20"/>
          <w:spacing w:val="8"/>
        </w:rPr>
        <w:t>十四五</w:t>
      </w:r>
      <w:r>
        <w:rPr>
          <w:rFonts w:ascii="Times New Roman" w:hAnsi="Times New Roman" w:eastAsia="Times New Roman" w:cs="Times New Roman"/>
          <w:sz w:val="20"/>
          <w:szCs w:val="20"/>
          <w:spacing w:val="8"/>
        </w:rPr>
        <w:t>”</w:t>
      </w:r>
      <w:r>
        <w:rPr>
          <w:rFonts w:ascii="SimSun" w:hAnsi="SimSun" w:eastAsia="SimSun" w:cs="SimSun"/>
          <w:sz w:val="20"/>
          <w:szCs w:val="20"/>
          <w:spacing w:val="8"/>
        </w:rPr>
        <w:t>残疾人保障和发展规划、</w:t>
      </w:r>
      <w:r>
        <w:rPr>
          <w:rFonts w:ascii="SimSun" w:hAnsi="SimSun" w:eastAsia="SimSun" w:cs="SimSun"/>
          <w:sz w:val="20"/>
          <w:szCs w:val="20"/>
        </w:rPr>
        <w:t xml:space="preserve"> </w:t>
      </w:r>
      <w:r>
        <w:rPr>
          <w:rFonts w:ascii="SimSun" w:hAnsi="SimSun" w:eastAsia="SimSun" w:cs="SimSun"/>
          <w:sz w:val="20"/>
          <w:szCs w:val="20"/>
          <w:spacing w:val="7"/>
        </w:rPr>
        <w:t>区域经济社会发展需求，合理制定明确、全面、完整的部门单位年度工作计划，反映部门总</w:t>
      </w:r>
      <w:r>
        <w:rPr>
          <w:rFonts w:ascii="SimSun" w:hAnsi="SimSun" w:eastAsia="SimSun" w:cs="SimSun"/>
          <w:sz w:val="20"/>
          <w:szCs w:val="20"/>
          <w:spacing w:val="17"/>
        </w:rPr>
        <w:t xml:space="preserve"> </w:t>
      </w:r>
      <w:r>
        <w:rPr>
          <w:rFonts w:ascii="SimSun" w:hAnsi="SimSun" w:eastAsia="SimSun" w:cs="SimSun"/>
          <w:sz w:val="20"/>
          <w:szCs w:val="20"/>
          <w:spacing w:val="7"/>
        </w:rPr>
        <w:t>体工作思路，应当包含明确的总体目标、计划实施内容、责任主体相关内容，结合部门职能</w:t>
      </w:r>
      <w:r>
        <w:rPr>
          <w:rFonts w:ascii="SimSun" w:hAnsi="SimSun" w:eastAsia="SimSun" w:cs="SimSun"/>
          <w:sz w:val="20"/>
          <w:szCs w:val="20"/>
          <w:spacing w:val="17"/>
        </w:rPr>
        <w:t xml:space="preserve"> </w:t>
      </w:r>
      <w:r>
        <w:rPr>
          <w:rFonts w:ascii="SimSun" w:hAnsi="SimSun" w:eastAsia="SimSun" w:cs="SimSun"/>
          <w:sz w:val="20"/>
          <w:szCs w:val="20"/>
          <w:spacing w:val="9"/>
        </w:rPr>
        <w:t>细化各科室履行的任务计划安排，提升年度计划的科学完整性。</w:t>
      </w:r>
    </w:p>
    <w:p>
      <w:pPr>
        <w:ind w:left="439"/>
        <w:spacing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2.</w:t>
      </w:r>
      <w:r>
        <w:rPr>
          <w:rFonts w:ascii="SimSun" w:hAnsi="SimSun" w:eastAsia="SimSun" w:cs="SimSun"/>
          <w:sz w:val="20"/>
          <w:szCs w:val="20"/>
          <w:b/>
          <w:bCs/>
          <w:spacing w:val="7"/>
        </w:rPr>
        <w:t>进一步规范资产管理，确保资产使用合规</w:t>
      </w:r>
    </w:p>
    <w:p>
      <w:pPr>
        <w:ind w:left="21" w:right="90" w:firstLine="423"/>
        <w:spacing w:before="161" w:line="377" w:lineRule="auto"/>
        <w:jc w:val="both"/>
        <w:rPr>
          <w:rFonts w:ascii="SimSun" w:hAnsi="SimSun" w:eastAsia="SimSun" w:cs="SimSun"/>
          <w:sz w:val="20"/>
          <w:szCs w:val="20"/>
        </w:rPr>
      </w:pPr>
      <w:r>
        <w:rPr>
          <w:rFonts w:ascii="SimSun" w:hAnsi="SimSun" w:eastAsia="SimSun" w:cs="SimSun"/>
          <w:sz w:val="20"/>
          <w:szCs w:val="20"/>
          <w:spacing w:val="4"/>
        </w:rPr>
        <w:t>建议部门预算单位：一是加强资产管理，定期开展资产盘点</w:t>
      </w:r>
      <w:r>
        <w:rPr>
          <w:rFonts w:ascii="SimSun" w:hAnsi="SimSun" w:eastAsia="SimSun" w:cs="SimSun"/>
          <w:sz w:val="20"/>
          <w:szCs w:val="20"/>
          <w:spacing w:val="3"/>
        </w:rPr>
        <w:t>，确保资产状态、资产卡片、</w:t>
      </w:r>
      <w:r>
        <w:rPr>
          <w:rFonts w:ascii="SimSun" w:hAnsi="SimSun" w:eastAsia="SimSun" w:cs="SimSun"/>
          <w:sz w:val="20"/>
          <w:szCs w:val="20"/>
        </w:rPr>
        <w:t xml:space="preserve"> </w:t>
      </w:r>
      <w:r>
        <w:rPr>
          <w:rFonts w:ascii="SimSun" w:hAnsi="SimSun" w:eastAsia="SimSun" w:cs="SimSun"/>
          <w:sz w:val="20"/>
          <w:szCs w:val="20"/>
          <w:spacing w:val="7"/>
        </w:rPr>
        <w:t>存放地点和使用单位等信息完整明确，确保账卡相符、账实相符、资产实际使用人与卡片显</w:t>
      </w:r>
      <w:r>
        <w:rPr>
          <w:rFonts w:ascii="SimSun" w:hAnsi="SimSun" w:eastAsia="SimSun" w:cs="SimSun"/>
          <w:sz w:val="20"/>
          <w:szCs w:val="20"/>
          <w:spacing w:val="18"/>
        </w:rPr>
        <w:t xml:space="preserve"> </w:t>
      </w:r>
      <w:r>
        <w:rPr>
          <w:rFonts w:ascii="SimSun" w:hAnsi="SimSun" w:eastAsia="SimSun" w:cs="SimSun"/>
          <w:sz w:val="20"/>
          <w:szCs w:val="20"/>
          <w:spacing w:val="7"/>
        </w:rPr>
        <w:t>示使用人相符；并随资产全生命周期管理动态更新，在行政事业单位国有资产年度报告中如</w:t>
      </w:r>
      <w:r>
        <w:rPr>
          <w:rFonts w:ascii="SimSun" w:hAnsi="SimSun" w:eastAsia="SimSun" w:cs="SimSun"/>
          <w:sz w:val="20"/>
          <w:szCs w:val="20"/>
          <w:spacing w:val="15"/>
        </w:rPr>
        <w:t xml:space="preserve"> </w:t>
      </w:r>
      <w:r>
        <w:rPr>
          <w:rFonts w:ascii="SimSun" w:hAnsi="SimSun" w:eastAsia="SimSun" w:cs="SimSun"/>
          <w:sz w:val="20"/>
          <w:szCs w:val="20"/>
          <w:spacing w:val="7"/>
        </w:rPr>
        <w:t>实反映。二是按照《喀什市残疾人联合会固定资产管理制度》以及国有资产管理使用的相关</w:t>
      </w:r>
      <w:r>
        <w:rPr>
          <w:rFonts w:ascii="SimSun" w:hAnsi="SimSun" w:eastAsia="SimSun" w:cs="SimSun"/>
          <w:sz w:val="20"/>
          <w:szCs w:val="20"/>
          <w:spacing w:val="18"/>
        </w:rPr>
        <w:t xml:space="preserve"> </w:t>
      </w:r>
      <w:r>
        <w:rPr>
          <w:rFonts w:ascii="SimSun" w:hAnsi="SimSun" w:eastAsia="SimSun" w:cs="SimSun"/>
          <w:sz w:val="20"/>
          <w:szCs w:val="20"/>
          <w:spacing w:val="7"/>
        </w:rPr>
        <w:t>规定，规范履行固定资产调拨程序，尽快向财政部门相关科室提交资产调拨申请，说明调拨</w:t>
      </w:r>
      <w:r>
        <w:rPr>
          <w:rFonts w:ascii="SimSun" w:hAnsi="SimSun" w:eastAsia="SimSun" w:cs="SimSun"/>
          <w:sz w:val="20"/>
          <w:szCs w:val="20"/>
          <w:spacing w:val="18"/>
        </w:rPr>
        <w:t xml:space="preserve"> </w:t>
      </w:r>
      <w:r>
        <w:rPr>
          <w:rFonts w:ascii="SimSun" w:hAnsi="SimSun" w:eastAsia="SimSun" w:cs="SimSun"/>
          <w:sz w:val="20"/>
          <w:szCs w:val="20"/>
          <w:spacing w:val="7"/>
        </w:rPr>
        <w:t>的原因以及调拨的必要性，核实申报调拨的资产信息确保真实性、完整性，财政部门相关科</w:t>
      </w:r>
      <w:r>
        <w:rPr>
          <w:rFonts w:ascii="SimSun" w:hAnsi="SimSun" w:eastAsia="SimSun" w:cs="SimSun"/>
          <w:sz w:val="20"/>
          <w:szCs w:val="20"/>
          <w:spacing w:val="18"/>
        </w:rPr>
        <w:t xml:space="preserve"> </w:t>
      </w:r>
      <w:r>
        <w:rPr>
          <w:rFonts w:ascii="SimSun" w:hAnsi="SimSun" w:eastAsia="SimSun" w:cs="SimSun"/>
          <w:sz w:val="20"/>
          <w:szCs w:val="20"/>
          <w:spacing w:val="7"/>
        </w:rPr>
        <w:t>室按规定权限审批国有资产调拨申请；调拨完成后，单位按照行政事业财务规则和政府会计</w:t>
      </w:r>
      <w:r>
        <w:rPr>
          <w:rFonts w:ascii="SimSun" w:hAnsi="SimSun" w:eastAsia="SimSun" w:cs="SimSun"/>
          <w:sz w:val="20"/>
          <w:szCs w:val="20"/>
          <w:spacing w:val="15"/>
        </w:rPr>
        <w:t xml:space="preserve"> </w:t>
      </w:r>
      <w:r>
        <w:rPr>
          <w:rFonts w:ascii="SimSun" w:hAnsi="SimSun" w:eastAsia="SimSun" w:cs="SimSun"/>
          <w:sz w:val="20"/>
          <w:szCs w:val="20"/>
          <w:spacing w:val="7"/>
        </w:rPr>
        <w:t>制度调整相关会计账目，确保账实相符、账账相符，并且在财政预算一体化的“行政事业单</w:t>
      </w:r>
      <w:r>
        <w:rPr>
          <w:rFonts w:ascii="SimSun" w:hAnsi="SimSun" w:eastAsia="SimSun" w:cs="SimSun"/>
          <w:sz w:val="20"/>
          <w:szCs w:val="20"/>
          <w:spacing w:val="18"/>
        </w:rPr>
        <w:t xml:space="preserve"> </w:t>
      </w:r>
      <w:r>
        <w:rPr>
          <w:rFonts w:ascii="SimSun" w:hAnsi="SimSun" w:eastAsia="SimSun" w:cs="SimSun"/>
          <w:sz w:val="20"/>
          <w:szCs w:val="20"/>
          <w:spacing w:val="8"/>
        </w:rPr>
        <w:t>位国有资产管理信息系统</w:t>
      </w:r>
      <w:r>
        <w:rPr>
          <w:rFonts w:ascii="SimSun" w:hAnsi="SimSun" w:eastAsia="SimSun" w:cs="SimSun"/>
          <w:sz w:val="20"/>
          <w:szCs w:val="20"/>
          <w:spacing w:val="-59"/>
        </w:rPr>
        <w:t xml:space="preserve"> </w:t>
      </w:r>
      <w:r>
        <w:rPr>
          <w:rFonts w:ascii="SimSun" w:hAnsi="SimSun" w:eastAsia="SimSun" w:cs="SimSun"/>
          <w:sz w:val="20"/>
          <w:szCs w:val="20"/>
          <w:spacing w:val="8"/>
        </w:rPr>
        <w:t>”中及时更新资产信息，完成资产调拨登记。</w:t>
      </w:r>
    </w:p>
    <w:p>
      <w:pPr>
        <w:ind w:left="437"/>
        <w:spacing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3.</w:t>
      </w:r>
      <w:r>
        <w:rPr>
          <w:rFonts w:ascii="SimSun" w:hAnsi="SimSun" w:eastAsia="SimSun" w:cs="SimSun"/>
          <w:sz w:val="20"/>
          <w:szCs w:val="20"/>
          <w:b/>
          <w:bCs/>
          <w:spacing w:val="8"/>
        </w:rPr>
        <w:t>全面落实扶残助残工作，提升残疾人服务</w:t>
      </w:r>
      <w:r>
        <w:rPr>
          <w:rFonts w:ascii="SimSun" w:hAnsi="SimSun" w:eastAsia="SimSun" w:cs="SimSun"/>
          <w:sz w:val="20"/>
          <w:szCs w:val="20"/>
          <w:b/>
          <w:bCs/>
          <w:spacing w:val="7"/>
        </w:rPr>
        <w:t>质量</w:t>
      </w:r>
    </w:p>
    <w:p>
      <w:pPr>
        <w:ind w:left="22" w:firstLine="422"/>
        <w:spacing w:before="165" w:line="377" w:lineRule="auto"/>
        <w:rPr>
          <w:rFonts w:ascii="SimSun" w:hAnsi="SimSun" w:eastAsia="SimSun" w:cs="SimSun"/>
          <w:sz w:val="20"/>
          <w:szCs w:val="20"/>
        </w:rPr>
      </w:pPr>
      <w:r>
        <w:rPr>
          <w:rFonts w:ascii="SimSun" w:hAnsi="SimSun" w:eastAsia="SimSun" w:cs="SimSun"/>
          <w:sz w:val="20"/>
          <w:szCs w:val="20"/>
          <w:spacing w:val="6"/>
        </w:rPr>
        <w:t>建议部门预算单位加强残疾人组织建设，加强对基层残疾人工作者服务者的培训和指导，</w:t>
      </w:r>
      <w:r>
        <w:rPr>
          <w:rFonts w:ascii="SimSun" w:hAnsi="SimSun" w:eastAsia="SimSun" w:cs="SimSun"/>
          <w:sz w:val="20"/>
          <w:szCs w:val="20"/>
        </w:rPr>
        <w:t xml:space="preserve"> </w:t>
      </w:r>
      <w:r>
        <w:rPr>
          <w:rFonts w:ascii="SimSun" w:hAnsi="SimSun" w:eastAsia="SimSun" w:cs="SimSun"/>
          <w:sz w:val="20"/>
          <w:szCs w:val="20"/>
          <w:spacing w:val="10"/>
        </w:rPr>
        <w:t>提高专业知识和技能培训，进而保障基层工作开展成效；全面落实好残疾人康复救助制度，</w:t>
      </w:r>
      <w:r>
        <w:rPr>
          <w:rFonts w:ascii="SimSun" w:hAnsi="SimSun" w:eastAsia="SimSun" w:cs="SimSun"/>
          <w:sz w:val="20"/>
          <w:szCs w:val="20"/>
          <w:spacing w:val="2"/>
        </w:rPr>
        <w:t xml:space="preserve"> </w:t>
      </w:r>
      <w:r>
        <w:rPr>
          <w:rFonts w:ascii="SimSun" w:hAnsi="SimSun" w:eastAsia="SimSun" w:cs="SimSun"/>
          <w:sz w:val="20"/>
          <w:szCs w:val="20"/>
          <w:spacing w:val="5"/>
        </w:rPr>
        <w:t>努力实现残疾儿童应救尽救，继续实施残疾人精准康复服务行</w:t>
      </w:r>
      <w:r>
        <w:rPr>
          <w:rFonts w:ascii="SimSun" w:hAnsi="SimSun" w:eastAsia="SimSun" w:cs="SimSun"/>
          <w:sz w:val="20"/>
          <w:szCs w:val="20"/>
          <w:spacing w:val="4"/>
        </w:rPr>
        <w:t>动，提升残疾人康复服务质量；</w:t>
      </w:r>
      <w:r>
        <w:rPr>
          <w:rFonts w:ascii="SimSun" w:hAnsi="SimSun" w:eastAsia="SimSun" w:cs="SimSun"/>
          <w:sz w:val="20"/>
          <w:szCs w:val="20"/>
        </w:rPr>
        <w:t xml:space="preserve"> </w:t>
      </w:r>
      <w:r>
        <w:rPr>
          <w:rFonts w:ascii="SimSun" w:hAnsi="SimSun" w:eastAsia="SimSun" w:cs="SimSun"/>
          <w:sz w:val="20"/>
          <w:szCs w:val="20"/>
          <w:spacing w:val="10"/>
        </w:rPr>
        <w:t>全力保障残疾人受教育权利，积极推进融合</w:t>
      </w:r>
      <w:r>
        <w:rPr>
          <w:rFonts w:ascii="SimSun" w:hAnsi="SimSun" w:eastAsia="SimSun" w:cs="SimSun"/>
          <w:sz w:val="20"/>
          <w:szCs w:val="20"/>
          <w:spacing w:val="9"/>
        </w:rPr>
        <w:t>教育，巩固提高残疾儿童少年受义务教育水平；</w:t>
      </w:r>
      <w:r>
        <w:rPr>
          <w:rFonts w:ascii="SimSun" w:hAnsi="SimSun" w:eastAsia="SimSun" w:cs="SimSun"/>
          <w:sz w:val="20"/>
          <w:szCs w:val="20"/>
        </w:rPr>
        <w:t xml:space="preserve"> </w:t>
      </w:r>
      <w:r>
        <w:rPr>
          <w:rFonts w:ascii="SimSun" w:hAnsi="SimSun" w:eastAsia="SimSun" w:cs="SimSun"/>
          <w:sz w:val="20"/>
          <w:szCs w:val="20"/>
          <w:spacing w:val="7"/>
        </w:rPr>
        <w:t>大力弘扬扶残助残精神，深入开展助残志愿关爱服务行动，营造尊重关爱残疾人的良好社会  </w:t>
      </w:r>
      <w:r>
        <w:rPr>
          <w:rFonts w:ascii="SimSun" w:hAnsi="SimSun" w:eastAsia="SimSun" w:cs="SimSun"/>
          <w:sz w:val="20"/>
          <w:szCs w:val="20"/>
          <w:spacing w:val="8"/>
        </w:rPr>
        <w:t>氛围，促进残疾人平等融合、共建共享。</w:t>
      </w:r>
    </w:p>
    <w:p>
      <w:pPr>
        <w:ind w:left="505"/>
        <w:spacing w:before="2" w:line="220" w:lineRule="auto"/>
        <w:outlineLvl w:val="0"/>
        <w:rPr>
          <w:rFonts w:ascii="SimSun" w:hAnsi="SimSun" w:eastAsia="SimSun" w:cs="SimSun"/>
          <w:sz w:val="24"/>
          <w:szCs w:val="24"/>
        </w:rPr>
      </w:pPr>
      <w:bookmarkStart w:name="bookmark25" w:id="30"/>
      <w:bookmarkEnd w:id="30"/>
      <w:r>
        <w:rPr>
          <w:rFonts w:ascii="SimSun" w:hAnsi="SimSun" w:eastAsia="SimSun" w:cs="SimSun"/>
          <w:sz w:val="24"/>
          <w:szCs w:val="24"/>
          <w:b/>
          <w:bCs/>
          <w:spacing w:val="-3"/>
        </w:rPr>
        <w:t>六、其他需要说明的问题</w:t>
      </w:r>
    </w:p>
    <w:p>
      <w:pPr>
        <w:ind w:left="21" w:right="2" w:firstLine="420"/>
        <w:spacing w:before="179" w:line="373" w:lineRule="auto"/>
        <w:jc w:val="both"/>
        <w:rPr>
          <w:rFonts w:ascii="SimSun" w:hAnsi="SimSun" w:eastAsia="SimSun" w:cs="SimSun"/>
          <w:sz w:val="20"/>
          <w:szCs w:val="20"/>
        </w:rPr>
      </w:pPr>
      <w:r>
        <w:rPr>
          <w:rFonts w:ascii="SimSun" w:hAnsi="SimSun" w:eastAsia="SimSun" w:cs="SimSun"/>
          <w:sz w:val="20"/>
          <w:szCs w:val="20"/>
          <w:spacing w:val="13"/>
        </w:rPr>
        <w:t>被评价单位的责任是提供与形成本次绩效评价报告相关的基础工作材</w:t>
      </w:r>
      <w:r>
        <w:rPr>
          <w:rFonts w:ascii="SimSun" w:hAnsi="SimSun" w:eastAsia="SimSun" w:cs="SimSun"/>
          <w:sz w:val="20"/>
          <w:szCs w:val="20"/>
          <w:spacing w:val="12"/>
        </w:rPr>
        <w:t>料和相关资金财</w:t>
      </w:r>
      <w:r>
        <w:rPr>
          <w:rFonts w:ascii="SimSun" w:hAnsi="SimSun" w:eastAsia="SimSun" w:cs="SimSun"/>
          <w:sz w:val="20"/>
          <w:szCs w:val="20"/>
        </w:rPr>
        <w:t xml:space="preserve">  </w:t>
      </w:r>
      <w:r>
        <w:rPr>
          <w:rFonts w:ascii="SimSun" w:hAnsi="SimSun" w:eastAsia="SimSun" w:cs="SimSun"/>
          <w:sz w:val="20"/>
          <w:szCs w:val="20"/>
          <w:spacing w:val="7"/>
        </w:rPr>
        <w:t>务核算资料，并对其真实性、合法性、完整性负责。评价机构参照《中共中央国务院关于全</w:t>
      </w:r>
      <w:r>
        <w:rPr>
          <w:rFonts w:ascii="SimSun" w:hAnsi="SimSun" w:eastAsia="SimSun" w:cs="SimSun"/>
          <w:sz w:val="20"/>
          <w:szCs w:val="20"/>
          <w:spacing w:val="9"/>
        </w:rPr>
        <w:t xml:space="preserve">  </w:t>
      </w:r>
      <w:r>
        <w:rPr>
          <w:rFonts w:ascii="SimSun" w:hAnsi="SimSun" w:eastAsia="SimSun" w:cs="SimSun"/>
          <w:sz w:val="20"/>
          <w:szCs w:val="20"/>
          <w:spacing w:val="10"/>
        </w:rPr>
        <w:t>面实施预算绩效管理的意见》</w:t>
      </w:r>
      <w:r>
        <w:rPr>
          <w:rFonts w:ascii="SimSun" w:hAnsi="SimSun" w:eastAsia="SimSun" w:cs="SimSun"/>
          <w:sz w:val="20"/>
          <w:szCs w:val="20"/>
          <w:spacing w:val="-79"/>
        </w:rPr>
        <w:t xml:space="preserve"> </w:t>
      </w:r>
      <w:r>
        <w:rPr>
          <w:rFonts w:ascii="SimSun" w:hAnsi="SimSun" w:eastAsia="SimSun" w:cs="SimSun"/>
          <w:sz w:val="20"/>
          <w:szCs w:val="20"/>
          <w:spacing w:val="10"/>
        </w:rPr>
        <w:t>（中发〔</w:t>
      </w:r>
      <w:r>
        <w:rPr>
          <w:rFonts w:ascii="Times New Roman" w:hAnsi="Times New Roman" w:eastAsia="Times New Roman" w:cs="Times New Roman"/>
          <w:sz w:val="20"/>
          <w:szCs w:val="20"/>
          <w:spacing w:val="10"/>
        </w:rPr>
        <w:t>2018</w:t>
      </w:r>
      <w:r>
        <w:rPr>
          <w:rFonts w:ascii="SimSun" w:hAnsi="SimSun" w:eastAsia="SimSun" w:cs="SimSun"/>
          <w:sz w:val="20"/>
          <w:szCs w:val="20"/>
          <w:spacing w:val="10"/>
        </w:rPr>
        <w:t>〕</w:t>
      </w:r>
      <w:r>
        <w:rPr>
          <w:rFonts w:ascii="Times New Roman" w:hAnsi="Times New Roman" w:eastAsia="Times New Roman" w:cs="Times New Roman"/>
          <w:sz w:val="20"/>
          <w:szCs w:val="20"/>
          <w:spacing w:val="10"/>
        </w:rPr>
        <w:t>34</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10"/>
        </w:rPr>
        <w:t>号）、《自</w:t>
      </w:r>
      <w:r>
        <w:rPr>
          <w:rFonts w:ascii="SimSun" w:hAnsi="SimSun" w:eastAsia="SimSun" w:cs="SimSun"/>
          <w:sz w:val="20"/>
          <w:szCs w:val="20"/>
          <w:spacing w:val="9"/>
        </w:rPr>
        <w:t>治区财政支出绩效评价管理暂</w:t>
      </w:r>
      <w:r>
        <w:rPr>
          <w:rFonts w:ascii="SimSun" w:hAnsi="SimSun" w:eastAsia="SimSun" w:cs="SimSun"/>
          <w:sz w:val="20"/>
          <w:szCs w:val="20"/>
        </w:rPr>
        <w:t xml:space="preserve">  </w:t>
      </w:r>
      <w:r>
        <w:rPr>
          <w:rFonts w:ascii="SimSun" w:hAnsi="SimSun" w:eastAsia="SimSun" w:cs="SimSun"/>
          <w:sz w:val="20"/>
          <w:szCs w:val="20"/>
          <w:spacing w:val="8"/>
        </w:rPr>
        <w:t>行办法》（新财预〔</w:t>
      </w:r>
      <w:r>
        <w:rPr>
          <w:rFonts w:ascii="Times New Roman" w:hAnsi="Times New Roman" w:eastAsia="Times New Roman" w:cs="Times New Roman"/>
          <w:sz w:val="20"/>
          <w:szCs w:val="20"/>
          <w:spacing w:val="8"/>
        </w:rPr>
        <w:t>2018</w:t>
      </w:r>
      <w:r>
        <w:rPr>
          <w:rFonts w:ascii="SimSun" w:hAnsi="SimSun" w:eastAsia="SimSun" w:cs="SimSun"/>
          <w:sz w:val="20"/>
          <w:szCs w:val="20"/>
          <w:spacing w:val="8"/>
        </w:rPr>
        <w:t>〕</w:t>
      </w:r>
      <w:r>
        <w:rPr>
          <w:rFonts w:ascii="Times New Roman" w:hAnsi="Times New Roman" w:eastAsia="Times New Roman" w:cs="Times New Roman"/>
          <w:sz w:val="20"/>
          <w:szCs w:val="20"/>
          <w:spacing w:val="8"/>
        </w:rPr>
        <w:t>189 </w:t>
      </w:r>
      <w:r>
        <w:rPr>
          <w:rFonts w:ascii="SimSun" w:hAnsi="SimSun" w:eastAsia="SimSun" w:cs="SimSun"/>
          <w:sz w:val="20"/>
          <w:szCs w:val="20"/>
          <w:spacing w:val="8"/>
        </w:rPr>
        <w:t>号）、《关于进一步加强和规范第三方机构参与预</w:t>
      </w:r>
      <w:r>
        <w:rPr>
          <w:rFonts w:ascii="SimSun" w:hAnsi="SimSun" w:eastAsia="SimSun" w:cs="SimSun"/>
          <w:sz w:val="20"/>
          <w:szCs w:val="20"/>
          <w:spacing w:val="7"/>
        </w:rPr>
        <w:t>算绩效管</w:t>
      </w:r>
      <w:r>
        <w:rPr>
          <w:rFonts w:ascii="SimSun" w:hAnsi="SimSun" w:eastAsia="SimSun" w:cs="SimSun"/>
          <w:sz w:val="20"/>
          <w:szCs w:val="20"/>
        </w:rPr>
        <w:t xml:space="preserve">  </w:t>
      </w:r>
      <w:r>
        <w:rPr>
          <w:rFonts w:ascii="SimSun" w:hAnsi="SimSun" w:eastAsia="SimSun" w:cs="SimSun"/>
          <w:sz w:val="20"/>
          <w:szCs w:val="20"/>
          <w:spacing w:val="10"/>
        </w:rPr>
        <w:t>理的通知》（新财预〔</w:t>
      </w:r>
      <w:r>
        <w:rPr>
          <w:rFonts w:ascii="Times New Roman" w:hAnsi="Times New Roman" w:eastAsia="Times New Roman" w:cs="Times New Roman"/>
          <w:sz w:val="20"/>
          <w:szCs w:val="20"/>
          <w:spacing w:val="10"/>
        </w:rPr>
        <w:t>2021</w:t>
      </w:r>
      <w:r>
        <w:rPr>
          <w:rFonts w:ascii="SimSun" w:hAnsi="SimSun" w:eastAsia="SimSun" w:cs="SimSun"/>
          <w:sz w:val="20"/>
          <w:szCs w:val="20"/>
          <w:spacing w:val="10"/>
        </w:rPr>
        <w:t>〕</w:t>
      </w:r>
      <w:r>
        <w:rPr>
          <w:rFonts w:ascii="Times New Roman" w:hAnsi="Times New Roman" w:eastAsia="Times New Roman" w:cs="Times New Roman"/>
          <w:sz w:val="20"/>
          <w:szCs w:val="20"/>
          <w:spacing w:val="10"/>
        </w:rPr>
        <w:t>49</w:t>
      </w:r>
      <w:r>
        <w:rPr>
          <w:rFonts w:ascii="Times New Roman" w:hAnsi="Times New Roman" w:eastAsia="Times New Roman" w:cs="Times New Roman"/>
          <w:sz w:val="20"/>
          <w:szCs w:val="20"/>
          <w:spacing w:val="25"/>
          <w:w w:val="101"/>
        </w:rPr>
        <w:t xml:space="preserve"> </w:t>
      </w:r>
      <w:r>
        <w:rPr>
          <w:rFonts w:ascii="SimSun" w:hAnsi="SimSun" w:eastAsia="SimSun" w:cs="SimSun"/>
          <w:sz w:val="20"/>
          <w:szCs w:val="20"/>
          <w:spacing w:val="10"/>
        </w:rPr>
        <w:t>号）等政策依据进行评价，选择的绩效评价程序取决于评</w:t>
      </w:r>
      <w:r>
        <w:rPr>
          <w:rFonts w:ascii="SimSun" w:hAnsi="SimSun" w:eastAsia="SimSun" w:cs="SimSun"/>
          <w:sz w:val="20"/>
          <w:szCs w:val="20"/>
        </w:rPr>
        <w:t xml:space="preserve">  </w:t>
      </w:r>
      <w:r>
        <w:rPr>
          <w:rFonts w:ascii="SimSun" w:hAnsi="SimSun" w:eastAsia="SimSun" w:cs="SimSun"/>
          <w:sz w:val="20"/>
          <w:szCs w:val="20"/>
          <w:spacing w:val="6"/>
        </w:rPr>
        <w:t>估人员的判断，部门整体支出评价的可靠性基于相关部门和单位提供资料的全面性和准确性，</w:t>
      </w:r>
      <w:r>
        <w:rPr>
          <w:rFonts w:ascii="SimSun" w:hAnsi="SimSun" w:eastAsia="SimSun" w:cs="SimSun"/>
          <w:sz w:val="20"/>
          <w:szCs w:val="20"/>
          <w:spacing w:val="8"/>
        </w:rPr>
        <w:t xml:space="preserve"> </w:t>
      </w:r>
      <w:r>
        <w:rPr>
          <w:rFonts w:ascii="SimSun" w:hAnsi="SimSun" w:eastAsia="SimSun" w:cs="SimSun"/>
          <w:sz w:val="20"/>
          <w:szCs w:val="20"/>
          <w:spacing w:val="10"/>
        </w:rPr>
        <w:t>评价工作组尽可能地收集更为全面、有效、准确的文件和数据，但由于受客观因素的限制，</w:t>
      </w:r>
      <w:r>
        <w:rPr>
          <w:rFonts w:ascii="SimSun" w:hAnsi="SimSun" w:eastAsia="SimSun" w:cs="SimSun"/>
          <w:sz w:val="20"/>
          <w:szCs w:val="20"/>
          <w:spacing w:val="3"/>
        </w:rPr>
        <w:t xml:space="preserve"> </w:t>
      </w:r>
      <w:r>
        <w:rPr>
          <w:rFonts w:ascii="SimSun" w:hAnsi="SimSun" w:eastAsia="SimSun" w:cs="SimSun"/>
          <w:sz w:val="20"/>
          <w:szCs w:val="20"/>
          <w:spacing w:val="7"/>
        </w:rPr>
        <w:t>只能在相关部门和单位提供的现有资料的前提下，结合应有的职业判断作出尽可能可靠的评  </w:t>
      </w:r>
      <w:r>
        <w:rPr>
          <w:rFonts w:ascii="SimSun" w:hAnsi="SimSun" w:eastAsia="SimSun" w:cs="SimSun"/>
          <w:sz w:val="20"/>
          <w:szCs w:val="20"/>
          <w:spacing w:val="5"/>
        </w:rPr>
        <w:t>价结论。</w:t>
      </w:r>
    </w:p>
    <w:p>
      <w:pPr>
        <w:ind w:left="502"/>
        <w:spacing w:before="40" w:line="219" w:lineRule="auto"/>
        <w:outlineLvl w:val="0"/>
        <w:rPr>
          <w:rFonts w:ascii="SimSun" w:hAnsi="SimSun" w:eastAsia="SimSun" w:cs="SimSun"/>
          <w:sz w:val="24"/>
          <w:szCs w:val="24"/>
        </w:rPr>
      </w:pPr>
      <w:bookmarkStart w:name="bookmark26" w:id="31"/>
      <w:bookmarkEnd w:id="31"/>
      <w:r>
        <w:rPr>
          <w:rFonts w:ascii="SimSun" w:hAnsi="SimSun" w:eastAsia="SimSun" w:cs="SimSun"/>
          <w:sz w:val="24"/>
          <w:szCs w:val="24"/>
          <w:b/>
          <w:bCs/>
          <w:spacing w:val="-3"/>
        </w:rPr>
        <w:t>七、绩效评价结果应用建议</w:t>
      </w:r>
    </w:p>
    <w:p>
      <w:pPr>
        <w:ind w:left="452"/>
        <w:spacing w:before="179" w:line="228" w:lineRule="auto"/>
        <w:rPr>
          <w:rFonts w:ascii="SimSun" w:hAnsi="SimSun" w:eastAsia="SimSun" w:cs="SimSun"/>
          <w:sz w:val="20"/>
          <w:szCs w:val="20"/>
        </w:rPr>
      </w:pPr>
      <w:r>
        <w:rPr>
          <w:rFonts w:ascii="SimSun" w:hAnsi="SimSun" w:eastAsia="SimSun" w:cs="SimSun"/>
          <w:sz w:val="20"/>
          <w:szCs w:val="20"/>
          <w:spacing w:val="8"/>
        </w:rPr>
        <w:t>（一）绩效结果挂钩次年预算资金安排</w:t>
      </w:r>
    </w:p>
    <w:p>
      <w:pPr>
        <w:spacing w:line="228" w:lineRule="auto"/>
        <w:sectPr>
          <w:headerReference w:type="default" r:id="rId41"/>
          <w:footerReference w:type="default" r:id="rId51"/>
          <w:pgSz w:w="11906" w:h="16839"/>
          <w:pgMar w:top="1218" w:right="1640" w:bottom="1226" w:left="1785" w:header="830" w:footer="989" w:gutter="0"/>
        </w:sectPr>
        <w:rPr>
          <w:rFonts w:ascii="SimSun" w:hAnsi="SimSun" w:eastAsia="SimSun" w:cs="SimSun"/>
          <w:sz w:val="20"/>
          <w:szCs w:val="20"/>
        </w:rPr>
      </w:pPr>
    </w:p>
    <w:p>
      <w:pPr>
        <w:ind w:left="24" w:right="156"/>
        <w:spacing w:before="250" w:line="378" w:lineRule="auto"/>
        <w:rPr>
          <w:rFonts w:ascii="SimSun" w:hAnsi="SimSun" w:eastAsia="SimSun" w:cs="SimSun"/>
          <w:sz w:val="20"/>
          <w:szCs w:val="20"/>
        </w:rPr>
      </w:pPr>
      <w:r>
        <w:rPr>
          <w:rFonts w:ascii="SimSun" w:hAnsi="SimSun" w:eastAsia="SimSun" w:cs="SimSun"/>
          <w:sz w:val="20"/>
          <w:szCs w:val="20"/>
          <w:spacing w:val="7"/>
        </w:rPr>
        <w:t>为有效提高财政预算资金的经济性、效率性、效益性和公平性，建议将本次绩效评价结果作</w:t>
      </w:r>
      <w:r>
        <w:rPr>
          <w:rFonts w:ascii="SimSun" w:hAnsi="SimSun" w:eastAsia="SimSun" w:cs="SimSun"/>
          <w:sz w:val="20"/>
          <w:szCs w:val="20"/>
          <w:spacing w:val="14"/>
        </w:rPr>
        <w:t xml:space="preserve"> </w:t>
      </w:r>
      <w:r>
        <w:rPr>
          <w:rFonts w:ascii="SimSun" w:hAnsi="SimSun" w:eastAsia="SimSun" w:cs="SimSun"/>
          <w:sz w:val="20"/>
          <w:szCs w:val="20"/>
          <w:spacing w:val="9"/>
        </w:rPr>
        <w:t>为预算单位次年预算编制的重要依据，并优化支出结构、完善相关办法、改进预算管理。</w:t>
      </w:r>
    </w:p>
    <w:p>
      <w:pPr>
        <w:ind w:left="452"/>
        <w:spacing w:line="228" w:lineRule="auto"/>
        <w:rPr>
          <w:rFonts w:ascii="SimSun" w:hAnsi="SimSun" w:eastAsia="SimSun" w:cs="SimSun"/>
          <w:sz w:val="20"/>
          <w:szCs w:val="20"/>
        </w:rPr>
      </w:pPr>
      <w:r>
        <w:rPr>
          <w:rFonts w:ascii="SimSun" w:hAnsi="SimSun" w:eastAsia="SimSun" w:cs="SimSun"/>
          <w:sz w:val="20"/>
          <w:szCs w:val="20"/>
          <w:spacing w:val="8"/>
        </w:rPr>
        <w:t>（二）绩效结果挂钩整改措施</w:t>
      </w:r>
    </w:p>
    <w:p>
      <w:pPr>
        <w:ind w:left="22" w:firstLine="420"/>
        <w:spacing w:before="160" w:line="377" w:lineRule="auto"/>
        <w:jc w:val="both"/>
        <w:rPr>
          <w:rFonts w:ascii="SimSun" w:hAnsi="SimSun" w:eastAsia="SimSun" w:cs="SimSun"/>
          <w:sz w:val="20"/>
          <w:szCs w:val="20"/>
        </w:rPr>
      </w:pPr>
      <w:r>
        <w:rPr>
          <w:rFonts w:ascii="SimSun" w:hAnsi="SimSun" w:eastAsia="SimSun" w:cs="SimSun"/>
          <w:sz w:val="20"/>
          <w:szCs w:val="20"/>
          <w:spacing w:val="6"/>
        </w:rPr>
        <w:t>根据本次绩效评价报告中所反馈的问题和建议，由项目实施单位及时研究制定整改措施，</w:t>
      </w:r>
      <w:r>
        <w:rPr>
          <w:rFonts w:ascii="SimSun" w:hAnsi="SimSun" w:eastAsia="SimSun" w:cs="SimSun"/>
          <w:sz w:val="20"/>
          <w:szCs w:val="20"/>
        </w:rPr>
        <w:t xml:space="preserve"> </w:t>
      </w:r>
      <w:r>
        <w:rPr>
          <w:rFonts w:ascii="SimSun" w:hAnsi="SimSun" w:eastAsia="SimSun" w:cs="SimSun"/>
          <w:sz w:val="20"/>
          <w:szCs w:val="20"/>
          <w:spacing w:val="7"/>
        </w:rPr>
        <w:t>积极落实整改要求，切实改进资金管理和项目管理，并在规定的时间内，将整改情况向喀什</w:t>
      </w:r>
      <w:r>
        <w:rPr>
          <w:rFonts w:ascii="SimSun" w:hAnsi="SimSun" w:eastAsia="SimSun" w:cs="SimSun"/>
          <w:sz w:val="20"/>
          <w:szCs w:val="20"/>
          <w:spacing w:val="8"/>
        </w:rPr>
        <w:t xml:space="preserve">  </w:t>
      </w:r>
      <w:r>
        <w:rPr>
          <w:rFonts w:ascii="SimSun" w:hAnsi="SimSun" w:eastAsia="SimSun" w:cs="SimSun"/>
          <w:sz w:val="20"/>
          <w:szCs w:val="20"/>
          <w:spacing w:val="8"/>
        </w:rPr>
        <w:t>市财政局行文报告，并附《绩效评价结果整改报告》。</w:t>
      </w:r>
    </w:p>
    <w:p>
      <w:pPr>
        <w:ind w:left="452"/>
        <w:spacing w:before="1" w:line="227" w:lineRule="auto"/>
        <w:rPr>
          <w:rFonts w:ascii="SimSun" w:hAnsi="SimSun" w:eastAsia="SimSun" w:cs="SimSun"/>
          <w:sz w:val="20"/>
          <w:szCs w:val="20"/>
        </w:rPr>
      </w:pPr>
      <w:r>
        <w:rPr>
          <w:rFonts w:ascii="SimSun" w:hAnsi="SimSun" w:eastAsia="SimSun" w:cs="SimSun"/>
          <w:sz w:val="20"/>
          <w:szCs w:val="20"/>
          <w:spacing w:val="8"/>
        </w:rPr>
        <w:t>（三）绩效结果挂钩报告公开</w:t>
      </w:r>
    </w:p>
    <w:p>
      <w:pPr>
        <w:ind w:left="27" w:right="159" w:firstLine="414"/>
        <w:spacing w:before="163" w:line="377" w:lineRule="auto"/>
        <w:jc w:val="both"/>
        <w:rPr>
          <w:rFonts w:ascii="SimSun" w:hAnsi="SimSun" w:eastAsia="SimSun" w:cs="SimSun"/>
          <w:sz w:val="20"/>
          <w:szCs w:val="20"/>
        </w:rPr>
      </w:pPr>
      <w:r>
        <w:rPr>
          <w:rFonts w:ascii="SimSun" w:hAnsi="SimSun" w:eastAsia="SimSun" w:cs="SimSun"/>
          <w:sz w:val="20"/>
          <w:szCs w:val="20"/>
          <w:spacing w:val="7"/>
        </w:rPr>
        <w:t>积极推进评价结果和评价报告等绩效信息的公开。按照政府信息公开有关规定，由喀什</w:t>
      </w:r>
      <w:r>
        <w:rPr>
          <w:rFonts w:ascii="SimSun" w:hAnsi="SimSun" w:eastAsia="SimSun" w:cs="SimSun"/>
          <w:sz w:val="20"/>
          <w:szCs w:val="20"/>
          <w:spacing w:val="9"/>
        </w:rPr>
        <w:t xml:space="preserve"> </w:t>
      </w:r>
      <w:r>
        <w:rPr>
          <w:rFonts w:ascii="SimSun" w:hAnsi="SimSun" w:eastAsia="SimSun" w:cs="SimSun"/>
          <w:sz w:val="20"/>
          <w:szCs w:val="20"/>
          <w:spacing w:val="7"/>
        </w:rPr>
        <w:t>市财政局将本次绩效评价的结果信息进行公开，加强社会和舆论监督，提高财政资金使用透</w:t>
      </w:r>
      <w:r>
        <w:rPr>
          <w:rFonts w:ascii="SimSun" w:hAnsi="SimSun" w:eastAsia="SimSun" w:cs="SimSun"/>
          <w:sz w:val="20"/>
          <w:szCs w:val="20"/>
          <w:spacing w:val="9"/>
        </w:rPr>
        <w:t xml:space="preserve"> </w:t>
      </w:r>
      <w:r>
        <w:rPr>
          <w:rFonts w:ascii="SimSun" w:hAnsi="SimSun" w:eastAsia="SimSun" w:cs="SimSun"/>
          <w:sz w:val="20"/>
          <w:szCs w:val="20"/>
          <w:spacing w:val="1"/>
        </w:rPr>
        <w:t>明度。</w:t>
      </w:r>
    </w:p>
    <w:p>
      <w:pPr>
        <w:pStyle w:val="BodyText"/>
        <w:spacing w:line="326" w:lineRule="auto"/>
        <w:rPr/>
      </w:pPr>
      <w:r/>
    </w:p>
    <w:p>
      <w:pPr>
        <w:pStyle w:val="BodyText"/>
        <w:spacing w:line="326" w:lineRule="auto"/>
        <w:rPr/>
      </w:pPr>
      <w:r/>
    </w:p>
    <w:p>
      <w:pPr>
        <w:ind w:left="2121"/>
        <w:spacing w:before="66" w:line="227" w:lineRule="auto"/>
        <w:rPr>
          <w:rFonts w:ascii="SimSun" w:hAnsi="SimSun" w:eastAsia="SimSun" w:cs="SimSun"/>
          <w:sz w:val="20"/>
          <w:szCs w:val="20"/>
        </w:rPr>
      </w:pPr>
      <w:r>
        <w:rPr>
          <w:rFonts w:ascii="SimSun" w:hAnsi="SimSun" w:eastAsia="SimSun" w:cs="SimSun"/>
          <w:sz w:val="20"/>
          <w:szCs w:val="20"/>
          <w:b/>
          <w:bCs/>
          <w:spacing w:val="8"/>
        </w:rPr>
        <w:t>评价机构：新疆驰远天合有限责任会计师事务所</w:t>
      </w:r>
    </w:p>
    <w:p>
      <w:pPr>
        <w:ind w:left="2121"/>
        <w:spacing w:before="165" w:line="227" w:lineRule="auto"/>
        <w:rPr>
          <w:rFonts w:ascii="SimSun" w:hAnsi="SimSun" w:eastAsia="SimSun" w:cs="SimSun"/>
          <w:sz w:val="20"/>
          <w:szCs w:val="20"/>
        </w:rPr>
      </w:pPr>
      <w:r>
        <w:rPr>
          <w:rFonts w:ascii="SimSun" w:hAnsi="SimSun" w:eastAsia="SimSun" w:cs="SimSun"/>
          <w:sz w:val="20"/>
          <w:szCs w:val="20"/>
          <w:b/>
          <w:bCs/>
          <w:spacing w:val="4"/>
        </w:rPr>
        <w:t>评价时间：</w:t>
      </w:r>
      <w:r>
        <w:rPr>
          <w:rFonts w:ascii="Times New Roman" w:hAnsi="Times New Roman" w:eastAsia="Times New Roman" w:cs="Times New Roman"/>
          <w:sz w:val="20"/>
          <w:szCs w:val="20"/>
          <w:b/>
          <w:bCs/>
          <w:spacing w:val="4"/>
        </w:rPr>
        <w:t>2024 </w:t>
      </w:r>
      <w:r>
        <w:rPr>
          <w:rFonts w:ascii="SimSun" w:hAnsi="SimSun" w:eastAsia="SimSun" w:cs="SimSun"/>
          <w:sz w:val="20"/>
          <w:szCs w:val="20"/>
          <w:b/>
          <w:bCs/>
          <w:spacing w:val="4"/>
        </w:rPr>
        <w:t>年</w:t>
      </w:r>
      <w:r>
        <w:rPr>
          <w:rFonts w:ascii="SimSun" w:hAnsi="SimSun" w:eastAsia="SimSun" w:cs="SimSun"/>
          <w:sz w:val="20"/>
          <w:szCs w:val="20"/>
          <w:spacing w:val="-33"/>
        </w:rPr>
        <w:t xml:space="preserve"> </w:t>
      </w:r>
      <w:r>
        <w:rPr>
          <w:rFonts w:ascii="Times New Roman" w:hAnsi="Times New Roman" w:eastAsia="Times New Roman" w:cs="Times New Roman"/>
          <w:sz w:val="20"/>
          <w:szCs w:val="20"/>
          <w:b/>
          <w:bCs/>
          <w:spacing w:val="4"/>
        </w:rPr>
        <w:t>7</w:t>
      </w:r>
      <w:r>
        <w:rPr>
          <w:rFonts w:ascii="Times New Roman" w:hAnsi="Times New Roman" w:eastAsia="Times New Roman" w:cs="Times New Roman"/>
          <w:sz w:val="20"/>
          <w:szCs w:val="20"/>
          <w:b/>
          <w:bCs/>
          <w:spacing w:val="17"/>
          <w:w w:val="101"/>
        </w:rPr>
        <w:t xml:space="preserve"> </w:t>
      </w:r>
      <w:r>
        <w:rPr>
          <w:rFonts w:ascii="SimSun" w:hAnsi="SimSun" w:eastAsia="SimSun" w:cs="SimSun"/>
          <w:sz w:val="20"/>
          <w:szCs w:val="20"/>
          <w:b/>
          <w:bCs/>
          <w:spacing w:val="4"/>
        </w:rPr>
        <w:t>月</w:t>
      </w:r>
    </w:p>
    <w:p>
      <w:pPr>
        <w:spacing w:line="227" w:lineRule="auto"/>
        <w:sectPr>
          <w:headerReference w:type="default" r:id="rId52"/>
          <w:footerReference w:type="default" r:id="rId53"/>
          <w:pgSz w:w="11906" w:h="16839"/>
          <w:pgMar w:top="1218" w:right="1642" w:bottom="1226" w:left="1785" w:header="830" w:footer="989" w:gutter="0"/>
        </w:sectPr>
        <w:rPr>
          <w:rFonts w:ascii="SimSun" w:hAnsi="SimSun" w:eastAsia="SimSun" w:cs="SimSun"/>
          <w:sz w:val="20"/>
          <w:szCs w:val="20"/>
        </w:rPr>
      </w:pPr>
    </w:p>
    <w:p>
      <w:pPr>
        <w:pStyle w:val="BodyText"/>
        <w:spacing w:line="267" w:lineRule="auto"/>
        <w:rPr/>
      </w:pPr>
      <w:r/>
    </w:p>
    <w:p>
      <w:pPr>
        <w:pStyle w:val="BodyText"/>
        <w:spacing w:line="267" w:lineRule="auto"/>
        <w:rPr/>
      </w:pPr>
      <w:r/>
    </w:p>
    <w:p>
      <w:pPr>
        <w:ind w:left="83"/>
        <w:spacing w:before="78" w:line="219" w:lineRule="auto"/>
        <w:outlineLvl w:val="0"/>
        <w:rPr>
          <w:rFonts w:ascii="SimSun" w:hAnsi="SimSun" w:eastAsia="SimSun" w:cs="SimSun"/>
          <w:sz w:val="24"/>
          <w:szCs w:val="24"/>
        </w:rPr>
      </w:pPr>
      <w:bookmarkStart w:name="bookmark27" w:id="32"/>
      <w:bookmarkEnd w:id="32"/>
      <w:r>
        <w:rPr>
          <w:rFonts w:ascii="SimSun" w:hAnsi="SimSun" w:eastAsia="SimSun" w:cs="SimSun"/>
          <w:sz w:val="24"/>
          <w:szCs w:val="24"/>
          <w:b/>
          <w:bCs/>
          <w:spacing w:val="-6"/>
        </w:rPr>
        <w:t>附件</w:t>
      </w:r>
      <w:r>
        <w:rPr>
          <w:rFonts w:ascii="SimSun" w:hAnsi="SimSun" w:eastAsia="SimSun" w:cs="SimSun"/>
          <w:sz w:val="24"/>
          <w:szCs w:val="24"/>
          <w:spacing w:val="-42"/>
        </w:rPr>
        <w:t xml:space="preserve"> </w:t>
      </w:r>
      <w:r>
        <w:rPr>
          <w:rFonts w:ascii="Times New Roman" w:hAnsi="Times New Roman" w:eastAsia="Times New Roman" w:cs="Times New Roman"/>
          <w:sz w:val="24"/>
          <w:szCs w:val="24"/>
          <w:b/>
          <w:bCs/>
          <w:spacing w:val="-6"/>
        </w:rPr>
        <w:t>1</w:t>
      </w:r>
      <w:r>
        <w:rPr>
          <w:rFonts w:ascii="Times New Roman" w:hAnsi="Times New Roman" w:eastAsia="Times New Roman" w:cs="Times New Roman"/>
          <w:sz w:val="24"/>
          <w:szCs w:val="24"/>
          <w:b/>
          <w:bCs/>
          <w:spacing w:val="-30"/>
        </w:rPr>
        <w:t xml:space="preserve"> </w:t>
      </w:r>
      <w:r>
        <w:rPr>
          <w:rFonts w:ascii="SimSun" w:hAnsi="SimSun" w:eastAsia="SimSun" w:cs="SimSun"/>
          <w:sz w:val="24"/>
          <w:szCs w:val="24"/>
          <w:b/>
          <w:bCs/>
          <w:spacing w:val="-6"/>
        </w:rPr>
        <w:t>：绩效评价指标体系及综合评价表</w:t>
      </w:r>
    </w:p>
    <w:p>
      <w:pPr>
        <w:ind w:left="3904"/>
        <w:spacing w:before="183" w:line="219" w:lineRule="auto"/>
        <w:rPr>
          <w:rFonts w:ascii="SimSun" w:hAnsi="SimSun" w:eastAsia="SimSun" w:cs="SimSun"/>
          <w:sz w:val="24"/>
          <w:szCs w:val="24"/>
        </w:rPr>
      </w:pPr>
      <w:r>
        <w:rPr>
          <w:rFonts w:ascii="SimSun" w:hAnsi="SimSun" w:eastAsia="SimSun" w:cs="SimSun"/>
          <w:sz w:val="24"/>
          <w:szCs w:val="24"/>
          <w:b/>
          <w:bCs/>
          <w:spacing w:val="9"/>
        </w:rPr>
        <w:t>喀什市残疾人联合会部门整体绩效评价指标体系及综合评分表</w:t>
      </w:r>
    </w:p>
    <w:p>
      <w:pPr>
        <w:spacing w:line="146" w:lineRule="exact"/>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7"/>
        <w:gridCol w:w="803"/>
        <w:gridCol w:w="1000"/>
        <w:gridCol w:w="687"/>
        <w:gridCol w:w="1587"/>
        <w:gridCol w:w="2224"/>
        <w:gridCol w:w="3973"/>
        <w:gridCol w:w="850"/>
        <w:gridCol w:w="747"/>
        <w:gridCol w:w="730"/>
        <w:gridCol w:w="800"/>
      </w:tblGrid>
      <w:tr>
        <w:trPr>
          <w:trHeight w:val="476" w:hRule="atLeast"/>
        </w:trPr>
        <w:tc>
          <w:tcPr>
            <w:tcW w:w="777" w:type="dxa"/>
            <w:vAlign w:val="top"/>
          </w:tcPr>
          <w:p>
            <w:pPr>
              <w:ind w:left="302" w:right="114" w:hanging="177"/>
              <w:spacing w:before="31" w:line="223" w:lineRule="auto"/>
              <w:rPr>
                <w:rFonts w:ascii="SimSun" w:hAnsi="SimSun" w:eastAsia="SimSun" w:cs="SimSun"/>
                <w:sz w:val="18"/>
                <w:szCs w:val="18"/>
              </w:rPr>
            </w:pPr>
            <w:r>
              <w:rPr>
                <w:rFonts w:ascii="SimSun" w:hAnsi="SimSun" w:eastAsia="SimSun" w:cs="SimSun"/>
                <w:sz w:val="18"/>
                <w:szCs w:val="18"/>
                <w:b/>
                <w:bCs/>
                <w:spacing w:val="-5"/>
              </w:rPr>
              <w:t>一级指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803" w:type="dxa"/>
            <w:vAlign w:val="top"/>
          </w:tcPr>
          <w:p>
            <w:pPr>
              <w:ind w:left="312" w:right="129" w:hanging="177"/>
              <w:spacing w:before="31" w:line="223" w:lineRule="auto"/>
              <w:rPr>
                <w:rFonts w:ascii="SimSun" w:hAnsi="SimSun" w:eastAsia="SimSun" w:cs="SimSun"/>
                <w:sz w:val="18"/>
                <w:szCs w:val="18"/>
              </w:rPr>
            </w:pPr>
            <w:r>
              <w:rPr>
                <w:rFonts w:ascii="SimSun" w:hAnsi="SimSun" w:eastAsia="SimSun" w:cs="SimSun"/>
                <w:sz w:val="18"/>
                <w:szCs w:val="18"/>
                <w:b/>
                <w:bCs/>
                <w:spacing w:val="-5"/>
              </w:rPr>
              <w:t>二级指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1000" w:type="dxa"/>
            <w:vAlign w:val="top"/>
          </w:tcPr>
          <w:p>
            <w:pPr>
              <w:ind w:left="143"/>
              <w:spacing w:before="147" w:line="221" w:lineRule="auto"/>
              <w:rPr>
                <w:rFonts w:ascii="SimSun" w:hAnsi="SimSun" w:eastAsia="SimSun" w:cs="SimSun"/>
                <w:sz w:val="18"/>
                <w:szCs w:val="18"/>
              </w:rPr>
            </w:pPr>
            <w:r>
              <w:rPr>
                <w:rFonts w:ascii="SimSun" w:hAnsi="SimSun" w:eastAsia="SimSun" w:cs="SimSun"/>
                <w:sz w:val="18"/>
                <w:szCs w:val="18"/>
                <w:b/>
                <w:bCs/>
                <w:spacing w:val="-4"/>
              </w:rPr>
              <w:t>三级指标</w:t>
            </w:r>
          </w:p>
        </w:tc>
        <w:tc>
          <w:tcPr>
            <w:tcW w:w="687" w:type="dxa"/>
            <w:vAlign w:val="top"/>
          </w:tcPr>
          <w:p>
            <w:pPr>
              <w:ind w:left="165"/>
              <w:spacing w:before="148" w:line="220" w:lineRule="auto"/>
              <w:rPr>
                <w:rFonts w:ascii="SimSun" w:hAnsi="SimSun" w:eastAsia="SimSun" w:cs="SimSun"/>
                <w:sz w:val="18"/>
                <w:szCs w:val="18"/>
              </w:rPr>
            </w:pPr>
            <w:r>
              <w:rPr>
                <w:rFonts w:ascii="SimSun" w:hAnsi="SimSun" w:eastAsia="SimSun" w:cs="SimSun"/>
                <w:sz w:val="18"/>
                <w:szCs w:val="18"/>
                <w:b/>
                <w:bCs/>
                <w:spacing w:val="-6"/>
              </w:rPr>
              <w:t>权重</w:t>
            </w:r>
          </w:p>
        </w:tc>
        <w:tc>
          <w:tcPr>
            <w:tcW w:w="1587" w:type="dxa"/>
            <w:vAlign w:val="top"/>
          </w:tcPr>
          <w:p>
            <w:pPr>
              <w:ind w:left="438"/>
              <w:spacing w:before="148" w:line="220" w:lineRule="auto"/>
              <w:rPr>
                <w:rFonts w:ascii="SimSun" w:hAnsi="SimSun" w:eastAsia="SimSun" w:cs="SimSun"/>
                <w:sz w:val="18"/>
                <w:szCs w:val="18"/>
              </w:rPr>
            </w:pPr>
            <w:r>
              <w:rPr>
                <w:rFonts w:ascii="SimSun" w:hAnsi="SimSun" w:eastAsia="SimSun" w:cs="SimSun"/>
                <w:sz w:val="18"/>
                <w:szCs w:val="18"/>
                <w:b/>
                <w:bCs/>
                <w:spacing w:val="-4"/>
              </w:rPr>
              <w:t>指标解释</w:t>
            </w:r>
          </w:p>
        </w:tc>
        <w:tc>
          <w:tcPr>
            <w:tcW w:w="2224" w:type="dxa"/>
            <w:vAlign w:val="top"/>
          </w:tcPr>
          <w:p>
            <w:pPr>
              <w:ind w:left="754"/>
              <w:spacing w:before="147" w:line="221" w:lineRule="auto"/>
              <w:rPr>
                <w:rFonts w:ascii="SimSun" w:hAnsi="SimSun" w:eastAsia="SimSun" w:cs="SimSun"/>
                <w:sz w:val="18"/>
                <w:szCs w:val="18"/>
              </w:rPr>
            </w:pPr>
            <w:r>
              <w:rPr>
                <w:rFonts w:ascii="SimSun" w:hAnsi="SimSun" w:eastAsia="SimSun" w:cs="SimSun"/>
                <w:sz w:val="18"/>
                <w:szCs w:val="18"/>
                <w:b/>
                <w:bCs/>
                <w:spacing w:val="-3"/>
              </w:rPr>
              <w:t>评分标准</w:t>
            </w:r>
          </w:p>
        </w:tc>
        <w:tc>
          <w:tcPr>
            <w:tcW w:w="3973" w:type="dxa"/>
            <w:vAlign w:val="top"/>
          </w:tcPr>
          <w:p>
            <w:pPr>
              <w:ind w:left="1631"/>
              <w:spacing w:before="147" w:line="219" w:lineRule="auto"/>
              <w:rPr>
                <w:rFonts w:ascii="SimSun" w:hAnsi="SimSun" w:eastAsia="SimSun" w:cs="SimSun"/>
                <w:sz w:val="18"/>
                <w:szCs w:val="18"/>
              </w:rPr>
            </w:pPr>
            <w:r>
              <w:rPr>
                <w:rFonts w:ascii="SimSun" w:hAnsi="SimSun" w:eastAsia="SimSun" w:cs="SimSun"/>
                <w:sz w:val="18"/>
                <w:szCs w:val="18"/>
                <w:b/>
                <w:bCs/>
                <w:spacing w:val="-3"/>
              </w:rPr>
              <w:t>评价过程</w:t>
            </w:r>
          </w:p>
        </w:tc>
        <w:tc>
          <w:tcPr>
            <w:tcW w:w="850" w:type="dxa"/>
            <w:vAlign w:val="top"/>
          </w:tcPr>
          <w:p>
            <w:pPr>
              <w:ind w:left="161"/>
              <w:spacing w:before="148" w:line="220" w:lineRule="auto"/>
              <w:rPr>
                <w:rFonts w:ascii="SimSun" w:hAnsi="SimSun" w:eastAsia="SimSun" w:cs="SimSun"/>
                <w:sz w:val="18"/>
                <w:szCs w:val="18"/>
              </w:rPr>
            </w:pPr>
            <w:r>
              <w:rPr>
                <w:rFonts w:ascii="SimSun" w:hAnsi="SimSun" w:eastAsia="SimSun" w:cs="SimSun"/>
                <w:sz w:val="18"/>
                <w:szCs w:val="18"/>
                <w:b/>
                <w:bCs/>
                <w:spacing w:val="-4"/>
              </w:rPr>
              <w:t>业绩值</w:t>
            </w:r>
          </w:p>
        </w:tc>
        <w:tc>
          <w:tcPr>
            <w:tcW w:w="747" w:type="dxa"/>
            <w:vAlign w:val="top"/>
          </w:tcPr>
          <w:p>
            <w:pPr>
              <w:ind w:left="110"/>
              <w:spacing w:before="148" w:line="220" w:lineRule="auto"/>
              <w:rPr>
                <w:rFonts w:ascii="SimSun" w:hAnsi="SimSun" w:eastAsia="SimSun" w:cs="SimSun"/>
                <w:sz w:val="18"/>
                <w:szCs w:val="18"/>
              </w:rPr>
            </w:pPr>
            <w:r>
              <w:rPr>
                <w:rFonts w:ascii="SimSun" w:hAnsi="SimSun" w:eastAsia="SimSun" w:cs="SimSun"/>
                <w:sz w:val="18"/>
                <w:szCs w:val="18"/>
                <w:b/>
                <w:bCs/>
                <w:spacing w:val="-4"/>
              </w:rPr>
              <w:t>完成值</w:t>
            </w:r>
          </w:p>
        </w:tc>
        <w:tc>
          <w:tcPr>
            <w:tcW w:w="730" w:type="dxa"/>
            <w:vAlign w:val="top"/>
          </w:tcPr>
          <w:p>
            <w:pPr>
              <w:ind w:left="192"/>
              <w:spacing w:before="148" w:line="220" w:lineRule="auto"/>
              <w:rPr>
                <w:rFonts w:ascii="SimSun" w:hAnsi="SimSun" w:eastAsia="SimSun" w:cs="SimSun"/>
                <w:sz w:val="18"/>
                <w:szCs w:val="18"/>
              </w:rPr>
            </w:pPr>
            <w:r>
              <w:rPr>
                <w:rFonts w:ascii="SimSun" w:hAnsi="SimSun" w:eastAsia="SimSun" w:cs="SimSun"/>
                <w:sz w:val="18"/>
                <w:szCs w:val="18"/>
                <w:b/>
                <w:bCs/>
                <w:spacing w:val="-6"/>
              </w:rPr>
              <w:t>得分</w:t>
            </w:r>
          </w:p>
        </w:tc>
        <w:tc>
          <w:tcPr>
            <w:tcW w:w="800" w:type="dxa"/>
            <w:vAlign w:val="top"/>
          </w:tcPr>
          <w:p>
            <w:pPr>
              <w:ind w:left="134"/>
              <w:spacing w:before="148" w:line="220" w:lineRule="auto"/>
              <w:rPr>
                <w:rFonts w:ascii="SimSun" w:hAnsi="SimSun" w:eastAsia="SimSun" w:cs="SimSun"/>
                <w:sz w:val="18"/>
                <w:szCs w:val="18"/>
              </w:rPr>
            </w:pPr>
            <w:r>
              <w:rPr>
                <w:rFonts w:ascii="SimSun" w:hAnsi="SimSun" w:eastAsia="SimSun" w:cs="SimSun"/>
                <w:sz w:val="18"/>
                <w:szCs w:val="18"/>
                <w:b/>
                <w:bCs/>
                <w:spacing w:val="-4"/>
              </w:rPr>
              <w:t>得分率</w:t>
            </w:r>
          </w:p>
        </w:tc>
      </w:tr>
      <w:tr>
        <w:trPr>
          <w:trHeight w:val="5603" w:hRule="atLeast"/>
        </w:trPr>
        <w:tc>
          <w:tcPr>
            <w:tcW w:w="777"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52"/>
              <w:spacing w:before="59" w:line="220" w:lineRule="auto"/>
              <w:rPr>
                <w:rFonts w:ascii="SimSun" w:hAnsi="SimSun" w:eastAsia="SimSun" w:cs="SimSun"/>
                <w:sz w:val="18"/>
                <w:szCs w:val="18"/>
              </w:rPr>
            </w:pPr>
            <w:r>
              <w:rPr>
                <w:rFonts w:ascii="SimSun" w:hAnsi="SimSun" w:eastAsia="SimSun" w:cs="SimSun"/>
                <w:sz w:val="18"/>
                <w:szCs w:val="18"/>
                <w:spacing w:val="-3"/>
              </w:rPr>
              <w:t>A</w:t>
            </w:r>
            <w:r>
              <w:rPr>
                <w:rFonts w:ascii="SimSun" w:hAnsi="SimSun" w:eastAsia="SimSun" w:cs="SimSun"/>
                <w:sz w:val="18"/>
                <w:szCs w:val="18"/>
                <w:spacing w:val="-39"/>
              </w:rPr>
              <w:t xml:space="preserve"> </w:t>
            </w:r>
            <w:r>
              <w:rPr>
                <w:rFonts w:ascii="SimSun" w:hAnsi="SimSun" w:eastAsia="SimSun" w:cs="SimSun"/>
                <w:sz w:val="18"/>
                <w:szCs w:val="18"/>
                <w:spacing w:val="-3"/>
              </w:rPr>
              <w:t>部门决</w:t>
            </w:r>
          </w:p>
          <w:p>
            <w:pPr>
              <w:ind w:left="304"/>
              <w:spacing w:before="18" w:line="221" w:lineRule="auto"/>
              <w:rPr>
                <w:rFonts w:ascii="SimSun" w:hAnsi="SimSun" w:eastAsia="SimSun" w:cs="SimSun"/>
                <w:sz w:val="18"/>
                <w:szCs w:val="18"/>
              </w:rPr>
            </w:pPr>
            <w:r>
              <w:rPr>
                <w:rFonts w:ascii="SimSun" w:hAnsi="SimSun" w:eastAsia="SimSun" w:cs="SimSun"/>
                <w:sz w:val="18"/>
                <w:szCs w:val="18"/>
              </w:rPr>
              <w:t>策</w:t>
            </w:r>
          </w:p>
          <w:p>
            <w:pPr>
              <w:spacing w:before="17" w:line="221" w:lineRule="auto"/>
              <w:jc w:val="right"/>
              <w:rPr>
                <w:rFonts w:ascii="SimSun" w:hAnsi="SimSun" w:eastAsia="SimSun" w:cs="SimSun"/>
                <w:sz w:val="18"/>
                <w:szCs w:val="18"/>
              </w:rPr>
            </w:pPr>
            <w:r>
              <w:rPr>
                <w:rFonts w:ascii="SimSun" w:hAnsi="SimSun" w:eastAsia="SimSun" w:cs="SimSun"/>
                <w:sz w:val="18"/>
                <w:szCs w:val="18"/>
                <w:spacing w:val="-14"/>
              </w:rPr>
              <w:t>（15</w:t>
            </w:r>
            <w:r>
              <w:rPr>
                <w:rFonts w:ascii="SimSun" w:hAnsi="SimSun" w:eastAsia="SimSun" w:cs="SimSun"/>
                <w:sz w:val="18"/>
                <w:szCs w:val="18"/>
                <w:spacing w:val="-37"/>
              </w:rPr>
              <w:t xml:space="preserve"> </w:t>
            </w:r>
            <w:r>
              <w:rPr>
                <w:rFonts w:ascii="SimSun" w:hAnsi="SimSun" w:eastAsia="SimSun" w:cs="SimSun"/>
                <w:sz w:val="18"/>
                <w:szCs w:val="18"/>
                <w:spacing w:val="-14"/>
              </w:rPr>
              <w:t>分）</w:t>
            </w:r>
          </w:p>
        </w:tc>
        <w:tc>
          <w:tcPr>
            <w:tcW w:w="803"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52" w:right="165" w:hanging="4"/>
              <w:spacing w:before="58" w:line="241" w:lineRule="auto"/>
              <w:jc w:val="both"/>
              <w:rPr>
                <w:rFonts w:ascii="SimSun" w:hAnsi="SimSun" w:eastAsia="SimSun" w:cs="SimSun"/>
                <w:sz w:val="18"/>
                <w:szCs w:val="18"/>
              </w:rPr>
            </w:pPr>
            <w:r>
              <w:rPr>
                <w:rFonts w:ascii="SimSun" w:hAnsi="SimSun" w:eastAsia="SimSun" w:cs="SimSun"/>
                <w:sz w:val="18"/>
                <w:szCs w:val="18"/>
                <w:spacing w:val="-3"/>
              </w:rPr>
              <w:t>A1</w:t>
            </w:r>
            <w:r>
              <w:rPr>
                <w:rFonts w:ascii="SimSun" w:hAnsi="SimSun" w:eastAsia="SimSun" w:cs="SimSun"/>
                <w:sz w:val="18"/>
                <w:szCs w:val="18"/>
                <w:spacing w:val="-35"/>
              </w:rPr>
              <w:t xml:space="preserve"> </w:t>
            </w:r>
            <w:r>
              <w:rPr>
                <w:rFonts w:ascii="SimSun" w:hAnsi="SimSun" w:eastAsia="SimSun" w:cs="SimSun"/>
                <w:sz w:val="18"/>
                <w:szCs w:val="18"/>
                <w:spacing w:val="-3"/>
              </w:rPr>
              <w:t>部门</w:t>
            </w:r>
            <w:r>
              <w:rPr>
                <w:rFonts w:ascii="SimSun" w:hAnsi="SimSun" w:eastAsia="SimSun" w:cs="SimSun"/>
                <w:sz w:val="18"/>
                <w:szCs w:val="18"/>
              </w:rPr>
              <w:t xml:space="preserve"> </w:t>
            </w:r>
            <w:r>
              <w:rPr>
                <w:rFonts w:ascii="SimSun" w:hAnsi="SimSun" w:eastAsia="SimSun" w:cs="SimSun"/>
                <w:sz w:val="18"/>
                <w:szCs w:val="18"/>
                <w:spacing w:val="-3"/>
              </w:rPr>
              <w:t>战略计</w:t>
            </w:r>
            <w:r>
              <w:rPr>
                <w:rFonts w:ascii="SimSun" w:hAnsi="SimSun" w:eastAsia="SimSun" w:cs="SimSun"/>
                <w:sz w:val="18"/>
                <w:szCs w:val="18"/>
                <w:spacing w:val="1"/>
              </w:rPr>
              <w:t xml:space="preserve"> </w:t>
            </w:r>
            <w:r>
              <w:rPr>
                <w:rFonts w:ascii="SimSun" w:hAnsi="SimSun" w:eastAsia="SimSun" w:cs="SimSun"/>
                <w:sz w:val="18"/>
                <w:szCs w:val="18"/>
              </w:rPr>
              <w:t>划</w:t>
            </w:r>
          </w:p>
        </w:tc>
        <w:tc>
          <w:tcPr>
            <w:tcW w:w="100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55" w:right="93" w:hanging="6"/>
              <w:spacing w:before="58" w:line="241" w:lineRule="auto"/>
              <w:rPr>
                <w:rFonts w:ascii="SimSun" w:hAnsi="SimSun" w:eastAsia="SimSun" w:cs="SimSun"/>
                <w:sz w:val="18"/>
                <w:szCs w:val="18"/>
              </w:rPr>
            </w:pPr>
            <w:r>
              <w:rPr>
                <w:rFonts w:ascii="SimSun" w:hAnsi="SimSun" w:eastAsia="SimSun" w:cs="SimSun"/>
                <w:sz w:val="18"/>
                <w:szCs w:val="18"/>
                <w:spacing w:val="-5"/>
              </w:rPr>
              <w:t>A11</w:t>
            </w:r>
            <w:r>
              <w:rPr>
                <w:rFonts w:ascii="SimSun" w:hAnsi="SimSun" w:eastAsia="SimSun" w:cs="SimSun"/>
                <w:sz w:val="18"/>
                <w:szCs w:val="18"/>
                <w:spacing w:val="-19"/>
              </w:rPr>
              <w:t xml:space="preserve"> </w:t>
            </w:r>
            <w:r>
              <w:rPr>
                <w:rFonts w:ascii="SimSun" w:hAnsi="SimSun" w:eastAsia="SimSun" w:cs="SimSun"/>
                <w:sz w:val="18"/>
                <w:szCs w:val="18"/>
                <w:spacing w:val="-5"/>
              </w:rPr>
              <w:t>中长期</w:t>
            </w:r>
            <w:r>
              <w:rPr>
                <w:rFonts w:ascii="SimSun" w:hAnsi="SimSun" w:eastAsia="SimSun" w:cs="SimSun"/>
                <w:sz w:val="18"/>
                <w:szCs w:val="18"/>
              </w:rPr>
              <w:t xml:space="preserve"> </w:t>
            </w:r>
            <w:r>
              <w:rPr>
                <w:rFonts w:ascii="SimSun" w:hAnsi="SimSun" w:eastAsia="SimSun" w:cs="SimSun"/>
                <w:sz w:val="18"/>
                <w:szCs w:val="18"/>
                <w:spacing w:val="-2"/>
              </w:rPr>
              <w:t>规划科学</w:t>
            </w:r>
            <w:r>
              <w:rPr>
                <w:rFonts w:ascii="SimSun" w:hAnsi="SimSun" w:eastAsia="SimSun" w:cs="SimSun"/>
                <w:sz w:val="18"/>
                <w:szCs w:val="18"/>
              </w:rPr>
              <w:t xml:space="preserve">  </w:t>
            </w:r>
            <w:r>
              <w:rPr>
                <w:rFonts w:ascii="SimSun" w:hAnsi="SimSun" w:eastAsia="SimSun" w:cs="SimSun"/>
                <w:sz w:val="18"/>
                <w:szCs w:val="18"/>
                <w:spacing w:val="-3"/>
              </w:rPr>
              <w:t>合理性</w:t>
            </w:r>
          </w:p>
        </w:tc>
        <w:tc>
          <w:tcPr>
            <w:tcW w:w="687"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167"/>
              <w:spacing w:before="58"/>
              <w:rPr>
                <w:rFonts w:ascii="SimSun" w:hAnsi="SimSun" w:eastAsia="SimSun" w:cs="SimSun"/>
                <w:sz w:val="18"/>
                <w:szCs w:val="18"/>
              </w:rPr>
            </w:pPr>
            <w:r>
              <w:rPr>
                <w:rFonts w:ascii="SimSun" w:hAnsi="SimSun" w:eastAsia="SimSun" w:cs="SimSun"/>
                <w:sz w:val="18"/>
                <w:szCs w:val="18"/>
                <w:spacing w:val="-3"/>
              </w:rPr>
              <w:t>2.00</w:t>
            </w:r>
          </w:p>
        </w:tc>
        <w:tc>
          <w:tcPr>
            <w:tcW w:w="1587"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54" w:right="94"/>
              <w:spacing w:before="58"/>
              <w:jc w:val="both"/>
              <w:rPr>
                <w:rFonts w:ascii="SimSun" w:hAnsi="SimSun" w:eastAsia="SimSun" w:cs="SimSun"/>
                <w:sz w:val="18"/>
                <w:szCs w:val="18"/>
              </w:rPr>
            </w:pPr>
            <w:r>
              <w:rPr>
                <w:rFonts w:ascii="SimSun" w:hAnsi="SimSun" w:eastAsia="SimSun" w:cs="SimSun"/>
                <w:sz w:val="18"/>
                <w:szCs w:val="18"/>
                <w:spacing w:val="-1"/>
              </w:rPr>
              <w:t>考察部门中长期规</w:t>
            </w:r>
            <w:r>
              <w:rPr>
                <w:rFonts w:ascii="SimSun" w:hAnsi="SimSun" w:eastAsia="SimSun" w:cs="SimSun"/>
                <w:sz w:val="18"/>
                <w:szCs w:val="18"/>
              </w:rPr>
              <w:t xml:space="preserve"> </w:t>
            </w:r>
            <w:r>
              <w:rPr>
                <w:rFonts w:ascii="SimSun" w:hAnsi="SimSun" w:eastAsia="SimSun" w:cs="SimSun"/>
                <w:sz w:val="18"/>
                <w:szCs w:val="18"/>
                <w:spacing w:val="-1"/>
              </w:rPr>
              <w:t>划的科学性，以及</w:t>
            </w:r>
            <w:r>
              <w:rPr>
                <w:rFonts w:ascii="SimSun" w:hAnsi="SimSun" w:eastAsia="SimSun" w:cs="SimSun"/>
                <w:sz w:val="18"/>
                <w:szCs w:val="18"/>
              </w:rPr>
              <w:t xml:space="preserve"> </w:t>
            </w:r>
            <w:r>
              <w:rPr>
                <w:rFonts w:ascii="SimSun" w:hAnsi="SimSun" w:eastAsia="SimSun" w:cs="SimSun"/>
                <w:sz w:val="18"/>
                <w:szCs w:val="18"/>
                <w:spacing w:val="-1"/>
              </w:rPr>
              <w:t>与本区及上级部门</w:t>
            </w:r>
            <w:r>
              <w:rPr>
                <w:rFonts w:ascii="SimSun" w:hAnsi="SimSun" w:eastAsia="SimSun" w:cs="SimSun"/>
                <w:sz w:val="18"/>
                <w:szCs w:val="18"/>
              </w:rPr>
              <w:t xml:space="preserve"> </w:t>
            </w:r>
            <w:r>
              <w:rPr>
                <w:rFonts w:ascii="SimSun" w:hAnsi="SimSun" w:eastAsia="SimSun" w:cs="SimSun"/>
                <w:sz w:val="18"/>
                <w:szCs w:val="18"/>
                <w:spacing w:val="-1"/>
              </w:rPr>
              <w:t>中长期规划的匹配</w:t>
            </w:r>
            <w:r>
              <w:rPr>
                <w:rFonts w:ascii="SimSun" w:hAnsi="SimSun" w:eastAsia="SimSun" w:cs="SimSun"/>
                <w:sz w:val="18"/>
                <w:szCs w:val="18"/>
              </w:rPr>
              <w:t xml:space="preserve"> </w:t>
            </w:r>
            <w:r>
              <w:rPr>
                <w:rFonts w:ascii="SimSun" w:hAnsi="SimSun" w:eastAsia="SimSun" w:cs="SimSun"/>
                <w:sz w:val="18"/>
                <w:szCs w:val="18"/>
              </w:rPr>
              <w:t>性</w:t>
            </w:r>
          </w:p>
        </w:tc>
        <w:tc>
          <w:tcPr>
            <w:tcW w:w="2224" w:type="dxa"/>
            <w:vAlign w:val="top"/>
          </w:tcPr>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ind w:left="67"/>
              <w:spacing w:before="59" w:line="221" w:lineRule="auto"/>
              <w:rPr>
                <w:rFonts w:ascii="SimSun" w:hAnsi="SimSun" w:eastAsia="SimSun" w:cs="SimSun"/>
                <w:sz w:val="18"/>
                <w:szCs w:val="18"/>
              </w:rPr>
            </w:pPr>
            <w:r>
              <w:rPr>
                <w:rFonts w:ascii="SimSun" w:hAnsi="SimSun" w:eastAsia="SimSun" w:cs="SimSun"/>
                <w:sz w:val="18"/>
                <w:szCs w:val="18"/>
                <w:spacing w:val="-2"/>
              </w:rPr>
              <w:t>1.是否制定中长期规划；</w:t>
            </w:r>
          </w:p>
          <w:p>
            <w:pPr>
              <w:ind w:left="52" w:right="55" w:firstLine="3"/>
              <w:spacing w:before="17" w:line="234" w:lineRule="auto"/>
              <w:rPr>
                <w:rFonts w:ascii="SimSun" w:hAnsi="SimSun" w:eastAsia="SimSun" w:cs="SimSun"/>
                <w:sz w:val="18"/>
                <w:szCs w:val="18"/>
              </w:rPr>
            </w:pPr>
            <w:r>
              <w:rPr>
                <w:rFonts w:ascii="SimSun" w:hAnsi="SimSun" w:eastAsia="SimSun" w:cs="SimSun"/>
                <w:sz w:val="18"/>
                <w:szCs w:val="18"/>
                <w:spacing w:val="-5"/>
              </w:rPr>
              <w:t>2.依据自治区的总体规划，</w:t>
            </w:r>
            <w:r>
              <w:rPr>
                <w:rFonts w:ascii="SimSun" w:hAnsi="SimSun" w:eastAsia="SimSun" w:cs="SimSun"/>
                <w:sz w:val="18"/>
                <w:szCs w:val="18"/>
                <w:spacing w:val="11"/>
              </w:rPr>
              <w:t xml:space="preserve"> </w:t>
            </w:r>
            <w:r>
              <w:rPr>
                <w:rFonts w:ascii="SimSun" w:hAnsi="SimSun" w:eastAsia="SimSun" w:cs="SimSun"/>
                <w:sz w:val="18"/>
                <w:szCs w:val="18"/>
                <w:spacing w:val="-1"/>
              </w:rPr>
              <w:t>将任务落实到部门中长期</w:t>
            </w:r>
            <w:r>
              <w:rPr>
                <w:rFonts w:ascii="SimSun" w:hAnsi="SimSun" w:eastAsia="SimSun" w:cs="SimSun"/>
                <w:sz w:val="18"/>
                <w:szCs w:val="18"/>
                <w:spacing w:val="2"/>
              </w:rPr>
              <w:t xml:space="preserve">  </w:t>
            </w:r>
            <w:r>
              <w:rPr>
                <w:rFonts w:ascii="SimSun" w:hAnsi="SimSun" w:eastAsia="SimSun" w:cs="SimSun"/>
                <w:sz w:val="18"/>
                <w:szCs w:val="18"/>
                <w:spacing w:val="-2"/>
              </w:rPr>
              <w:t>规划；</w:t>
            </w:r>
          </w:p>
          <w:p>
            <w:pPr>
              <w:ind w:left="57" w:right="47"/>
              <w:spacing w:before="14" w:line="233" w:lineRule="auto"/>
              <w:rPr>
                <w:rFonts w:ascii="SimSun" w:hAnsi="SimSun" w:eastAsia="SimSun" w:cs="SimSun"/>
                <w:sz w:val="18"/>
                <w:szCs w:val="18"/>
              </w:rPr>
            </w:pPr>
            <w:r>
              <w:rPr>
                <w:rFonts w:ascii="SimSun" w:hAnsi="SimSun" w:eastAsia="SimSun" w:cs="SimSun"/>
                <w:sz w:val="18"/>
                <w:szCs w:val="18"/>
                <w:spacing w:val="-1"/>
              </w:rPr>
              <w:t>3.中长期规划是否对总体</w:t>
            </w:r>
            <w:r>
              <w:rPr>
                <w:rFonts w:ascii="SimSun" w:hAnsi="SimSun" w:eastAsia="SimSun" w:cs="SimSun"/>
                <w:sz w:val="18"/>
                <w:szCs w:val="18"/>
              </w:rPr>
              <w:t xml:space="preserve">  </w:t>
            </w:r>
            <w:r>
              <w:rPr>
                <w:rFonts w:ascii="SimSun" w:hAnsi="SimSun" w:eastAsia="SimSun" w:cs="SimSun"/>
                <w:sz w:val="18"/>
                <w:szCs w:val="18"/>
                <w:spacing w:val="-4"/>
              </w:rPr>
              <w:t>目标、规划实施内容及时间</w:t>
            </w:r>
            <w:r>
              <w:rPr>
                <w:rFonts w:ascii="SimSun" w:hAnsi="SimSun" w:eastAsia="SimSun" w:cs="SimSun"/>
                <w:sz w:val="18"/>
                <w:szCs w:val="18"/>
              </w:rPr>
              <w:t xml:space="preserve"> </w:t>
            </w:r>
            <w:r>
              <w:rPr>
                <w:rFonts w:ascii="SimSun" w:hAnsi="SimSun" w:eastAsia="SimSun" w:cs="SimSun"/>
                <w:sz w:val="18"/>
                <w:szCs w:val="18"/>
                <w:spacing w:val="-2"/>
              </w:rPr>
              <w:t>安排有明确规定；</w:t>
            </w:r>
          </w:p>
          <w:p>
            <w:pPr>
              <w:ind w:left="54" w:right="191" w:hanging="1"/>
              <w:spacing w:before="21" w:line="233" w:lineRule="auto"/>
              <w:rPr>
                <w:rFonts w:ascii="SimSun" w:hAnsi="SimSun" w:eastAsia="SimSun" w:cs="SimSun"/>
                <w:sz w:val="18"/>
                <w:szCs w:val="18"/>
              </w:rPr>
            </w:pPr>
            <w:r>
              <w:rPr>
                <w:rFonts w:ascii="SimSun" w:hAnsi="SimSun" w:eastAsia="SimSun" w:cs="SimSun"/>
                <w:sz w:val="18"/>
                <w:szCs w:val="18"/>
                <w:spacing w:val="-1"/>
              </w:rPr>
              <w:t>4.中长期规划对部门各项</w:t>
            </w:r>
            <w:r>
              <w:rPr>
                <w:rFonts w:ascii="SimSun" w:hAnsi="SimSun" w:eastAsia="SimSun" w:cs="SimSun"/>
                <w:sz w:val="18"/>
                <w:szCs w:val="18"/>
                <w:spacing w:val="4"/>
              </w:rPr>
              <w:t xml:space="preserve"> </w:t>
            </w:r>
            <w:r>
              <w:rPr>
                <w:rFonts w:ascii="SimSun" w:hAnsi="SimSun" w:eastAsia="SimSun" w:cs="SimSun"/>
                <w:sz w:val="18"/>
                <w:szCs w:val="18"/>
                <w:spacing w:val="-1"/>
              </w:rPr>
              <w:t>职能的履行均进行了完整</w:t>
            </w:r>
            <w:r>
              <w:rPr>
                <w:rFonts w:ascii="SimSun" w:hAnsi="SimSun" w:eastAsia="SimSun" w:cs="SimSun"/>
                <w:sz w:val="18"/>
                <w:szCs w:val="18"/>
                <w:spacing w:val="2"/>
              </w:rPr>
              <w:t xml:space="preserve"> </w:t>
            </w:r>
            <w:r>
              <w:rPr>
                <w:rFonts w:ascii="SimSun" w:hAnsi="SimSun" w:eastAsia="SimSun" w:cs="SimSun"/>
                <w:sz w:val="18"/>
                <w:szCs w:val="18"/>
                <w:spacing w:val="-3"/>
              </w:rPr>
              <w:t>规划。</w:t>
            </w:r>
          </w:p>
          <w:p>
            <w:pPr>
              <w:ind w:left="54" w:right="47" w:firstLine="16"/>
              <w:spacing w:before="14" w:line="241" w:lineRule="auto"/>
              <w:rPr>
                <w:rFonts w:ascii="SimSun" w:hAnsi="SimSun" w:eastAsia="SimSun" w:cs="SimSun"/>
                <w:sz w:val="18"/>
                <w:szCs w:val="18"/>
              </w:rPr>
            </w:pPr>
            <w:r>
              <w:rPr>
                <w:rFonts w:ascii="SimSun" w:hAnsi="SimSun" w:eastAsia="SimSun" w:cs="SimSun"/>
                <w:sz w:val="18"/>
                <w:szCs w:val="18"/>
                <w:spacing w:val="-5"/>
              </w:rPr>
              <w:t>中长期规划清晰、全面、完</w:t>
            </w:r>
            <w:r>
              <w:rPr>
                <w:rFonts w:ascii="SimSun" w:hAnsi="SimSun" w:eastAsia="SimSun" w:cs="SimSun"/>
                <w:sz w:val="18"/>
                <w:szCs w:val="18"/>
              </w:rPr>
              <w:t xml:space="preserve"> </w:t>
            </w:r>
            <w:r>
              <w:rPr>
                <w:rFonts w:ascii="SimSun" w:hAnsi="SimSun" w:eastAsia="SimSun" w:cs="SimSun"/>
                <w:sz w:val="18"/>
                <w:szCs w:val="18"/>
                <w:spacing w:val="-4"/>
              </w:rPr>
              <w:t>整，经相应的程序认定，得</w:t>
            </w:r>
            <w:r>
              <w:rPr>
                <w:rFonts w:ascii="SimSun" w:hAnsi="SimSun" w:eastAsia="SimSun" w:cs="SimSun"/>
                <w:sz w:val="18"/>
                <w:szCs w:val="18"/>
                <w:spacing w:val="3"/>
              </w:rPr>
              <w:t xml:space="preserve"> </w:t>
            </w:r>
            <w:r>
              <w:rPr>
                <w:rFonts w:ascii="SimSun" w:hAnsi="SimSun" w:eastAsia="SimSun" w:cs="SimSun"/>
                <w:sz w:val="18"/>
                <w:szCs w:val="18"/>
                <w:spacing w:val="-3"/>
              </w:rPr>
              <w:t>2</w:t>
            </w:r>
            <w:r>
              <w:rPr>
                <w:rFonts w:ascii="SimSun" w:hAnsi="SimSun" w:eastAsia="SimSun" w:cs="SimSun"/>
                <w:sz w:val="18"/>
                <w:szCs w:val="18"/>
                <w:spacing w:val="-33"/>
              </w:rPr>
              <w:t xml:space="preserve"> </w:t>
            </w:r>
            <w:r>
              <w:rPr>
                <w:rFonts w:ascii="SimSun" w:hAnsi="SimSun" w:eastAsia="SimSun" w:cs="SimSun"/>
                <w:sz w:val="18"/>
                <w:szCs w:val="18"/>
                <w:spacing w:val="-3"/>
              </w:rPr>
              <w:t>分；缺失一项扣</w:t>
            </w:r>
            <w:r>
              <w:rPr>
                <w:rFonts w:ascii="SimSun" w:hAnsi="SimSun" w:eastAsia="SimSun" w:cs="SimSun"/>
                <w:sz w:val="18"/>
                <w:szCs w:val="18"/>
                <w:spacing w:val="-36"/>
              </w:rPr>
              <w:t xml:space="preserve"> </w:t>
            </w:r>
            <w:r>
              <w:rPr>
                <w:rFonts w:ascii="SimSun" w:hAnsi="SimSun" w:eastAsia="SimSun" w:cs="SimSun"/>
                <w:sz w:val="18"/>
                <w:szCs w:val="18"/>
                <w:spacing w:val="-3"/>
              </w:rPr>
              <w:t>0.5</w:t>
            </w:r>
            <w:r>
              <w:rPr>
                <w:rFonts w:ascii="SimSun" w:hAnsi="SimSun" w:eastAsia="SimSun" w:cs="SimSun"/>
                <w:sz w:val="18"/>
                <w:szCs w:val="18"/>
                <w:spacing w:val="-37"/>
              </w:rPr>
              <w:t xml:space="preserve"> </w:t>
            </w:r>
            <w:r>
              <w:rPr>
                <w:rFonts w:ascii="SimSun" w:hAnsi="SimSun" w:eastAsia="SimSun" w:cs="SimSun"/>
                <w:sz w:val="18"/>
                <w:szCs w:val="18"/>
                <w:spacing w:val="-3"/>
              </w:rPr>
              <w:t>分；</w:t>
            </w:r>
            <w:r>
              <w:rPr>
                <w:rFonts w:ascii="SimSun" w:hAnsi="SimSun" w:eastAsia="SimSun" w:cs="SimSun"/>
                <w:sz w:val="18"/>
                <w:szCs w:val="18"/>
              </w:rPr>
              <w:t xml:space="preserve"> </w:t>
            </w:r>
            <w:r>
              <w:rPr>
                <w:rFonts w:ascii="SimSun" w:hAnsi="SimSun" w:eastAsia="SimSun" w:cs="SimSun"/>
                <w:sz w:val="18"/>
                <w:szCs w:val="18"/>
                <w:spacing w:val="-1"/>
              </w:rPr>
              <w:t>无规划，不得分。</w:t>
            </w:r>
          </w:p>
        </w:tc>
        <w:tc>
          <w:tcPr>
            <w:tcW w:w="3973" w:type="dxa"/>
            <w:vAlign w:val="top"/>
          </w:tcPr>
          <w:p>
            <w:pPr>
              <w:ind w:left="56" w:right="46" w:hanging="1"/>
              <w:spacing w:before="25"/>
              <w:rPr>
                <w:rFonts w:ascii="SimSun" w:hAnsi="SimSun" w:eastAsia="SimSun" w:cs="SimSun"/>
                <w:sz w:val="18"/>
                <w:szCs w:val="18"/>
              </w:rPr>
            </w:pPr>
            <w:r>
              <w:rPr>
                <w:rFonts w:ascii="SimSun" w:hAnsi="SimSun" w:eastAsia="SimSun" w:cs="SimSun"/>
                <w:sz w:val="18"/>
                <w:szCs w:val="18"/>
                <w:spacing w:val="-6"/>
              </w:rPr>
              <w:t>根据《国务院关于印发“十四五</w:t>
            </w:r>
            <w:r>
              <w:rPr>
                <w:rFonts w:ascii="SimSun" w:hAnsi="SimSun" w:eastAsia="SimSun" w:cs="SimSun"/>
                <w:sz w:val="18"/>
                <w:szCs w:val="18"/>
                <w:spacing w:val="-53"/>
              </w:rPr>
              <w:t xml:space="preserve"> </w:t>
            </w:r>
            <w:r>
              <w:rPr>
                <w:rFonts w:ascii="SimSun" w:hAnsi="SimSun" w:eastAsia="SimSun" w:cs="SimSun"/>
                <w:sz w:val="18"/>
                <w:szCs w:val="18"/>
                <w:spacing w:val="-6"/>
              </w:rPr>
              <w:t>”残疾人保障和发</w:t>
            </w:r>
            <w:r>
              <w:rPr>
                <w:rFonts w:ascii="SimSun" w:hAnsi="SimSun" w:eastAsia="SimSun" w:cs="SimSun"/>
                <w:sz w:val="18"/>
                <w:szCs w:val="18"/>
              </w:rPr>
              <w:t xml:space="preserve"> </w:t>
            </w:r>
            <w:r>
              <w:rPr>
                <w:rFonts w:ascii="SimSun" w:hAnsi="SimSun" w:eastAsia="SimSun" w:cs="SimSun"/>
                <w:sz w:val="18"/>
                <w:szCs w:val="18"/>
                <w:spacing w:val="-1"/>
              </w:rPr>
              <w:t>展规划的通知》（国发〔2021〕10</w:t>
            </w:r>
            <w:r>
              <w:rPr>
                <w:rFonts w:ascii="SimSun" w:hAnsi="SimSun" w:eastAsia="SimSun" w:cs="SimSun"/>
                <w:sz w:val="18"/>
                <w:szCs w:val="18"/>
                <w:spacing w:val="-30"/>
              </w:rPr>
              <w:t xml:space="preserve"> </w:t>
            </w:r>
            <w:r>
              <w:rPr>
                <w:rFonts w:ascii="SimSun" w:hAnsi="SimSun" w:eastAsia="SimSun" w:cs="SimSun"/>
                <w:sz w:val="18"/>
                <w:szCs w:val="18"/>
                <w:spacing w:val="-1"/>
              </w:rPr>
              <w:t>号）、《新疆</w:t>
            </w:r>
            <w:r>
              <w:rPr>
                <w:rFonts w:ascii="SimSun" w:hAnsi="SimSun" w:eastAsia="SimSun" w:cs="SimSun"/>
                <w:sz w:val="18"/>
                <w:szCs w:val="18"/>
              </w:rPr>
              <w:t xml:space="preserve"> </w:t>
            </w:r>
            <w:r>
              <w:rPr>
                <w:rFonts w:ascii="SimSun" w:hAnsi="SimSun" w:eastAsia="SimSun" w:cs="SimSun"/>
                <w:sz w:val="18"/>
                <w:szCs w:val="18"/>
                <w:spacing w:val="-1"/>
              </w:rPr>
              <w:t>维吾尔自治区国民经济和社会发展第十四个五年</w:t>
            </w:r>
          </w:p>
          <w:p>
            <w:pPr>
              <w:ind w:left="55"/>
              <w:spacing w:before="1" w:line="239" w:lineRule="auto"/>
              <w:rPr>
                <w:rFonts w:ascii="SimSun" w:hAnsi="SimSun" w:eastAsia="SimSun" w:cs="SimSun"/>
                <w:sz w:val="18"/>
                <w:szCs w:val="18"/>
              </w:rPr>
            </w:pPr>
            <w:r>
              <w:rPr>
                <w:rFonts w:ascii="SimSun" w:hAnsi="SimSun" w:eastAsia="SimSun" w:cs="SimSun"/>
                <w:sz w:val="18"/>
                <w:szCs w:val="18"/>
                <w:spacing w:val="-6"/>
              </w:rPr>
              <w:t>规划和</w:t>
            </w:r>
            <w:r>
              <w:rPr>
                <w:rFonts w:ascii="SimSun" w:hAnsi="SimSun" w:eastAsia="SimSun" w:cs="SimSun"/>
                <w:sz w:val="18"/>
                <w:szCs w:val="18"/>
                <w:spacing w:val="-37"/>
              </w:rPr>
              <w:t xml:space="preserve"> </w:t>
            </w:r>
            <w:r>
              <w:rPr>
                <w:rFonts w:ascii="SimSun" w:hAnsi="SimSun" w:eastAsia="SimSun" w:cs="SimSun"/>
                <w:sz w:val="18"/>
                <w:szCs w:val="18"/>
                <w:spacing w:val="-6"/>
              </w:rPr>
              <w:t>2035</w:t>
            </w:r>
            <w:r>
              <w:rPr>
                <w:rFonts w:ascii="SimSun" w:hAnsi="SimSun" w:eastAsia="SimSun" w:cs="SimSun"/>
                <w:sz w:val="18"/>
                <w:szCs w:val="18"/>
                <w:spacing w:val="-40"/>
              </w:rPr>
              <w:t xml:space="preserve"> </w:t>
            </w:r>
            <w:r>
              <w:rPr>
                <w:rFonts w:ascii="SimSun" w:hAnsi="SimSun" w:eastAsia="SimSun" w:cs="SimSun"/>
                <w:sz w:val="18"/>
                <w:szCs w:val="18"/>
                <w:spacing w:val="-6"/>
              </w:rPr>
              <w:t>年远景目标纲要》《喀什地区</w:t>
            </w:r>
            <w:r>
              <w:rPr>
                <w:rFonts w:ascii="SimSun" w:hAnsi="SimSun" w:eastAsia="SimSun" w:cs="SimSun"/>
                <w:sz w:val="18"/>
                <w:szCs w:val="18"/>
                <w:spacing w:val="-7"/>
              </w:rPr>
              <w:t>国民经</w:t>
            </w:r>
            <w:r>
              <w:rPr>
                <w:rFonts w:ascii="SimSun" w:hAnsi="SimSun" w:eastAsia="SimSun" w:cs="SimSun"/>
                <w:sz w:val="18"/>
                <w:szCs w:val="18"/>
              </w:rPr>
              <w:t xml:space="preserve">   </w:t>
            </w:r>
            <w:r>
              <w:rPr>
                <w:rFonts w:ascii="SimSun" w:hAnsi="SimSun" w:eastAsia="SimSun" w:cs="SimSun"/>
                <w:sz w:val="18"/>
                <w:szCs w:val="18"/>
                <w:spacing w:val="-6"/>
              </w:rPr>
              <w:t>济和社会发展第十四个五年规划和</w:t>
            </w:r>
            <w:r>
              <w:rPr>
                <w:rFonts w:ascii="SimSun" w:hAnsi="SimSun" w:eastAsia="SimSun" w:cs="SimSun"/>
                <w:sz w:val="18"/>
                <w:szCs w:val="18"/>
                <w:spacing w:val="-36"/>
              </w:rPr>
              <w:t xml:space="preserve"> </w:t>
            </w:r>
            <w:r>
              <w:rPr>
                <w:rFonts w:ascii="SimSun" w:hAnsi="SimSun" w:eastAsia="SimSun" w:cs="SimSun"/>
                <w:sz w:val="18"/>
                <w:szCs w:val="18"/>
                <w:spacing w:val="-6"/>
              </w:rPr>
              <w:t>2035</w:t>
            </w:r>
            <w:r>
              <w:rPr>
                <w:rFonts w:ascii="SimSun" w:hAnsi="SimSun" w:eastAsia="SimSun" w:cs="SimSun"/>
                <w:sz w:val="18"/>
                <w:szCs w:val="18"/>
                <w:spacing w:val="-40"/>
              </w:rPr>
              <w:t xml:space="preserve"> </w:t>
            </w:r>
            <w:r>
              <w:rPr>
                <w:rFonts w:ascii="SimSun" w:hAnsi="SimSun" w:eastAsia="SimSun" w:cs="SimSun"/>
                <w:sz w:val="18"/>
                <w:szCs w:val="18"/>
                <w:spacing w:val="-6"/>
              </w:rPr>
              <w:t>年</w:t>
            </w:r>
            <w:r>
              <w:rPr>
                <w:rFonts w:ascii="SimSun" w:hAnsi="SimSun" w:eastAsia="SimSun" w:cs="SimSun"/>
                <w:sz w:val="18"/>
                <w:szCs w:val="18"/>
                <w:spacing w:val="-7"/>
              </w:rPr>
              <w:t>远景目</w:t>
            </w:r>
            <w:r>
              <w:rPr>
                <w:rFonts w:ascii="SimSun" w:hAnsi="SimSun" w:eastAsia="SimSun" w:cs="SimSun"/>
                <w:sz w:val="18"/>
                <w:szCs w:val="18"/>
              </w:rPr>
              <w:t xml:space="preserve">   </w:t>
            </w:r>
            <w:r>
              <w:rPr>
                <w:rFonts w:ascii="SimSun" w:hAnsi="SimSun" w:eastAsia="SimSun" w:cs="SimSun"/>
                <w:sz w:val="18"/>
                <w:szCs w:val="18"/>
                <w:spacing w:val="-10"/>
              </w:rPr>
              <w:t>标纲要》《喀什地区“十四五”残疾人保障和发展</w:t>
            </w:r>
            <w:r>
              <w:rPr>
                <w:rFonts w:ascii="SimSun" w:hAnsi="SimSun" w:eastAsia="SimSun" w:cs="SimSun"/>
                <w:sz w:val="18"/>
                <w:szCs w:val="18"/>
                <w:spacing w:val="1"/>
              </w:rPr>
              <w:t xml:space="preserve">   </w:t>
            </w:r>
            <w:r>
              <w:rPr>
                <w:rFonts w:ascii="SimSun" w:hAnsi="SimSun" w:eastAsia="SimSun" w:cs="SimSun"/>
                <w:sz w:val="18"/>
                <w:szCs w:val="18"/>
                <w:spacing w:val="-4"/>
              </w:rPr>
              <w:t>规划》文件精神，市残联制定《喀什市“十四五</w:t>
            </w:r>
            <w:r>
              <w:rPr>
                <w:rFonts w:ascii="SimSun" w:hAnsi="SimSun" w:eastAsia="SimSun" w:cs="SimSun"/>
                <w:sz w:val="18"/>
                <w:szCs w:val="18"/>
                <w:spacing w:val="-51"/>
              </w:rPr>
              <w:t xml:space="preserve"> </w:t>
            </w:r>
            <w:r>
              <w:rPr>
                <w:rFonts w:ascii="SimSun" w:hAnsi="SimSun" w:eastAsia="SimSun" w:cs="SimSun"/>
                <w:sz w:val="18"/>
                <w:szCs w:val="18"/>
                <w:spacing w:val="-4"/>
              </w:rPr>
              <w:t>”</w:t>
            </w:r>
            <w:r>
              <w:rPr>
                <w:rFonts w:ascii="SimSun" w:hAnsi="SimSun" w:eastAsia="SimSun" w:cs="SimSun"/>
                <w:sz w:val="18"/>
                <w:szCs w:val="18"/>
              </w:rPr>
              <w:t xml:space="preserve"> </w:t>
            </w:r>
            <w:r>
              <w:rPr>
                <w:rFonts w:ascii="SimSun" w:hAnsi="SimSun" w:eastAsia="SimSun" w:cs="SimSun"/>
                <w:sz w:val="18"/>
                <w:szCs w:val="18"/>
                <w:spacing w:val="-6"/>
              </w:rPr>
              <w:t>残疾人保障和发展规划》规划明确了到</w:t>
            </w:r>
            <w:r>
              <w:rPr>
                <w:rFonts w:ascii="SimSun" w:hAnsi="SimSun" w:eastAsia="SimSun" w:cs="SimSun"/>
                <w:sz w:val="18"/>
                <w:szCs w:val="18"/>
                <w:spacing w:val="-34"/>
              </w:rPr>
              <w:t xml:space="preserve"> </w:t>
            </w:r>
            <w:r>
              <w:rPr>
                <w:rFonts w:ascii="SimSun" w:hAnsi="SimSun" w:eastAsia="SimSun" w:cs="SimSun"/>
                <w:sz w:val="18"/>
                <w:szCs w:val="18"/>
                <w:spacing w:val="-6"/>
              </w:rPr>
              <w:t>2025</w:t>
            </w:r>
            <w:r>
              <w:rPr>
                <w:rFonts w:ascii="SimSun" w:hAnsi="SimSun" w:eastAsia="SimSun" w:cs="SimSun"/>
                <w:sz w:val="18"/>
                <w:szCs w:val="18"/>
                <w:spacing w:val="-39"/>
              </w:rPr>
              <w:t xml:space="preserve"> </w:t>
            </w:r>
            <w:r>
              <w:rPr>
                <w:rFonts w:ascii="SimSun" w:hAnsi="SimSun" w:eastAsia="SimSun" w:cs="SimSun"/>
                <w:sz w:val="18"/>
                <w:szCs w:val="18"/>
                <w:spacing w:val="-6"/>
              </w:rPr>
              <w:t>年，</w:t>
            </w:r>
          </w:p>
          <w:p>
            <w:pPr>
              <w:ind w:left="55"/>
              <w:spacing w:before="6" w:line="239" w:lineRule="auto"/>
              <w:rPr>
                <w:rFonts w:ascii="SimSun" w:hAnsi="SimSun" w:eastAsia="SimSun" w:cs="SimSun"/>
                <w:sz w:val="18"/>
                <w:szCs w:val="18"/>
              </w:rPr>
            </w:pPr>
            <w:r>
              <w:rPr>
                <w:rFonts w:ascii="SimSun" w:hAnsi="SimSun" w:eastAsia="SimSun" w:cs="SimSun"/>
                <w:sz w:val="18"/>
                <w:szCs w:val="18"/>
                <w:spacing w:val="-5"/>
              </w:rPr>
              <w:t>残疾人脱贫攻坚成果巩固拓展成效显著，生活品质</w:t>
            </w:r>
            <w:r>
              <w:rPr>
                <w:rFonts w:ascii="SimSun" w:hAnsi="SimSun" w:eastAsia="SimSun" w:cs="SimSun"/>
                <w:sz w:val="18"/>
                <w:szCs w:val="18"/>
                <w:spacing w:val="2"/>
              </w:rPr>
              <w:t xml:space="preserve"> </w:t>
            </w:r>
            <w:r>
              <w:rPr>
                <w:rFonts w:ascii="SimSun" w:hAnsi="SimSun" w:eastAsia="SimSun" w:cs="SimSun"/>
                <w:sz w:val="18"/>
                <w:szCs w:val="18"/>
                <w:spacing w:val="-5"/>
              </w:rPr>
              <w:t>得到明显提升，民生福祉达到新水平；残疾人社会</w:t>
            </w:r>
            <w:r>
              <w:rPr>
                <w:rFonts w:ascii="SimSun" w:hAnsi="SimSun" w:eastAsia="SimSun" w:cs="SimSun"/>
                <w:sz w:val="18"/>
                <w:szCs w:val="18"/>
                <w:spacing w:val="2"/>
              </w:rPr>
              <w:t xml:space="preserve"> </w:t>
            </w:r>
            <w:r>
              <w:rPr>
                <w:rFonts w:ascii="SimSun" w:hAnsi="SimSun" w:eastAsia="SimSun" w:cs="SimSun"/>
                <w:sz w:val="18"/>
                <w:szCs w:val="18"/>
                <w:spacing w:val="-3"/>
              </w:rPr>
              <w:t>保障制度更加完善，基本民生保障水平明显提高，</w:t>
            </w:r>
            <w:r>
              <w:rPr>
                <w:rFonts w:ascii="SimSun" w:hAnsi="SimSun" w:eastAsia="SimSun" w:cs="SimSun"/>
                <w:sz w:val="18"/>
                <w:szCs w:val="18"/>
                <w:spacing w:val="17"/>
              </w:rPr>
              <w:t xml:space="preserve"> </w:t>
            </w:r>
            <w:r>
              <w:rPr>
                <w:rFonts w:ascii="SimSun" w:hAnsi="SimSun" w:eastAsia="SimSun" w:cs="SimSun"/>
                <w:sz w:val="18"/>
                <w:szCs w:val="18"/>
                <w:spacing w:val="-1"/>
              </w:rPr>
              <w:t>残疾人家庭人均收入水平与社会平均水平差距进</w:t>
            </w:r>
            <w:r>
              <w:rPr>
                <w:rFonts w:ascii="SimSun" w:hAnsi="SimSun" w:eastAsia="SimSun" w:cs="SimSun"/>
                <w:sz w:val="18"/>
                <w:szCs w:val="18"/>
              </w:rPr>
              <w:t xml:space="preserve">  </w:t>
            </w:r>
            <w:r>
              <w:rPr>
                <w:rFonts w:ascii="SimSun" w:hAnsi="SimSun" w:eastAsia="SimSun" w:cs="SimSun"/>
                <w:sz w:val="18"/>
                <w:szCs w:val="18"/>
                <w:spacing w:val="-10"/>
              </w:rPr>
              <w:t>一步缩小；重度残疾人得到更好照护服务；多形式、</w:t>
            </w:r>
            <w:r>
              <w:rPr>
                <w:rFonts w:ascii="SimSun" w:hAnsi="SimSun" w:eastAsia="SimSun" w:cs="SimSun"/>
                <w:sz w:val="18"/>
                <w:szCs w:val="18"/>
                <w:spacing w:val="1"/>
              </w:rPr>
              <w:t xml:space="preserve"> </w:t>
            </w:r>
            <w:r>
              <w:rPr>
                <w:rFonts w:ascii="SimSun" w:hAnsi="SimSun" w:eastAsia="SimSun" w:cs="SimSun"/>
                <w:sz w:val="18"/>
                <w:szCs w:val="18"/>
                <w:spacing w:val="-5"/>
              </w:rPr>
              <w:t>多渠道扶持残疾人就业、创业体系基本形成；残疾</w:t>
            </w:r>
            <w:r>
              <w:rPr>
                <w:rFonts w:ascii="SimSun" w:hAnsi="SimSun" w:eastAsia="SimSun" w:cs="SimSun"/>
                <w:sz w:val="18"/>
                <w:szCs w:val="18"/>
                <w:spacing w:val="2"/>
              </w:rPr>
              <w:t xml:space="preserve"> </w:t>
            </w:r>
            <w:r>
              <w:rPr>
                <w:rFonts w:ascii="SimSun" w:hAnsi="SimSun" w:eastAsia="SimSun" w:cs="SimSun"/>
                <w:sz w:val="18"/>
                <w:szCs w:val="18"/>
                <w:spacing w:val="-5"/>
              </w:rPr>
              <w:t>人教育水平和就业能力大幅提高，基本实现较高层</w:t>
            </w:r>
            <w:r>
              <w:rPr>
                <w:rFonts w:ascii="SimSun" w:hAnsi="SimSun" w:eastAsia="SimSun" w:cs="SimSun"/>
                <w:sz w:val="18"/>
                <w:szCs w:val="18"/>
                <w:spacing w:val="2"/>
              </w:rPr>
              <w:t xml:space="preserve"> </w:t>
            </w:r>
            <w:r>
              <w:rPr>
                <w:rFonts w:ascii="SimSun" w:hAnsi="SimSun" w:eastAsia="SimSun" w:cs="SimSun"/>
                <w:sz w:val="18"/>
                <w:szCs w:val="18"/>
                <w:spacing w:val="-5"/>
              </w:rPr>
              <w:t>次、较高质量的就业创业；城乡一体化残疾人基本</w:t>
            </w:r>
            <w:r>
              <w:rPr>
                <w:rFonts w:ascii="SimSun" w:hAnsi="SimSun" w:eastAsia="SimSun" w:cs="SimSun"/>
                <w:sz w:val="18"/>
                <w:szCs w:val="18"/>
                <w:spacing w:val="2"/>
              </w:rPr>
              <w:t xml:space="preserve"> </w:t>
            </w:r>
            <w:r>
              <w:rPr>
                <w:rFonts w:ascii="SimSun" w:hAnsi="SimSun" w:eastAsia="SimSun" w:cs="SimSun"/>
                <w:sz w:val="18"/>
                <w:szCs w:val="18"/>
                <w:spacing w:val="-5"/>
              </w:rPr>
              <w:t>公共服务体系更加完备，残疾人中华民族共同体意</w:t>
            </w:r>
            <w:r>
              <w:rPr>
                <w:rFonts w:ascii="SimSun" w:hAnsi="SimSun" w:eastAsia="SimSun" w:cs="SimSun"/>
                <w:sz w:val="18"/>
                <w:szCs w:val="18"/>
                <w:spacing w:val="2"/>
              </w:rPr>
              <w:t xml:space="preserve"> </w:t>
            </w:r>
            <w:r>
              <w:rPr>
                <w:rFonts w:ascii="SimSun" w:hAnsi="SimSun" w:eastAsia="SimSun" w:cs="SimSun"/>
                <w:sz w:val="18"/>
                <w:szCs w:val="18"/>
                <w:spacing w:val="-5"/>
              </w:rPr>
              <w:t>识更加牢固，思想道德素养、科学文化素质和身心</w:t>
            </w:r>
            <w:r>
              <w:rPr>
                <w:rFonts w:ascii="SimSun" w:hAnsi="SimSun" w:eastAsia="SimSun" w:cs="SimSun"/>
                <w:sz w:val="18"/>
                <w:szCs w:val="18"/>
                <w:spacing w:val="2"/>
              </w:rPr>
              <w:t xml:space="preserve"> </w:t>
            </w:r>
            <w:r>
              <w:rPr>
                <w:rFonts w:ascii="SimSun" w:hAnsi="SimSun" w:eastAsia="SimSun" w:cs="SimSun"/>
                <w:sz w:val="18"/>
                <w:szCs w:val="18"/>
                <w:spacing w:val="-5"/>
              </w:rPr>
              <w:t>健康水平明显提高；残疾人参与社会生活和居家无</w:t>
            </w:r>
            <w:r>
              <w:rPr>
                <w:rFonts w:ascii="SimSun" w:hAnsi="SimSun" w:eastAsia="SimSun" w:cs="SimSun"/>
                <w:sz w:val="18"/>
                <w:szCs w:val="18"/>
                <w:spacing w:val="2"/>
              </w:rPr>
              <w:t xml:space="preserve"> </w:t>
            </w:r>
            <w:r>
              <w:rPr>
                <w:rFonts w:ascii="SimSun" w:hAnsi="SimSun" w:eastAsia="SimSun" w:cs="SimSun"/>
                <w:sz w:val="18"/>
                <w:szCs w:val="18"/>
                <w:spacing w:val="-3"/>
              </w:rPr>
              <w:t>障碍环境持续优化，残疾人在政治、经济、文化、</w:t>
            </w:r>
            <w:r>
              <w:rPr>
                <w:rFonts w:ascii="SimSun" w:hAnsi="SimSun" w:eastAsia="SimSun" w:cs="SimSun"/>
                <w:sz w:val="18"/>
                <w:szCs w:val="18"/>
                <w:spacing w:val="17"/>
              </w:rPr>
              <w:t xml:space="preserve"> </w:t>
            </w:r>
            <w:r>
              <w:rPr>
                <w:rFonts w:ascii="SimSun" w:hAnsi="SimSun" w:eastAsia="SimSun" w:cs="SimSun"/>
                <w:sz w:val="18"/>
                <w:szCs w:val="18"/>
                <w:spacing w:val="-1"/>
              </w:rPr>
              <w:t>社会、家庭生活等各方面权利得到更好保障和实</w:t>
            </w:r>
            <w:r>
              <w:rPr>
                <w:rFonts w:ascii="SimSun" w:hAnsi="SimSun" w:eastAsia="SimSun" w:cs="SimSun"/>
                <w:sz w:val="18"/>
                <w:szCs w:val="18"/>
              </w:rPr>
              <w:t xml:space="preserve">  </w:t>
            </w:r>
            <w:r>
              <w:rPr>
                <w:rFonts w:ascii="SimSun" w:hAnsi="SimSun" w:eastAsia="SimSun" w:cs="SimSun"/>
                <w:sz w:val="18"/>
                <w:szCs w:val="18"/>
                <w:spacing w:val="-5"/>
              </w:rPr>
              <w:t>现。与市残联各项职能相匹配，部门中长期规划科</w:t>
            </w:r>
            <w:r>
              <w:rPr>
                <w:rFonts w:ascii="SimSun" w:hAnsi="SimSun" w:eastAsia="SimSun" w:cs="SimSun"/>
                <w:sz w:val="18"/>
                <w:szCs w:val="18"/>
                <w:spacing w:val="2"/>
              </w:rPr>
              <w:t xml:space="preserve"> </w:t>
            </w:r>
            <w:r>
              <w:rPr>
                <w:rFonts w:ascii="SimSun" w:hAnsi="SimSun" w:eastAsia="SimSun" w:cs="SimSun"/>
                <w:sz w:val="18"/>
                <w:szCs w:val="18"/>
                <w:spacing w:val="-3"/>
              </w:rPr>
              <w:t>学合理。</w:t>
            </w:r>
          </w:p>
          <w:p>
            <w:pPr>
              <w:spacing w:line="202"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1"/>
              </w:rPr>
              <w:t xml:space="preserve"> </w:t>
            </w:r>
            <w:r>
              <w:rPr>
                <w:rFonts w:ascii="SimSun" w:hAnsi="SimSun" w:eastAsia="SimSun" w:cs="SimSun"/>
                <w:sz w:val="18"/>
                <w:szCs w:val="18"/>
                <w:spacing w:val="-4"/>
              </w:rPr>
              <w:t>2.00</w:t>
            </w:r>
            <w:r>
              <w:rPr>
                <w:rFonts w:ascii="SimSun" w:hAnsi="SimSun" w:eastAsia="SimSun" w:cs="SimSun"/>
                <w:sz w:val="18"/>
                <w:szCs w:val="18"/>
                <w:spacing w:val="-36"/>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5"/>
              </w:rPr>
              <w:t xml:space="preserve"> </w:t>
            </w:r>
            <w:r>
              <w:rPr>
                <w:rFonts w:ascii="SimSun" w:hAnsi="SimSun" w:eastAsia="SimSun" w:cs="SimSun"/>
                <w:sz w:val="18"/>
                <w:szCs w:val="18"/>
                <w:spacing w:val="-4"/>
              </w:rPr>
              <w:t>2.00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251"/>
              <w:spacing w:before="58" w:line="224" w:lineRule="auto"/>
              <w:rPr>
                <w:rFonts w:ascii="SimSun" w:hAnsi="SimSun" w:eastAsia="SimSun" w:cs="SimSun"/>
                <w:sz w:val="18"/>
                <w:szCs w:val="18"/>
              </w:rPr>
            </w:pPr>
            <w:r>
              <w:rPr>
                <w:rFonts w:ascii="SimSun" w:hAnsi="SimSun" w:eastAsia="SimSun" w:cs="SimSun"/>
                <w:sz w:val="18"/>
                <w:szCs w:val="18"/>
                <w:spacing w:val="-4"/>
              </w:rPr>
              <w:t>合理</w:t>
            </w:r>
          </w:p>
        </w:tc>
        <w:tc>
          <w:tcPr>
            <w:tcW w:w="747"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200"/>
              <w:spacing w:before="58" w:line="224" w:lineRule="auto"/>
              <w:rPr>
                <w:rFonts w:ascii="SimSun" w:hAnsi="SimSun" w:eastAsia="SimSun" w:cs="SimSun"/>
                <w:sz w:val="18"/>
                <w:szCs w:val="18"/>
              </w:rPr>
            </w:pPr>
            <w:r>
              <w:rPr>
                <w:rFonts w:ascii="SimSun" w:hAnsi="SimSun" w:eastAsia="SimSun" w:cs="SimSun"/>
                <w:sz w:val="18"/>
                <w:szCs w:val="18"/>
                <w:spacing w:val="-4"/>
              </w:rPr>
              <w:t>合理</w:t>
            </w:r>
          </w:p>
        </w:tc>
        <w:tc>
          <w:tcPr>
            <w:tcW w:w="730"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194"/>
              <w:spacing w:before="58"/>
              <w:rPr>
                <w:rFonts w:ascii="SimSun" w:hAnsi="SimSun" w:eastAsia="SimSun" w:cs="SimSun"/>
                <w:sz w:val="18"/>
                <w:szCs w:val="18"/>
              </w:rPr>
            </w:pPr>
            <w:r>
              <w:rPr>
                <w:rFonts w:ascii="SimSun" w:hAnsi="SimSun" w:eastAsia="SimSun" w:cs="SimSun"/>
                <w:sz w:val="18"/>
                <w:szCs w:val="18"/>
                <w:spacing w:val="-3"/>
              </w:rPr>
              <w:t>2.00</w:t>
            </w:r>
          </w:p>
        </w:tc>
        <w:tc>
          <w:tcPr>
            <w:tcW w:w="800"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101"/>
              <w:spacing w:before="58"/>
              <w:rPr>
                <w:rFonts w:ascii="SimSun" w:hAnsi="SimSun" w:eastAsia="SimSun" w:cs="SimSun"/>
                <w:sz w:val="18"/>
                <w:szCs w:val="18"/>
              </w:rPr>
            </w:pPr>
            <w:r>
              <w:rPr>
                <w:rFonts w:ascii="SimSun" w:hAnsi="SimSun" w:eastAsia="SimSun" w:cs="SimSun"/>
                <w:sz w:val="18"/>
                <w:szCs w:val="18"/>
                <w:spacing w:val="-3"/>
              </w:rPr>
              <w:t>100.00%</w:t>
            </w:r>
          </w:p>
        </w:tc>
      </w:tr>
      <w:tr>
        <w:trPr>
          <w:trHeight w:val="1174" w:hRule="atLeast"/>
        </w:trPr>
        <w:tc>
          <w:tcPr>
            <w:tcW w:w="777" w:type="dxa"/>
            <w:vAlign w:val="top"/>
            <w:vMerge w:val="continue"/>
            <w:tcBorders>
              <w:top w:val="nil"/>
            </w:tcBorders>
          </w:tcPr>
          <w:p>
            <w:pPr>
              <w:rPr>
                <w:rFonts w:ascii="Arial"/>
                <w:sz w:val="21"/>
              </w:rPr>
            </w:pPr>
            <w:r/>
          </w:p>
        </w:tc>
        <w:tc>
          <w:tcPr>
            <w:tcW w:w="803" w:type="dxa"/>
            <w:vAlign w:val="top"/>
            <w:vMerge w:val="continue"/>
            <w:tcBorders>
              <w:top w:val="nil"/>
            </w:tcBorders>
          </w:tcPr>
          <w:p>
            <w:pPr>
              <w:rPr>
                <w:rFonts w:ascii="Arial"/>
                <w:sz w:val="21"/>
              </w:rPr>
            </w:pPr>
            <w:r/>
          </w:p>
        </w:tc>
        <w:tc>
          <w:tcPr>
            <w:tcW w:w="1000" w:type="dxa"/>
            <w:vAlign w:val="top"/>
          </w:tcPr>
          <w:p>
            <w:pPr>
              <w:ind w:left="55" w:right="93" w:hanging="6"/>
              <w:spacing w:before="265"/>
              <w:rPr>
                <w:rFonts w:ascii="SimSun" w:hAnsi="SimSun" w:eastAsia="SimSun" w:cs="SimSun"/>
                <w:sz w:val="18"/>
                <w:szCs w:val="18"/>
              </w:rPr>
            </w:pPr>
            <w:r>
              <w:rPr>
                <w:rFonts w:ascii="SimSun" w:hAnsi="SimSun" w:eastAsia="SimSun" w:cs="SimSun"/>
                <w:sz w:val="18"/>
                <w:szCs w:val="18"/>
                <w:spacing w:val="-2"/>
              </w:rPr>
              <w:t>A12</w:t>
            </w:r>
            <w:r>
              <w:rPr>
                <w:rFonts w:ascii="SimSun" w:hAnsi="SimSun" w:eastAsia="SimSun" w:cs="SimSun"/>
                <w:sz w:val="18"/>
                <w:szCs w:val="18"/>
                <w:spacing w:val="-37"/>
              </w:rPr>
              <w:t xml:space="preserve"> </w:t>
            </w:r>
            <w:r>
              <w:rPr>
                <w:rFonts w:ascii="SimSun" w:hAnsi="SimSun" w:eastAsia="SimSun" w:cs="SimSun"/>
                <w:sz w:val="18"/>
                <w:szCs w:val="18"/>
                <w:spacing w:val="-2"/>
              </w:rPr>
              <w:t>年度工</w:t>
            </w:r>
            <w:r>
              <w:rPr>
                <w:rFonts w:ascii="SimSun" w:hAnsi="SimSun" w:eastAsia="SimSun" w:cs="SimSun"/>
                <w:sz w:val="18"/>
                <w:szCs w:val="18"/>
              </w:rPr>
              <w:t xml:space="preserve"> </w:t>
            </w:r>
            <w:r>
              <w:rPr>
                <w:rFonts w:ascii="SimSun" w:hAnsi="SimSun" w:eastAsia="SimSun" w:cs="SimSun"/>
                <w:sz w:val="18"/>
                <w:szCs w:val="18"/>
                <w:spacing w:val="-2"/>
              </w:rPr>
              <w:t>作计划科</w:t>
            </w:r>
            <w:r>
              <w:rPr>
                <w:rFonts w:ascii="SimSun" w:hAnsi="SimSun" w:eastAsia="SimSun" w:cs="SimSun"/>
                <w:sz w:val="18"/>
                <w:szCs w:val="18"/>
              </w:rPr>
              <w:t xml:space="preserve">  </w:t>
            </w:r>
            <w:r>
              <w:rPr>
                <w:rFonts w:ascii="SimSun" w:hAnsi="SimSun" w:eastAsia="SimSun" w:cs="SimSun"/>
                <w:sz w:val="18"/>
                <w:szCs w:val="18"/>
                <w:spacing w:val="-2"/>
              </w:rPr>
              <w:t>学完整性</w:t>
            </w:r>
          </w:p>
        </w:tc>
        <w:tc>
          <w:tcPr>
            <w:tcW w:w="687" w:type="dxa"/>
            <w:vAlign w:val="top"/>
          </w:tcPr>
          <w:p>
            <w:pPr>
              <w:spacing w:line="436" w:lineRule="auto"/>
              <w:rPr>
                <w:rFonts w:ascii="Arial"/>
                <w:sz w:val="21"/>
              </w:rPr>
            </w:pPr>
            <w:r/>
          </w:p>
          <w:p>
            <w:pPr>
              <w:ind w:left="165"/>
              <w:spacing w:before="59"/>
              <w:rPr>
                <w:rFonts w:ascii="SimSun" w:hAnsi="SimSun" w:eastAsia="SimSun" w:cs="SimSun"/>
                <w:sz w:val="18"/>
                <w:szCs w:val="18"/>
              </w:rPr>
            </w:pPr>
            <w:r>
              <w:rPr>
                <w:rFonts w:ascii="SimSun" w:hAnsi="SimSun" w:eastAsia="SimSun" w:cs="SimSun"/>
                <w:sz w:val="18"/>
                <w:szCs w:val="18"/>
                <w:spacing w:val="-2"/>
              </w:rPr>
              <w:t>4.00</w:t>
            </w:r>
          </w:p>
        </w:tc>
        <w:tc>
          <w:tcPr>
            <w:tcW w:w="1587" w:type="dxa"/>
            <w:vAlign w:val="top"/>
          </w:tcPr>
          <w:p>
            <w:pPr>
              <w:ind w:left="56" w:right="3" w:hanging="2"/>
              <w:spacing w:before="146" w:line="241" w:lineRule="auto"/>
              <w:jc w:val="both"/>
              <w:rPr>
                <w:rFonts w:ascii="SimSun" w:hAnsi="SimSun" w:eastAsia="SimSun" w:cs="SimSun"/>
                <w:sz w:val="18"/>
                <w:szCs w:val="18"/>
              </w:rPr>
            </w:pPr>
            <w:r>
              <w:rPr>
                <w:rFonts w:ascii="SimSun" w:hAnsi="SimSun" w:eastAsia="SimSun" w:cs="SimSun"/>
                <w:sz w:val="18"/>
                <w:szCs w:val="18"/>
                <w:spacing w:val="-1"/>
              </w:rPr>
              <w:t>考察年度工作计划</w:t>
            </w:r>
            <w:r>
              <w:rPr>
                <w:rFonts w:ascii="SimSun" w:hAnsi="SimSun" w:eastAsia="SimSun" w:cs="SimSun"/>
                <w:sz w:val="18"/>
                <w:szCs w:val="18"/>
              </w:rPr>
              <w:t xml:space="preserve">  </w:t>
            </w:r>
            <w:r>
              <w:rPr>
                <w:rFonts w:ascii="SimSun" w:hAnsi="SimSun" w:eastAsia="SimSun" w:cs="SimSun"/>
                <w:sz w:val="18"/>
                <w:szCs w:val="18"/>
                <w:spacing w:val="-12"/>
              </w:rPr>
              <w:t>的合理性、明确性，</w:t>
            </w:r>
            <w:r>
              <w:rPr>
                <w:rFonts w:ascii="SimSun" w:hAnsi="SimSun" w:eastAsia="SimSun" w:cs="SimSun"/>
                <w:sz w:val="18"/>
                <w:szCs w:val="18"/>
                <w:spacing w:val="7"/>
              </w:rPr>
              <w:t xml:space="preserve"> </w:t>
            </w:r>
            <w:r>
              <w:rPr>
                <w:rFonts w:ascii="SimSun" w:hAnsi="SimSun" w:eastAsia="SimSun" w:cs="SimSun"/>
                <w:sz w:val="18"/>
                <w:szCs w:val="18"/>
                <w:spacing w:val="-2"/>
              </w:rPr>
              <w:t>与本部门规划及上</w:t>
            </w:r>
            <w:r>
              <w:rPr>
                <w:rFonts w:ascii="SimSun" w:hAnsi="SimSun" w:eastAsia="SimSun" w:cs="SimSun"/>
                <w:sz w:val="18"/>
                <w:szCs w:val="18"/>
                <w:spacing w:val="2"/>
              </w:rPr>
              <w:t xml:space="preserve">  </w:t>
            </w:r>
            <w:r>
              <w:rPr>
                <w:rFonts w:ascii="SimSun" w:hAnsi="SimSun" w:eastAsia="SimSun" w:cs="SimSun"/>
                <w:sz w:val="18"/>
                <w:szCs w:val="18"/>
                <w:spacing w:val="-2"/>
              </w:rPr>
              <w:t>级部门的适应性</w:t>
            </w:r>
          </w:p>
        </w:tc>
        <w:tc>
          <w:tcPr>
            <w:tcW w:w="2224" w:type="dxa"/>
            <w:vAlign w:val="top"/>
          </w:tcPr>
          <w:p>
            <w:pPr>
              <w:ind w:left="54" w:right="191" w:firstLine="12"/>
              <w:spacing w:before="32" w:line="230" w:lineRule="auto"/>
              <w:rPr>
                <w:rFonts w:ascii="SimSun" w:hAnsi="SimSun" w:eastAsia="SimSun" w:cs="SimSun"/>
                <w:sz w:val="18"/>
                <w:szCs w:val="18"/>
              </w:rPr>
            </w:pPr>
            <w:r>
              <w:rPr>
                <w:rFonts w:ascii="SimSun" w:hAnsi="SimSun" w:eastAsia="SimSun" w:cs="SimSun"/>
                <w:sz w:val="18"/>
                <w:szCs w:val="18"/>
                <w:spacing w:val="-2"/>
              </w:rPr>
              <w:t>1.是否制定明确的年度工</w:t>
            </w:r>
            <w:r>
              <w:rPr>
                <w:rFonts w:ascii="SimSun" w:hAnsi="SimSun" w:eastAsia="SimSun" w:cs="SimSun"/>
                <w:sz w:val="18"/>
                <w:szCs w:val="18"/>
                <w:spacing w:val="2"/>
              </w:rPr>
              <w:t xml:space="preserve"> </w:t>
            </w:r>
            <w:r>
              <w:rPr>
                <w:rFonts w:ascii="SimSun" w:hAnsi="SimSun" w:eastAsia="SimSun" w:cs="SimSun"/>
                <w:sz w:val="18"/>
                <w:szCs w:val="18"/>
                <w:spacing w:val="-2"/>
              </w:rPr>
              <w:t>作计划；</w:t>
            </w:r>
          </w:p>
          <w:p>
            <w:pPr>
              <w:ind w:left="56" w:right="191"/>
              <w:spacing w:before="16" w:line="228" w:lineRule="auto"/>
              <w:rPr>
                <w:rFonts w:ascii="SimSun" w:hAnsi="SimSun" w:eastAsia="SimSun" w:cs="SimSun"/>
                <w:sz w:val="18"/>
                <w:szCs w:val="18"/>
              </w:rPr>
            </w:pPr>
            <w:r>
              <w:rPr>
                <w:rFonts w:ascii="SimSun" w:hAnsi="SimSun" w:eastAsia="SimSun" w:cs="SimSun"/>
                <w:sz w:val="18"/>
                <w:szCs w:val="18"/>
                <w:spacing w:val="-1"/>
              </w:rPr>
              <w:t>2.年度工作计划包含明确</w:t>
            </w:r>
            <w:r>
              <w:rPr>
                <w:rFonts w:ascii="SimSun" w:hAnsi="SimSun" w:eastAsia="SimSun" w:cs="SimSun"/>
                <w:sz w:val="18"/>
                <w:szCs w:val="18"/>
                <w:spacing w:val="1"/>
              </w:rPr>
              <w:t xml:space="preserve"> </w:t>
            </w:r>
            <w:r>
              <w:rPr>
                <w:rFonts w:ascii="SimSun" w:hAnsi="SimSun" w:eastAsia="SimSun" w:cs="SimSun"/>
                <w:sz w:val="18"/>
                <w:szCs w:val="18"/>
                <w:spacing w:val="-1"/>
              </w:rPr>
              <w:t>的总体目标、计划实施内</w:t>
            </w:r>
            <w:r>
              <w:rPr>
                <w:rFonts w:ascii="SimSun" w:hAnsi="SimSun" w:eastAsia="SimSun" w:cs="SimSun"/>
                <w:sz w:val="18"/>
                <w:szCs w:val="18"/>
              </w:rPr>
              <w:t xml:space="preserve"> </w:t>
            </w:r>
            <w:r>
              <w:rPr>
                <w:rFonts w:ascii="SimSun" w:hAnsi="SimSun" w:eastAsia="SimSun" w:cs="SimSun"/>
                <w:sz w:val="18"/>
                <w:szCs w:val="18"/>
                <w:spacing w:val="-1"/>
              </w:rPr>
              <w:t>容、责任主体相关内容；</w:t>
            </w:r>
          </w:p>
        </w:tc>
        <w:tc>
          <w:tcPr>
            <w:tcW w:w="3973" w:type="dxa"/>
            <w:vAlign w:val="top"/>
          </w:tcPr>
          <w:p>
            <w:pPr>
              <w:ind w:left="54"/>
              <w:spacing w:before="32" w:line="232" w:lineRule="auto"/>
              <w:jc w:val="both"/>
              <w:rPr>
                <w:rFonts w:ascii="SimSun" w:hAnsi="SimSun" w:eastAsia="SimSun" w:cs="SimSun"/>
                <w:sz w:val="18"/>
                <w:szCs w:val="18"/>
              </w:rPr>
            </w:pPr>
            <w:r>
              <w:rPr>
                <w:rFonts w:ascii="SimSun" w:hAnsi="SimSun" w:eastAsia="SimSun" w:cs="SimSun"/>
                <w:sz w:val="18"/>
                <w:szCs w:val="18"/>
                <w:spacing w:val="-1"/>
              </w:rPr>
              <w:t>根据《喀什市残疾人联合会</w:t>
            </w:r>
            <w:r>
              <w:rPr>
                <w:rFonts w:ascii="SimSun" w:hAnsi="SimSun" w:eastAsia="SimSun" w:cs="SimSun"/>
                <w:sz w:val="18"/>
                <w:szCs w:val="18"/>
                <w:spacing w:val="-25"/>
              </w:rPr>
              <w:t xml:space="preserve"> </w:t>
            </w:r>
            <w:r>
              <w:rPr>
                <w:rFonts w:ascii="SimSun" w:hAnsi="SimSun" w:eastAsia="SimSun" w:cs="SimSun"/>
                <w:sz w:val="18"/>
                <w:szCs w:val="18"/>
                <w:spacing w:val="-1"/>
              </w:rPr>
              <w:t>2023</w:t>
            </w:r>
            <w:r>
              <w:rPr>
                <w:rFonts w:ascii="SimSun" w:hAnsi="SimSun" w:eastAsia="SimSun" w:cs="SimSun"/>
                <w:sz w:val="18"/>
                <w:szCs w:val="18"/>
                <w:spacing w:val="-38"/>
              </w:rPr>
              <w:t xml:space="preserve"> </w:t>
            </w:r>
            <w:r>
              <w:rPr>
                <w:rFonts w:ascii="SimSun" w:hAnsi="SimSun" w:eastAsia="SimSun" w:cs="SimSun"/>
                <w:sz w:val="18"/>
                <w:szCs w:val="18"/>
                <w:spacing w:val="-1"/>
              </w:rPr>
              <w:t>年工作计划》，</w:t>
            </w:r>
            <w:r>
              <w:rPr>
                <w:rFonts w:ascii="SimSun" w:hAnsi="SimSun" w:eastAsia="SimSun" w:cs="SimSun"/>
                <w:sz w:val="18"/>
                <w:szCs w:val="18"/>
              </w:rPr>
              <w:t xml:space="preserve"> </w:t>
            </w:r>
            <w:r>
              <w:rPr>
                <w:rFonts w:ascii="SimSun" w:hAnsi="SimSun" w:eastAsia="SimSun" w:cs="SimSun"/>
                <w:sz w:val="18"/>
                <w:szCs w:val="18"/>
                <w:spacing w:val="-3"/>
              </w:rPr>
              <w:t>市残联在始终坚持和加强党对残疾人工作的领导、</w:t>
            </w:r>
            <w:r>
              <w:rPr>
                <w:rFonts w:ascii="SimSun" w:hAnsi="SimSun" w:eastAsia="SimSun" w:cs="SimSun"/>
                <w:sz w:val="18"/>
                <w:szCs w:val="18"/>
                <w:spacing w:val="18"/>
              </w:rPr>
              <w:t xml:space="preserve"> </w:t>
            </w:r>
            <w:r>
              <w:rPr>
                <w:rFonts w:ascii="SimSun" w:hAnsi="SimSun" w:eastAsia="SimSun" w:cs="SimSun"/>
                <w:sz w:val="18"/>
                <w:szCs w:val="18"/>
                <w:spacing w:val="-5"/>
              </w:rPr>
              <w:t>全面提升残疾人民生保障水平、大力促进残疾人就</w:t>
            </w:r>
            <w:r>
              <w:rPr>
                <w:rFonts w:ascii="SimSun" w:hAnsi="SimSun" w:eastAsia="SimSun" w:cs="SimSun"/>
                <w:sz w:val="18"/>
                <w:szCs w:val="18"/>
                <w:spacing w:val="7"/>
              </w:rPr>
              <w:t xml:space="preserve"> </w:t>
            </w:r>
            <w:r>
              <w:rPr>
                <w:rFonts w:ascii="SimSun" w:hAnsi="SimSun" w:eastAsia="SimSun" w:cs="SimSun"/>
                <w:sz w:val="18"/>
                <w:szCs w:val="18"/>
                <w:spacing w:val="-5"/>
              </w:rPr>
              <w:t>业创业、着力健全残疾人关爱服务体系、增强基层</w:t>
            </w:r>
            <w:r>
              <w:rPr>
                <w:rFonts w:ascii="SimSun" w:hAnsi="SimSun" w:eastAsia="SimSun" w:cs="SimSun"/>
                <w:sz w:val="18"/>
                <w:szCs w:val="18"/>
                <w:spacing w:val="7"/>
              </w:rPr>
              <w:t xml:space="preserve"> </w:t>
            </w:r>
            <w:r>
              <w:rPr>
                <w:rFonts w:ascii="SimSun" w:hAnsi="SimSun" w:eastAsia="SimSun" w:cs="SimSun"/>
                <w:sz w:val="18"/>
                <w:szCs w:val="18"/>
                <w:spacing w:val="-5"/>
              </w:rPr>
              <w:t>组织为残疾人服务的能力、加强对残疾人思想教育</w:t>
            </w:r>
          </w:p>
        </w:tc>
        <w:tc>
          <w:tcPr>
            <w:tcW w:w="850" w:type="dxa"/>
            <w:vAlign w:val="top"/>
          </w:tcPr>
          <w:p>
            <w:pPr>
              <w:spacing w:line="437" w:lineRule="auto"/>
              <w:rPr>
                <w:rFonts w:ascii="Arial"/>
                <w:sz w:val="21"/>
              </w:rPr>
            </w:pPr>
            <w:r/>
          </w:p>
          <w:p>
            <w:pPr>
              <w:ind w:left="70"/>
              <w:spacing w:before="59" w:line="219" w:lineRule="auto"/>
              <w:rPr>
                <w:rFonts w:ascii="SimSun" w:hAnsi="SimSun" w:eastAsia="SimSun" w:cs="SimSun"/>
                <w:sz w:val="18"/>
                <w:szCs w:val="18"/>
              </w:rPr>
            </w:pPr>
            <w:r>
              <w:rPr>
                <w:rFonts w:ascii="SimSun" w:hAnsi="SimSun" w:eastAsia="SimSun" w:cs="SimSun"/>
                <w:sz w:val="18"/>
                <w:szCs w:val="18"/>
                <w:spacing w:val="-2"/>
              </w:rPr>
              <w:t>科学完整</w:t>
            </w:r>
          </w:p>
        </w:tc>
        <w:tc>
          <w:tcPr>
            <w:tcW w:w="747" w:type="dxa"/>
            <w:vAlign w:val="top"/>
          </w:tcPr>
          <w:p>
            <w:pPr>
              <w:spacing w:line="323" w:lineRule="auto"/>
              <w:rPr>
                <w:rFonts w:ascii="Arial"/>
                <w:sz w:val="21"/>
              </w:rPr>
            </w:pPr>
            <w:r/>
          </w:p>
          <w:p>
            <w:pPr>
              <w:ind w:left="108"/>
              <w:spacing w:before="58" w:line="219" w:lineRule="auto"/>
              <w:rPr>
                <w:rFonts w:ascii="SimSun" w:hAnsi="SimSun" w:eastAsia="SimSun" w:cs="SimSun"/>
                <w:sz w:val="18"/>
                <w:szCs w:val="18"/>
              </w:rPr>
            </w:pPr>
            <w:r>
              <w:rPr>
                <w:rFonts w:ascii="SimSun" w:hAnsi="SimSun" w:eastAsia="SimSun" w:cs="SimSun"/>
                <w:sz w:val="18"/>
                <w:szCs w:val="18"/>
                <w:spacing w:val="-3"/>
              </w:rPr>
              <w:t>较科学</w:t>
            </w:r>
          </w:p>
          <w:p>
            <w:pPr>
              <w:ind w:left="108"/>
              <w:spacing w:before="19" w:line="220" w:lineRule="auto"/>
              <w:rPr>
                <w:rFonts w:ascii="SimSun" w:hAnsi="SimSun" w:eastAsia="SimSun" w:cs="SimSun"/>
                <w:sz w:val="18"/>
                <w:szCs w:val="18"/>
              </w:rPr>
            </w:pPr>
            <w:r>
              <w:rPr>
                <w:rFonts w:ascii="SimSun" w:hAnsi="SimSun" w:eastAsia="SimSun" w:cs="SimSun"/>
                <w:sz w:val="18"/>
                <w:szCs w:val="18"/>
                <w:spacing w:val="-3"/>
              </w:rPr>
              <w:t>较完整</w:t>
            </w:r>
          </w:p>
        </w:tc>
        <w:tc>
          <w:tcPr>
            <w:tcW w:w="730" w:type="dxa"/>
            <w:vAlign w:val="top"/>
          </w:tcPr>
          <w:p>
            <w:pPr>
              <w:spacing w:line="436" w:lineRule="auto"/>
              <w:rPr>
                <w:rFonts w:ascii="Arial"/>
                <w:sz w:val="21"/>
              </w:rPr>
            </w:pPr>
            <w:r/>
          </w:p>
          <w:p>
            <w:pPr>
              <w:ind w:left="195"/>
              <w:spacing w:before="59"/>
              <w:rPr>
                <w:rFonts w:ascii="SimSun" w:hAnsi="SimSun" w:eastAsia="SimSun" w:cs="SimSun"/>
                <w:sz w:val="18"/>
                <w:szCs w:val="18"/>
              </w:rPr>
            </w:pPr>
            <w:r>
              <w:rPr>
                <w:rFonts w:ascii="SimSun" w:hAnsi="SimSun" w:eastAsia="SimSun" w:cs="SimSun"/>
                <w:sz w:val="18"/>
                <w:szCs w:val="18"/>
                <w:spacing w:val="-3"/>
              </w:rPr>
              <w:t>3.00</w:t>
            </w:r>
          </w:p>
        </w:tc>
        <w:tc>
          <w:tcPr>
            <w:tcW w:w="800" w:type="dxa"/>
            <w:vAlign w:val="top"/>
          </w:tcPr>
          <w:p>
            <w:pPr>
              <w:spacing w:line="436" w:lineRule="auto"/>
              <w:rPr>
                <w:rFonts w:ascii="Arial"/>
                <w:sz w:val="21"/>
              </w:rPr>
            </w:pPr>
            <w:r/>
          </w:p>
          <w:p>
            <w:pPr>
              <w:ind w:left="138"/>
              <w:spacing w:before="59"/>
              <w:rPr>
                <w:rFonts w:ascii="SimSun" w:hAnsi="SimSun" w:eastAsia="SimSun" w:cs="SimSun"/>
                <w:sz w:val="18"/>
                <w:szCs w:val="18"/>
              </w:rPr>
            </w:pPr>
            <w:r>
              <w:rPr>
                <w:rFonts w:ascii="SimSun" w:hAnsi="SimSun" w:eastAsia="SimSun" w:cs="SimSun"/>
                <w:sz w:val="18"/>
                <w:szCs w:val="18"/>
                <w:spacing w:val="-2"/>
              </w:rPr>
              <w:t>75.00%</w:t>
            </w:r>
          </w:p>
        </w:tc>
      </w:tr>
    </w:tbl>
    <w:p>
      <w:pPr>
        <w:pStyle w:val="BodyText"/>
        <w:rPr/>
      </w:pPr>
      <w:r/>
    </w:p>
    <w:p>
      <w:pPr>
        <w:sectPr>
          <w:headerReference w:type="default" r:id="rId54"/>
          <w:footerReference w:type="default" r:id="rId55"/>
          <w:pgSz w:w="16839" w:h="11906"/>
          <w:pgMar w:top="1218" w:right="1270" w:bottom="1226" w:left="1384" w:header="830" w:footer="989" w:gutter="0"/>
        </w:sectPr>
        <w:rPr/>
      </w:pPr>
    </w:p>
    <w:p>
      <w:pPr>
        <w:spacing w:before="49"/>
        <w:rPr/>
      </w:pPr>
      <w:r/>
    </w:p>
    <w:p>
      <w:pPr>
        <w:spacing w:before="49"/>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7"/>
        <w:gridCol w:w="803"/>
        <w:gridCol w:w="1000"/>
        <w:gridCol w:w="687"/>
        <w:gridCol w:w="1587"/>
        <w:gridCol w:w="2224"/>
        <w:gridCol w:w="3973"/>
        <w:gridCol w:w="850"/>
        <w:gridCol w:w="747"/>
        <w:gridCol w:w="730"/>
        <w:gridCol w:w="800"/>
      </w:tblGrid>
      <w:tr>
        <w:trPr>
          <w:trHeight w:val="476" w:hRule="atLeast"/>
        </w:trPr>
        <w:tc>
          <w:tcPr>
            <w:tcW w:w="777" w:type="dxa"/>
            <w:vAlign w:val="top"/>
          </w:tcPr>
          <w:p>
            <w:pPr>
              <w:ind w:left="302" w:right="114" w:hanging="177"/>
              <w:spacing w:before="33" w:line="222" w:lineRule="auto"/>
              <w:rPr>
                <w:rFonts w:ascii="SimSun" w:hAnsi="SimSun" w:eastAsia="SimSun" w:cs="SimSun"/>
                <w:sz w:val="18"/>
                <w:szCs w:val="18"/>
              </w:rPr>
            </w:pPr>
            <w:r>
              <w:rPr>
                <w:rFonts w:ascii="SimSun" w:hAnsi="SimSun" w:eastAsia="SimSun" w:cs="SimSun"/>
                <w:sz w:val="18"/>
                <w:szCs w:val="18"/>
                <w:b/>
                <w:bCs/>
                <w:spacing w:val="-5"/>
              </w:rPr>
              <w:t>一级指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803" w:type="dxa"/>
            <w:vAlign w:val="top"/>
          </w:tcPr>
          <w:p>
            <w:pPr>
              <w:ind w:left="312" w:right="129" w:hanging="177"/>
              <w:spacing w:before="33" w:line="222" w:lineRule="auto"/>
              <w:rPr>
                <w:rFonts w:ascii="SimSun" w:hAnsi="SimSun" w:eastAsia="SimSun" w:cs="SimSun"/>
                <w:sz w:val="18"/>
                <w:szCs w:val="18"/>
              </w:rPr>
            </w:pPr>
            <w:r>
              <w:rPr>
                <w:rFonts w:ascii="SimSun" w:hAnsi="SimSun" w:eastAsia="SimSun" w:cs="SimSun"/>
                <w:sz w:val="18"/>
                <w:szCs w:val="18"/>
                <w:b/>
                <w:bCs/>
                <w:spacing w:val="-5"/>
              </w:rPr>
              <w:t>二级指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1000" w:type="dxa"/>
            <w:vAlign w:val="top"/>
          </w:tcPr>
          <w:p>
            <w:pPr>
              <w:ind w:left="143"/>
              <w:spacing w:before="148" w:line="221" w:lineRule="auto"/>
              <w:rPr>
                <w:rFonts w:ascii="SimSun" w:hAnsi="SimSun" w:eastAsia="SimSun" w:cs="SimSun"/>
                <w:sz w:val="18"/>
                <w:szCs w:val="18"/>
              </w:rPr>
            </w:pPr>
            <w:r>
              <w:rPr>
                <w:rFonts w:ascii="SimSun" w:hAnsi="SimSun" w:eastAsia="SimSun" w:cs="SimSun"/>
                <w:sz w:val="18"/>
                <w:szCs w:val="18"/>
                <w:b/>
                <w:bCs/>
                <w:spacing w:val="-4"/>
              </w:rPr>
              <w:t>三级指标</w:t>
            </w:r>
          </w:p>
        </w:tc>
        <w:tc>
          <w:tcPr>
            <w:tcW w:w="687" w:type="dxa"/>
            <w:vAlign w:val="top"/>
          </w:tcPr>
          <w:p>
            <w:pPr>
              <w:ind w:left="165"/>
              <w:spacing w:before="148" w:line="220" w:lineRule="auto"/>
              <w:rPr>
                <w:rFonts w:ascii="SimSun" w:hAnsi="SimSun" w:eastAsia="SimSun" w:cs="SimSun"/>
                <w:sz w:val="18"/>
                <w:szCs w:val="18"/>
              </w:rPr>
            </w:pPr>
            <w:r>
              <w:rPr>
                <w:rFonts w:ascii="SimSun" w:hAnsi="SimSun" w:eastAsia="SimSun" w:cs="SimSun"/>
                <w:sz w:val="18"/>
                <w:szCs w:val="18"/>
                <w:b/>
                <w:bCs/>
                <w:spacing w:val="-6"/>
              </w:rPr>
              <w:t>权重</w:t>
            </w:r>
          </w:p>
        </w:tc>
        <w:tc>
          <w:tcPr>
            <w:tcW w:w="1587" w:type="dxa"/>
            <w:vAlign w:val="top"/>
          </w:tcPr>
          <w:p>
            <w:pPr>
              <w:ind w:left="438"/>
              <w:spacing w:before="148" w:line="220" w:lineRule="auto"/>
              <w:rPr>
                <w:rFonts w:ascii="SimSun" w:hAnsi="SimSun" w:eastAsia="SimSun" w:cs="SimSun"/>
                <w:sz w:val="18"/>
                <w:szCs w:val="18"/>
              </w:rPr>
            </w:pPr>
            <w:r>
              <w:rPr>
                <w:rFonts w:ascii="SimSun" w:hAnsi="SimSun" w:eastAsia="SimSun" w:cs="SimSun"/>
                <w:sz w:val="18"/>
                <w:szCs w:val="18"/>
                <w:b/>
                <w:bCs/>
                <w:spacing w:val="-4"/>
              </w:rPr>
              <w:t>指标解释</w:t>
            </w:r>
          </w:p>
        </w:tc>
        <w:tc>
          <w:tcPr>
            <w:tcW w:w="2224" w:type="dxa"/>
            <w:vAlign w:val="top"/>
          </w:tcPr>
          <w:p>
            <w:pPr>
              <w:ind w:left="754"/>
              <w:spacing w:before="148" w:line="221" w:lineRule="auto"/>
              <w:rPr>
                <w:rFonts w:ascii="SimSun" w:hAnsi="SimSun" w:eastAsia="SimSun" w:cs="SimSun"/>
                <w:sz w:val="18"/>
                <w:szCs w:val="18"/>
              </w:rPr>
            </w:pPr>
            <w:r>
              <w:rPr>
                <w:rFonts w:ascii="SimSun" w:hAnsi="SimSun" w:eastAsia="SimSun" w:cs="SimSun"/>
                <w:sz w:val="18"/>
                <w:szCs w:val="18"/>
                <w:b/>
                <w:bCs/>
                <w:spacing w:val="-3"/>
              </w:rPr>
              <w:t>评分标准</w:t>
            </w:r>
          </w:p>
        </w:tc>
        <w:tc>
          <w:tcPr>
            <w:tcW w:w="3973" w:type="dxa"/>
            <w:vAlign w:val="top"/>
          </w:tcPr>
          <w:p>
            <w:pPr>
              <w:ind w:left="1631"/>
              <w:spacing w:before="148" w:line="219" w:lineRule="auto"/>
              <w:rPr>
                <w:rFonts w:ascii="SimSun" w:hAnsi="SimSun" w:eastAsia="SimSun" w:cs="SimSun"/>
                <w:sz w:val="18"/>
                <w:szCs w:val="18"/>
              </w:rPr>
            </w:pPr>
            <w:r>
              <w:rPr>
                <w:rFonts w:ascii="SimSun" w:hAnsi="SimSun" w:eastAsia="SimSun" w:cs="SimSun"/>
                <w:sz w:val="18"/>
                <w:szCs w:val="18"/>
                <w:b/>
                <w:bCs/>
                <w:spacing w:val="-3"/>
              </w:rPr>
              <w:t>评价过程</w:t>
            </w:r>
          </w:p>
        </w:tc>
        <w:tc>
          <w:tcPr>
            <w:tcW w:w="850" w:type="dxa"/>
            <w:vAlign w:val="top"/>
          </w:tcPr>
          <w:p>
            <w:pPr>
              <w:ind w:left="161"/>
              <w:spacing w:before="148" w:line="220" w:lineRule="auto"/>
              <w:rPr>
                <w:rFonts w:ascii="SimSun" w:hAnsi="SimSun" w:eastAsia="SimSun" w:cs="SimSun"/>
                <w:sz w:val="18"/>
                <w:szCs w:val="18"/>
              </w:rPr>
            </w:pPr>
            <w:r>
              <w:rPr>
                <w:rFonts w:ascii="SimSun" w:hAnsi="SimSun" w:eastAsia="SimSun" w:cs="SimSun"/>
                <w:sz w:val="18"/>
                <w:szCs w:val="18"/>
                <w:b/>
                <w:bCs/>
                <w:spacing w:val="-4"/>
              </w:rPr>
              <w:t>业绩值</w:t>
            </w:r>
          </w:p>
        </w:tc>
        <w:tc>
          <w:tcPr>
            <w:tcW w:w="747" w:type="dxa"/>
            <w:vAlign w:val="top"/>
          </w:tcPr>
          <w:p>
            <w:pPr>
              <w:ind w:left="110"/>
              <w:spacing w:before="148" w:line="220" w:lineRule="auto"/>
              <w:rPr>
                <w:rFonts w:ascii="SimSun" w:hAnsi="SimSun" w:eastAsia="SimSun" w:cs="SimSun"/>
                <w:sz w:val="18"/>
                <w:szCs w:val="18"/>
              </w:rPr>
            </w:pPr>
            <w:r>
              <w:rPr>
                <w:rFonts w:ascii="SimSun" w:hAnsi="SimSun" w:eastAsia="SimSun" w:cs="SimSun"/>
                <w:sz w:val="18"/>
                <w:szCs w:val="18"/>
                <w:b/>
                <w:bCs/>
                <w:spacing w:val="-4"/>
              </w:rPr>
              <w:t>完成值</w:t>
            </w:r>
          </w:p>
        </w:tc>
        <w:tc>
          <w:tcPr>
            <w:tcW w:w="730" w:type="dxa"/>
            <w:vAlign w:val="top"/>
          </w:tcPr>
          <w:p>
            <w:pPr>
              <w:ind w:left="192"/>
              <w:spacing w:before="148" w:line="220" w:lineRule="auto"/>
              <w:rPr>
                <w:rFonts w:ascii="SimSun" w:hAnsi="SimSun" w:eastAsia="SimSun" w:cs="SimSun"/>
                <w:sz w:val="18"/>
                <w:szCs w:val="18"/>
              </w:rPr>
            </w:pPr>
            <w:r>
              <w:rPr>
                <w:rFonts w:ascii="SimSun" w:hAnsi="SimSun" w:eastAsia="SimSun" w:cs="SimSun"/>
                <w:sz w:val="18"/>
                <w:szCs w:val="18"/>
                <w:b/>
                <w:bCs/>
                <w:spacing w:val="-6"/>
              </w:rPr>
              <w:t>得分</w:t>
            </w:r>
          </w:p>
        </w:tc>
        <w:tc>
          <w:tcPr>
            <w:tcW w:w="800" w:type="dxa"/>
            <w:vAlign w:val="top"/>
          </w:tcPr>
          <w:p>
            <w:pPr>
              <w:ind w:left="134"/>
              <w:spacing w:before="148" w:line="220" w:lineRule="auto"/>
              <w:rPr>
                <w:rFonts w:ascii="SimSun" w:hAnsi="SimSun" w:eastAsia="SimSun" w:cs="SimSun"/>
                <w:sz w:val="18"/>
                <w:szCs w:val="18"/>
              </w:rPr>
            </w:pPr>
            <w:r>
              <w:rPr>
                <w:rFonts w:ascii="SimSun" w:hAnsi="SimSun" w:eastAsia="SimSun" w:cs="SimSun"/>
                <w:sz w:val="18"/>
                <w:szCs w:val="18"/>
                <w:b/>
                <w:bCs/>
                <w:spacing w:val="-4"/>
              </w:rPr>
              <w:t>得分率</w:t>
            </w:r>
          </w:p>
        </w:tc>
      </w:tr>
      <w:tr>
        <w:trPr>
          <w:trHeight w:val="2571" w:hRule="atLeast"/>
        </w:trPr>
        <w:tc>
          <w:tcPr>
            <w:tcW w:w="777" w:type="dxa"/>
            <w:vAlign w:val="top"/>
            <w:vMerge w:val="restart"/>
            <w:tcBorders>
              <w:bottom w:val="nil"/>
            </w:tcBorders>
          </w:tcPr>
          <w:p>
            <w:pPr>
              <w:rPr>
                <w:rFonts w:ascii="Arial"/>
                <w:sz w:val="21"/>
              </w:rPr>
            </w:pPr>
            <w:r/>
          </w:p>
        </w:tc>
        <w:tc>
          <w:tcPr>
            <w:tcW w:w="803" w:type="dxa"/>
            <w:vAlign w:val="top"/>
          </w:tcPr>
          <w:p>
            <w:pPr>
              <w:rPr>
                <w:rFonts w:ascii="Arial"/>
                <w:sz w:val="21"/>
              </w:rPr>
            </w:pPr>
            <w:r/>
          </w:p>
        </w:tc>
        <w:tc>
          <w:tcPr>
            <w:tcW w:w="1000" w:type="dxa"/>
            <w:vAlign w:val="top"/>
          </w:tcPr>
          <w:p>
            <w:pPr>
              <w:rPr>
                <w:rFonts w:ascii="Arial"/>
                <w:sz w:val="21"/>
              </w:rPr>
            </w:pPr>
            <w:r/>
          </w:p>
        </w:tc>
        <w:tc>
          <w:tcPr>
            <w:tcW w:w="687" w:type="dxa"/>
            <w:vAlign w:val="top"/>
          </w:tcPr>
          <w:p>
            <w:pPr>
              <w:rPr>
                <w:rFonts w:ascii="Arial"/>
                <w:sz w:val="21"/>
              </w:rPr>
            </w:pPr>
            <w:r/>
          </w:p>
        </w:tc>
        <w:tc>
          <w:tcPr>
            <w:tcW w:w="1587" w:type="dxa"/>
            <w:vAlign w:val="top"/>
          </w:tcPr>
          <w:p>
            <w:pPr>
              <w:rPr>
                <w:rFonts w:ascii="Arial"/>
                <w:sz w:val="21"/>
              </w:rPr>
            </w:pPr>
            <w:r/>
          </w:p>
        </w:tc>
        <w:tc>
          <w:tcPr>
            <w:tcW w:w="2224" w:type="dxa"/>
            <w:vAlign w:val="top"/>
          </w:tcPr>
          <w:p>
            <w:pPr>
              <w:ind w:left="53" w:right="191" w:firstLine="4"/>
              <w:spacing w:before="26"/>
              <w:rPr>
                <w:rFonts w:ascii="SimSun" w:hAnsi="SimSun" w:eastAsia="SimSun" w:cs="SimSun"/>
                <w:sz w:val="18"/>
                <w:szCs w:val="18"/>
              </w:rPr>
            </w:pPr>
            <w:r>
              <w:rPr>
                <w:rFonts w:ascii="SimSun" w:hAnsi="SimSun" w:eastAsia="SimSun" w:cs="SimSun"/>
                <w:sz w:val="18"/>
                <w:szCs w:val="18"/>
                <w:spacing w:val="-1"/>
              </w:rPr>
              <w:t>3.年度工作计划针对部门</w:t>
            </w:r>
            <w:r>
              <w:rPr>
                <w:rFonts w:ascii="SimSun" w:hAnsi="SimSun" w:eastAsia="SimSun" w:cs="SimSun"/>
                <w:sz w:val="18"/>
                <w:szCs w:val="18"/>
              </w:rPr>
              <w:t xml:space="preserve"> </w:t>
            </w:r>
            <w:r>
              <w:rPr>
                <w:rFonts w:ascii="SimSun" w:hAnsi="SimSun" w:eastAsia="SimSun" w:cs="SimSun"/>
                <w:sz w:val="18"/>
                <w:szCs w:val="18"/>
                <w:spacing w:val="-1"/>
              </w:rPr>
              <w:t>全部职能的履行进行了计</w:t>
            </w:r>
            <w:r>
              <w:rPr>
                <w:rFonts w:ascii="SimSun" w:hAnsi="SimSun" w:eastAsia="SimSun" w:cs="SimSun"/>
                <w:sz w:val="18"/>
                <w:szCs w:val="18"/>
                <w:spacing w:val="3"/>
              </w:rPr>
              <w:t xml:space="preserve"> </w:t>
            </w:r>
            <w:r>
              <w:rPr>
                <w:rFonts w:ascii="SimSun" w:hAnsi="SimSun" w:eastAsia="SimSun" w:cs="SimSun"/>
                <w:sz w:val="18"/>
                <w:szCs w:val="18"/>
                <w:spacing w:val="-2"/>
              </w:rPr>
              <w:t>划安排。</w:t>
            </w:r>
          </w:p>
          <w:p>
            <w:pPr>
              <w:ind w:left="55"/>
              <w:spacing w:before="3" w:line="239" w:lineRule="auto"/>
              <w:rPr>
                <w:rFonts w:ascii="SimSun" w:hAnsi="SimSun" w:eastAsia="SimSun" w:cs="SimSun"/>
                <w:sz w:val="18"/>
                <w:szCs w:val="18"/>
              </w:rPr>
            </w:pPr>
            <w:r>
              <w:rPr>
                <w:rFonts w:ascii="SimSun" w:hAnsi="SimSun" w:eastAsia="SimSun" w:cs="SimSun"/>
                <w:sz w:val="18"/>
                <w:szCs w:val="18"/>
              </w:rPr>
              <w:t>部门工作计划明确、全面、 </w:t>
            </w:r>
            <w:r>
              <w:rPr>
                <w:rFonts w:ascii="SimSun" w:hAnsi="SimSun" w:eastAsia="SimSun" w:cs="SimSun"/>
                <w:sz w:val="18"/>
                <w:szCs w:val="18"/>
                <w:spacing w:val="-5"/>
              </w:rPr>
              <w:t>完整，并经集体决策正式下</w:t>
            </w:r>
            <w:r>
              <w:rPr>
                <w:rFonts w:ascii="SimSun" w:hAnsi="SimSun" w:eastAsia="SimSun" w:cs="SimSun"/>
                <w:sz w:val="18"/>
                <w:szCs w:val="18"/>
                <w:spacing w:val="4"/>
              </w:rPr>
              <w:t xml:space="preserve"> </w:t>
            </w:r>
            <w:r>
              <w:rPr>
                <w:rFonts w:ascii="SimSun" w:hAnsi="SimSun" w:eastAsia="SimSun" w:cs="SimSun"/>
                <w:sz w:val="18"/>
                <w:szCs w:val="18"/>
                <w:spacing w:val="-6"/>
              </w:rPr>
              <w:t>发文件，得</w:t>
            </w:r>
            <w:r>
              <w:rPr>
                <w:rFonts w:ascii="SimSun" w:hAnsi="SimSun" w:eastAsia="SimSun" w:cs="SimSun"/>
                <w:sz w:val="18"/>
                <w:szCs w:val="18"/>
                <w:spacing w:val="-38"/>
              </w:rPr>
              <w:t xml:space="preserve"> </w:t>
            </w:r>
            <w:r>
              <w:rPr>
                <w:rFonts w:ascii="SimSun" w:hAnsi="SimSun" w:eastAsia="SimSun" w:cs="SimSun"/>
                <w:sz w:val="18"/>
                <w:szCs w:val="18"/>
                <w:spacing w:val="-6"/>
              </w:rPr>
              <w:t>4</w:t>
            </w:r>
            <w:r>
              <w:rPr>
                <w:rFonts w:ascii="SimSun" w:hAnsi="SimSun" w:eastAsia="SimSun" w:cs="SimSun"/>
                <w:sz w:val="18"/>
                <w:szCs w:val="18"/>
                <w:spacing w:val="-36"/>
              </w:rPr>
              <w:t xml:space="preserve"> </w:t>
            </w:r>
            <w:r>
              <w:rPr>
                <w:rFonts w:ascii="SimSun" w:hAnsi="SimSun" w:eastAsia="SimSun" w:cs="SimSun"/>
                <w:sz w:val="18"/>
                <w:szCs w:val="18"/>
                <w:spacing w:val="-6"/>
              </w:rPr>
              <w:t>分；缺失一项</w:t>
            </w:r>
            <w:r>
              <w:rPr>
                <w:rFonts w:ascii="SimSun" w:hAnsi="SimSun" w:eastAsia="SimSun" w:cs="SimSun"/>
                <w:sz w:val="18"/>
                <w:szCs w:val="18"/>
              </w:rPr>
              <w:t xml:space="preserve"> </w:t>
            </w:r>
            <w:r>
              <w:rPr>
                <w:rFonts w:ascii="SimSun" w:hAnsi="SimSun" w:eastAsia="SimSun" w:cs="SimSun"/>
                <w:sz w:val="18"/>
                <w:szCs w:val="18"/>
                <w:spacing w:val="-14"/>
              </w:rPr>
              <w:t>扣</w:t>
            </w:r>
            <w:r>
              <w:rPr>
                <w:rFonts w:ascii="SimSun" w:hAnsi="SimSun" w:eastAsia="SimSun" w:cs="SimSun"/>
                <w:sz w:val="18"/>
                <w:szCs w:val="18"/>
                <w:spacing w:val="-35"/>
              </w:rPr>
              <w:t xml:space="preserve"> </w:t>
            </w:r>
            <w:r>
              <w:rPr>
                <w:rFonts w:ascii="SimSun" w:hAnsi="SimSun" w:eastAsia="SimSun" w:cs="SimSun"/>
                <w:sz w:val="18"/>
                <w:szCs w:val="18"/>
                <w:spacing w:val="-14"/>
              </w:rPr>
              <w:t>0.5</w:t>
            </w:r>
            <w:r>
              <w:rPr>
                <w:rFonts w:ascii="SimSun" w:hAnsi="SimSun" w:eastAsia="SimSun" w:cs="SimSun"/>
                <w:sz w:val="18"/>
                <w:szCs w:val="18"/>
                <w:spacing w:val="-37"/>
              </w:rPr>
              <w:t xml:space="preserve"> </w:t>
            </w:r>
            <w:r>
              <w:rPr>
                <w:rFonts w:ascii="SimSun" w:hAnsi="SimSun" w:eastAsia="SimSun" w:cs="SimSun"/>
                <w:sz w:val="18"/>
                <w:szCs w:val="18"/>
                <w:spacing w:val="-14"/>
              </w:rPr>
              <w:t>分；无计划，不得分。</w:t>
            </w:r>
          </w:p>
        </w:tc>
        <w:tc>
          <w:tcPr>
            <w:tcW w:w="3973" w:type="dxa"/>
            <w:vAlign w:val="top"/>
          </w:tcPr>
          <w:p>
            <w:pPr>
              <w:ind w:left="54" w:right="46" w:firstLine="14"/>
              <w:spacing w:before="30" w:line="239" w:lineRule="auto"/>
              <w:rPr>
                <w:rFonts w:ascii="SimSun" w:hAnsi="SimSun" w:eastAsia="SimSun" w:cs="SimSun"/>
                <w:sz w:val="18"/>
                <w:szCs w:val="18"/>
              </w:rPr>
            </w:pPr>
            <w:r>
              <w:rPr>
                <w:rFonts w:ascii="SimSun" w:hAnsi="SimSun" w:eastAsia="SimSun" w:cs="SimSun"/>
                <w:sz w:val="18"/>
                <w:szCs w:val="18"/>
                <w:spacing w:val="-5"/>
              </w:rPr>
              <w:t>引导工作等方面提出了工作要求，与《喀什市“十</w:t>
            </w:r>
            <w:r>
              <w:rPr>
                <w:rFonts w:ascii="SimSun" w:hAnsi="SimSun" w:eastAsia="SimSun" w:cs="SimSun"/>
                <w:sz w:val="18"/>
                <w:szCs w:val="18"/>
                <w:spacing w:val="2"/>
              </w:rPr>
              <w:t xml:space="preserve"> </w:t>
            </w:r>
            <w:r>
              <w:rPr>
                <w:rFonts w:ascii="SimSun" w:hAnsi="SimSun" w:eastAsia="SimSun" w:cs="SimSun"/>
                <w:sz w:val="18"/>
                <w:szCs w:val="18"/>
                <w:spacing w:val="-6"/>
              </w:rPr>
              <w:t>四五</w:t>
            </w:r>
            <w:r>
              <w:rPr>
                <w:rFonts w:ascii="SimSun" w:hAnsi="SimSun" w:eastAsia="SimSun" w:cs="SimSun"/>
                <w:sz w:val="18"/>
                <w:szCs w:val="18"/>
                <w:spacing w:val="-52"/>
              </w:rPr>
              <w:t xml:space="preserve"> </w:t>
            </w:r>
            <w:r>
              <w:rPr>
                <w:rFonts w:ascii="SimSun" w:hAnsi="SimSun" w:eastAsia="SimSun" w:cs="SimSun"/>
                <w:sz w:val="18"/>
                <w:szCs w:val="18"/>
                <w:spacing w:val="-6"/>
              </w:rPr>
              <w:t>”残疾人保障和发展规划》规划以巩固拓展残</w:t>
            </w:r>
            <w:r>
              <w:rPr>
                <w:rFonts w:ascii="SimSun" w:hAnsi="SimSun" w:eastAsia="SimSun" w:cs="SimSun"/>
                <w:sz w:val="18"/>
                <w:szCs w:val="18"/>
              </w:rPr>
              <w:t xml:space="preserve"> </w:t>
            </w:r>
            <w:r>
              <w:rPr>
                <w:rFonts w:ascii="SimSun" w:hAnsi="SimSun" w:eastAsia="SimSun" w:cs="SimSun"/>
                <w:sz w:val="18"/>
                <w:szCs w:val="18"/>
                <w:spacing w:val="-5"/>
              </w:rPr>
              <w:t>疾人脱贫攻坚成果、促进残疾人全面发展和共同富</w:t>
            </w:r>
            <w:r>
              <w:rPr>
                <w:rFonts w:ascii="SimSun" w:hAnsi="SimSun" w:eastAsia="SimSun" w:cs="SimSun"/>
                <w:sz w:val="18"/>
                <w:szCs w:val="18"/>
                <w:spacing w:val="16"/>
              </w:rPr>
              <w:t xml:space="preserve"> </w:t>
            </w:r>
            <w:r>
              <w:rPr>
                <w:rFonts w:ascii="SimSun" w:hAnsi="SimSun" w:eastAsia="SimSun" w:cs="SimSun"/>
                <w:sz w:val="18"/>
                <w:szCs w:val="18"/>
                <w:spacing w:val="-5"/>
              </w:rPr>
              <w:t>裕为主线，保障残疾人平等权利，维护残疾人根本</w:t>
            </w:r>
            <w:r>
              <w:rPr>
                <w:rFonts w:ascii="SimSun" w:hAnsi="SimSun" w:eastAsia="SimSun" w:cs="SimSun"/>
                <w:sz w:val="18"/>
                <w:szCs w:val="18"/>
                <w:spacing w:val="16"/>
              </w:rPr>
              <w:t xml:space="preserve"> </w:t>
            </w:r>
            <w:r>
              <w:rPr>
                <w:rFonts w:ascii="SimSun" w:hAnsi="SimSun" w:eastAsia="SimSun" w:cs="SimSun"/>
                <w:sz w:val="18"/>
                <w:szCs w:val="18"/>
                <w:spacing w:val="-5"/>
              </w:rPr>
              <w:t>利益，增进残疾人民生福祉，增强残疾人自我发展</w:t>
            </w:r>
            <w:r>
              <w:rPr>
                <w:rFonts w:ascii="SimSun" w:hAnsi="SimSun" w:eastAsia="SimSun" w:cs="SimSun"/>
                <w:sz w:val="18"/>
                <w:szCs w:val="18"/>
                <w:spacing w:val="16"/>
              </w:rPr>
              <w:t xml:space="preserve"> </w:t>
            </w:r>
            <w:r>
              <w:rPr>
                <w:rFonts w:ascii="SimSun" w:hAnsi="SimSun" w:eastAsia="SimSun" w:cs="SimSun"/>
                <w:sz w:val="18"/>
                <w:szCs w:val="18"/>
                <w:spacing w:val="-1"/>
              </w:rPr>
              <w:t>能力，不断满足残疾人美好生活需要的目标相适</w:t>
            </w:r>
            <w:r>
              <w:rPr>
                <w:rFonts w:ascii="SimSun" w:hAnsi="SimSun" w:eastAsia="SimSun" w:cs="SimSun"/>
                <w:sz w:val="18"/>
                <w:szCs w:val="18"/>
                <w:spacing w:val="6"/>
              </w:rPr>
              <w:t xml:space="preserve">  </w:t>
            </w:r>
            <w:r>
              <w:rPr>
                <w:rFonts w:ascii="SimSun" w:hAnsi="SimSun" w:eastAsia="SimSun" w:cs="SimSun"/>
                <w:sz w:val="18"/>
                <w:szCs w:val="18"/>
                <w:spacing w:val="-4"/>
              </w:rPr>
              <w:t>应。</w:t>
            </w:r>
          </w:p>
          <w:p>
            <w:pPr>
              <w:ind w:left="55" w:firstLine="1"/>
              <w:spacing w:before="2" w:line="238" w:lineRule="auto"/>
              <w:rPr>
                <w:rFonts w:ascii="SimSun" w:hAnsi="SimSun" w:eastAsia="SimSun" w:cs="SimSun"/>
                <w:sz w:val="18"/>
                <w:szCs w:val="18"/>
              </w:rPr>
            </w:pPr>
            <w:r>
              <w:rPr>
                <w:rFonts w:ascii="SimSun" w:hAnsi="SimSun" w:eastAsia="SimSun" w:cs="SimSun"/>
                <w:sz w:val="18"/>
                <w:szCs w:val="18"/>
                <w:spacing w:val="-5"/>
              </w:rPr>
              <w:t>经绩效评价小组查看年度计划内容，存在各项任务</w:t>
            </w:r>
            <w:r>
              <w:rPr>
                <w:rFonts w:ascii="SimSun" w:hAnsi="SimSun" w:eastAsia="SimSun" w:cs="SimSun"/>
                <w:sz w:val="18"/>
                <w:szCs w:val="18"/>
                <w:spacing w:val="4"/>
              </w:rPr>
              <w:t xml:space="preserve"> </w:t>
            </w:r>
            <w:r>
              <w:rPr>
                <w:rFonts w:ascii="SimSun" w:hAnsi="SimSun" w:eastAsia="SimSun" w:cs="SimSun"/>
                <w:sz w:val="18"/>
                <w:szCs w:val="18"/>
                <w:spacing w:val="-3"/>
              </w:rPr>
              <w:t>目标不够具体量化，工作责任主体未明确等不足。</w:t>
            </w:r>
            <w:r>
              <w:rPr>
                <w:rFonts w:ascii="SimSun" w:hAnsi="SimSun" w:eastAsia="SimSun" w:cs="SimSun"/>
                <w:sz w:val="18"/>
                <w:szCs w:val="18"/>
                <w:spacing w:val="17"/>
              </w:rPr>
              <w:t xml:space="preserve"> </w:t>
            </w:r>
            <w:r>
              <w:rPr>
                <w:rFonts w:ascii="SimSun" w:hAnsi="SimSun" w:eastAsia="SimSun" w:cs="SimSun"/>
                <w:sz w:val="18"/>
                <w:szCs w:val="18"/>
                <w:spacing w:val="-3"/>
              </w:rPr>
              <w:t>根据评分标准，扣除</w:t>
            </w:r>
            <w:r>
              <w:rPr>
                <w:rFonts w:ascii="SimSun" w:hAnsi="SimSun" w:eastAsia="SimSun" w:cs="SimSun"/>
                <w:sz w:val="18"/>
                <w:szCs w:val="18"/>
                <w:spacing w:val="-21"/>
              </w:rPr>
              <w:t xml:space="preserve"> </w:t>
            </w:r>
            <w:r>
              <w:rPr>
                <w:rFonts w:ascii="SimSun" w:hAnsi="SimSun" w:eastAsia="SimSun" w:cs="SimSun"/>
                <w:sz w:val="18"/>
                <w:szCs w:val="18"/>
                <w:spacing w:val="-3"/>
              </w:rPr>
              <w:t>1.00</w:t>
            </w:r>
            <w:r>
              <w:rPr>
                <w:rFonts w:ascii="SimSun" w:hAnsi="SimSun" w:eastAsia="SimSun" w:cs="SimSun"/>
                <w:sz w:val="18"/>
                <w:szCs w:val="18"/>
                <w:spacing w:val="-37"/>
              </w:rPr>
              <w:t xml:space="preserve"> </w:t>
            </w:r>
            <w:r>
              <w:rPr>
                <w:rFonts w:ascii="SimSun" w:hAnsi="SimSun" w:eastAsia="SimSun" w:cs="SimSun"/>
                <w:sz w:val="18"/>
                <w:szCs w:val="18"/>
                <w:spacing w:val="-3"/>
              </w:rPr>
              <w:t>分。</w:t>
            </w:r>
          </w:p>
          <w:p>
            <w:pPr>
              <w:spacing w:line="205"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2"/>
              </w:rPr>
              <w:t xml:space="preserve"> </w:t>
            </w:r>
            <w:r>
              <w:rPr>
                <w:rFonts w:ascii="SimSun" w:hAnsi="SimSun" w:eastAsia="SimSun" w:cs="SimSun"/>
                <w:sz w:val="18"/>
                <w:szCs w:val="18"/>
                <w:spacing w:val="-4"/>
              </w:rPr>
              <w:t>4.00</w:t>
            </w:r>
            <w:r>
              <w:rPr>
                <w:rFonts w:ascii="SimSun" w:hAnsi="SimSun" w:eastAsia="SimSun" w:cs="SimSun"/>
                <w:sz w:val="18"/>
                <w:szCs w:val="18"/>
                <w:spacing w:val="-37"/>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3"/>
              </w:rPr>
              <w:t xml:space="preserve"> </w:t>
            </w:r>
            <w:r>
              <w:rPr>
                <w:rFonts w:ascii="SimSun" w:hAnsi="SimSun" w:eastAsia="SimSun" w:cs="SimSun"/>
                <w:sz w:val="18"/>
                <w:szCs w:val="18"/>
                <w:spacing w:val="-4"/>
              </w:rPr>
              <w:t>3.00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rPr>
                <w:rFonts w:ascii="Arial"/>
                <w:sz w:val="21"/>
              </w:rPr>
            </w:pPr>
            <w:r/>
          </w:p>
        </w:tc>
        <w:tc>
          <w:tcPr>
            <w:tcW w:w="747" w:type="dxa"/>
            <w:vAlign w:val="top"/>
          </w:tcPr>
          <w:p>
            <w:pPr>
              <w:rPr>
                <w:rFonts w:ascii="Arial"/>
                <w:sz w:val="21"/>
              </w:rPr>
            </w:pPr>
            <w:r/>
          </w:p>
        </w:tc>
        <w:tc>
          <w:tcPr>
            <w:tcW w:w="730" w:type="dxa"/>
            <w:vAlign w:val="top"/>
          </w:tcPr>
          <w:p>
            <w:pPr>
              <w:rPr>
                <w:rFonts w:ascii="Arial"/>
                <w:sz w:val="21"/>
              </w:rPr>
            </w:pPr>
            <w:r/>
          </w:p>
        </w:tc>
        <w:tc>
          <w:tcPr>
            <w:tcW w:w="800" w:type="dxa"/>
            <w:vAlign w:val="top"/>
          </w:tcPr>
          <w:p>
            <w:pPr>
              <w:rPr>
                <w:rFonts w:ascii="Arial"/>
                <w:sz w:val="21"/>
              </w:rPr>
            </w:pPr>
            <w:r/>
          </w:p>
        </w:tc>
      </w:tr>
      <w:tr>
        <w:trPr>
          <w:trHeight w:val="5140" w:hRule="atLeast"/>
        </w:trPr>
        <w:tc>
          <w:tcPr>
            <w:tcW w:w="777" w:type="dxa"/>
            <w:vAlign w:val="top"/>
            <w:vMerge w:val="continue"/>
            <w:tcBorders>
              <w:top w:val="nil"/>
            </w:tcBorders>
          </w:tcPr>
          <w:p>
            <w:pPr>
              <w:rPr>
                <w:rFonts w:ascii="Arial"/>
                <w:sz w:val="21"/>
              </w:rPr>
            </w:pPr>
            <w:r/>
          </w:p>
        </w:tc>
        <w:tc>
          <w:tcPr>
            <w:tcW w:w="803"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87" w:right="165" w:hanging="39"/>
              <w:spacing w:before="58" w:line="241" w:lineRule="auto"/>
              <w:rPr>
                <w:rFonts w:ascii="SimSun" w:hAnsi="SimSun" w:eastAsia="SimSun" w:cs="SimSun"/>
                <w:sz w:val="18"/>
                <w:szCs w:val="18"/>
              </w:rPr>
            </w:pPr>
            <w:r>
              <w:rPr>
                <w:rFonts w:ascii="SimSun" w:hAnsi="SimSun" w:eastAsia="SimSun" w:cs="SimSun"/>
                <w:sz w:val="18"/>
                <w:szCs w:val="18"/>
                <w:spacing w:val="-3"/>
              </w:rPr>
              <w:t>A2</w:t>
            </w:r>
            <w:r>
              <w:rPr>
                <w:rFonts w:ascii="SimSun" w:hAnsi="SimSun" w:eastAsia="SimSun" w:cs="SimSun"/>
                <w:sz w:val="18"/>
                <w:szCs w:val="18"/>
                <w:spacing w:val="-35"/>
              </w:rPr>
              <w:t xml:space="preserve"> </w:t>
            </w:r>
            <w:r>
              <w:rPr>
                <w:rFonts w:ascii="SimSun" w:hAnsi="SimSun" w:eastAsia="SimSun" w:cs="SimSun"/>
                <w:sz w:val="18"/>
                <w:szCs w:val="18"/>
                <w:spacing w:val="-3"/>
              </w:rPr>
              <w:t>绩效</w:t>
            </w:r>
            <w:r>
              <w:rPr>
                <w:rFonts w:ascii="SimSun" w:hAnsi="SimSun" w:eastAsia="SimSun" w:cs="SimSun"/>
                <w:sz w:val="18"/>
                <w:szCs w:val="18"/>
              </w:rPr>
              <w:t xml:space="preserve"> </w:t>
            </w:r>
            <w:r>
              <w:rPr>
                <w:rFonts w:ascii="SimSun" w:hAnsi="SimSun" w:eastAsia="SimSun" w:cs="SimSun"/>
                <w:sz w:val="18"/>
                <w:szCs w:val="18"/>
                <w:spacing w:val="-21"/>
              </w:rPr>
              <w:t>目标</w:t>
            </w:r>
          </w:p>
        </w:tc>
        <w:tc>
          <w:tcPr>
            <w:tcW w:w="1000"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55" w:right="93" w:hanging="6"/>
              <w:spacing w:before="58" w:line="241" w:lineRule="auto"/>
              <w:rPr>
                <w:rFonts w:ascii="SimSun" w:hAnsi="SimSun" w:eastAsia="SimSun" w:cs="SimSun"/>
                <w:sz w:val="18"/>
                <w:szCs w:val="18"/>
              </w:rPr>
            </w:pPr>
            <w:r>
              <w:rPr>
                <w:rFonts w:ascii="SimSun" w:hAnsi="SimSun" w:eastAsia="SimSun" w:cs="SimSun"/>
                <w:sz w:val="18"/>
                <w:szCs w:val="18"/>
                <w:spacing w:val="-2"/>
              </w:rPr>
              <w:t>A21</w:t>
            </w:r>
            <w:r>
              <w:rPr>
                <w:rFonts w:ascii="SimSun" w:hAnsi="SimSun" w:eastAsia="SimSun" w:cs="SimSun"/>
                <w:sz w:val="18"/>
                <w:szCs w:val="18"/>
                <w:spacing w:val="-36"/>
              </w:rPr>
              <w:t xml:space="preserve"> </w:t>
            </w:r>
            <w:r>
              <w:rPr>
                <w:rFonts w:ascii="SimSun" w:hAnsi="SimSun" w:eastAsia="SimSun" w:cs="SimSun"/>
                <w:sz w:val="18"/>
                <w:szCs w:val="18"/>
                <w:spacing w:val="-2"/>
              </w:rPr>
              <w:t>绩效目</w:t>
            </w:r>
            <w:r>
              <w:rPr>
                <w:rFonts w:ascii="SimSun" w:hAnsi="SimSun" w:eastAsia="SimSun" w:cs="SimSun"/>
                <w:sz w:val="18"/>
                <w:szCs w:val="18"/>
              </w:rPr>
              <w:t xml:space="preserve"> </w:t>
            </w:r>
            <w:r>
              <w:rPr>
                <w:rFonts w:ascii="SimSun" w:hAnsi="SimSun" w:eastAsia="SimSun" w:cs="SimSun"/>
                <w:sz w:val="18"/>
                <w:szCs w:val="18"/>
                <w:spacing w:val="-2"/>
              </w:rPr>
              <w:t>标明确性</w:t>
            </w:r>
          </w:p>
        </w:tc>
        <w:tc>
          <w:tcPr>
            <w:tcW w:w="687"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167"/>
              <w:spacing w:before="59"/>
              <w:rPr>
                <w:rFonts w:ascii="SimSun" w:hAnsi="SimSun" w:eastAsia="SimSun" w:cs="SimSun"/>
                <w:sz w:val="18"/>
                <w:szCs w:val="18"/>
              </w:rPr>
            </w:pPr>
            <w:r>
              <w:rPr>
                <w:rFonts w:ascii="SimSun" w:hAnsi="SimSun" w:eastAsia="SimSun" w:cs="SimSun"/>
                <w:sz w:val="18"/>
                <w:szCs w:val="18"/>
                <w:spacing w:val="-3"/>
              </w:rPr>
              <w:t>2.00</w:t>
            </w:r>
          </w:p>
        </w:tc>
        <w:tc>
          <w:tcPr>
            <w:tcW w:w="1587"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ind w:left="54" w:right="94"/>
              <w:spacing w:before="59"/>
              <w:jc w:val="both"/>
              <w:rPr>
                <w:rFonts w:ascii="SimSun" w:hAnsi="SimSun" w:eastAsia="SimSun" w:cs="SimSun"/>
                <w:sz w:val="18"/>
                <w:szCs w:val="18"/>
              </w:rPr>
            </w:pPr>
            <w:r>
              <w:rPr>
                <w:rFonts w:ascii="SimSun" w:hAnsi="SimSun" w:eastAsia="SimSun" w:cs="SimSun"/>
                <w:sz w:val="18"/>
                <w:szCs w:val="18"/>
                <w:spacing w:val="-3"/>
              </w:rPr>
              <w:t>考察部门（单位）</w:t>
            </w:r>
            <w:r>
              <w:rPr>
                <w:rFonts w:ascii="SimSun" w:hAnsi="SimSun" w:eastAsia="SimSun" w:cs="SimSun"/>
                <w:sz w:val="18"/>
                <w:szCs w:val="18"/>
                <w:spacing w:val="4"/>
              </w:rPr>
              <w:t xml:space="preserve"> </w:t>
            </w:r>
            <w:r>
              <w:rPr>
                <w:rFonts w:ascii="SimSun" w:hAnsi="SimSun" w:eastAsia="SimSun" w:cs="SimSun"/>
                <w:sz w:val="18"/>
                <w:szCs w:val="18"/>
                <w:spacing w:val="-1"/>
              </w:rPr>
              <w:t>是否按要求编报项</w:t>
            </w:r>
            <w:r>
              <w:rPr>
                <w:rFonts w:ascii="SimSun" w:hAnsi="SimSun" w:eastAsia="SimSun" w:cs="SimSun"/>
                <w:sz w:val="18"/>
                <w:szCs w:val="18"/>
              </w:rPr>
              <w:t xml:space="preserve"> </w:t>
            </w:r>
            <w:r>
              <w:rPr>
                <w:rFonts w:ascii="SimSun" w:hAnsi="SimSun" w:eastAsia="SimSun" w:cs="SimSun"/>
                <w:sz w:val="18"/>
                <w:szCs w:val="18"/>
                <w:spacing w:val="-1"/>
              </w:rPr>
              <w:t>目绩效目标，是否</w:t>
            </w:r>
            <w:r>
              <w:rPr>
                <w:rFonts w:ascii="SimSun" w:hAnsi="SimSun" w:eastAsia="SimSun" w:cs="SimSun"/>
                <w:sz w:val="18"/>
                <w:szCs w:val="18"/>
              </w:rPr>
              <w:t xml:space="preserve"> </w:t>
            </w:r>
            <w:r>
              <w:rPr>
                <w:rFonts w:ascii="SimSun" w:hAnsi="SimSun" w:eastAsia="SimSun" w:cs="SimSun"/>
                <w:sz w:val="18"/>
                <w:szCs w:val="18"/>
                <w:spacing w:val="-1"/>
              </w:rPr>
              <w:t>依据充分、内容完</w:t>
            </w:r>
            <w:r>
              <w:rPr>
                <w:rFonts w:ascii="SimSun" w:hAnsi="SimSun" w:eastAsia="SimSun" w:cs="SimSun"/>
                <w:sz w:val="18"/>
                <w:szCs w:val="18"/>
              </w:rPr>
              <w:t xml:space="preserve"> </w:t>
            </w:r>
            <w:r>
              <w:rPr>
                <w:rFonts w:ascii="SimSun" w:hAnsi="SimSun" w:eastAsia="SimSun" w:cs="SimSun"/>
                <w:sz w:val="18"/>
                <w:szCs w:val="18"/>
                <w:spacing w:val="-1"/>
              </w:rPr>
              <w:t>整、覆盖全面、符</w:t>
            </w:r>
            <w:r>
              <w:rPr>
                <w:rFonts w:ascii="SimSun" w:hAnsi="SimSun" w:eastAsia="SimSun" w:cs="SimSun"/>
                <w:sz w:val="18"/>
                <w:szCs w:val="18"/>
              </w:rPr>
              <w:t xml:space="preserve"> </w:t>
            </w:r>
            <w:r>
              <w:rPr>
                <w:rFonts w:ascii="SimSun" w:hAnsi="SimSun" w:eastAsia="SimSun" w:cs="SimSun"/>
                <w:sz w:val="18"/>
                <w:szCs w:val="18"/>
                <w:spacing w:val="-2"/>
              </w:rPr>
              <w:t>合实际。</w:t>
            </w:r>
          </w:p>
        </w:tc>
        <w:tc>
          <w:tcPr>
            <w:tcW w:w="2224"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ind w:left="58" w:right="191" w:firstLine="9"/>
              <w:spacing w:before="59" w:line="230" w:lineRule="auto"/>
              <w:rPr>
                <w:rFonts w:ascii="SimSun" w:hAnsi="SimSun" w:eastAsia="SimSun" w:cs="SimSun"/>
                <w:sz w:val="18"/>
                <w:szCs w:val="18"/>
              </w:rPr>
            </w:pPr>
            <w:r>
              <w:rPr>
                <w:rFonts w:ascii="SimSun" w:hAnsi="SimSun" w:eastAsia="SimSun" w:cs="SimSun"/>
                <w:sz w:val="18"/>
                <w:szCs w:val="18"/>
                <w:spacing w:val="-2"/>
              </w:rPr>
              <w:t>1.是否有部门整体支出绩</w:t>
            </w:r>
            <w:r>
              <w:rPr>
                <w:rFonts w:ascii="SimSun" w:hAnsi="SimSun" w:eastAsia="SimSun" w:cs="SimSun"/>
                <w:sz w:val="18"/>
                <w:szCs w:val="18"/>
                <w:spacing w:val="2"/>
              </w:rPr>
              <w:t xml:space="preserve"> </w:t>
            </w:r>
            <w:r>
              <w:rPr>
                <w:rFonts w:ascii="SimSun" w:hAnsi="SimSun" w:eastAsia="SimSun" w:cs="SimSun"/>
                <w:sz w:val="18"/>
                <w:szCs w:val="18"/>
                <w:spacing w:val="-3"/>
              </w:rPr>
              <w:t>效目标；</w:t>
            </w:r>
          </w:p>
          <w:p>
            <w:pPr>
              <w:ind w:left="53" w:right="47" w:firstLine="2"/>
              <w:spacing w:before="17" w:line="231" w:lineRule="auto"/>
              <w:rPr>
                <w:rFonts w:ascii="SimSun" w:hAnsi="SimSun" w:eastAsia="SimSun" w:cs="SimSun"/>
                <w:sz w:val="18"/>
                <w:szCs w:val="18"/>
              </w:rPr>
            </w:pPr>
            <w:r>
              <w:rPr>
                <w:rFonts w:ascii="SimSun" w:hAnsi="SimSun" w:eastAsia="SimSun" w:cs="SimSun"/>
                <w:sz w:val="18"/>
                <w:szCs w:val="18"/>
                <w:spacing w:val="-4"/>
              </w:rPr>
              <w:t>2.绩效目标与部门职能、规</w:t>
            </w:r>
            <w:r>
              <w:rPr>
                <w:rFonts w:ascii="SimSun" w:hAnsi="SimSun" w:eastAsia="SimSun" w:cs="SimSun"/>
                <w:sz w:val="18"/>
                <w:szCs w:val="18"/>
                <w:spacing w:val="5"/>
              </w:rPr>
              <w:t xml:space="preserve"> </w:t>
            </w:r>
            <w:r>
              <w:rPr>
                <w:rFonts w:ascii="SimSun" w:hAnsi="SimSun" w:eastAsia="SimSun" w:cs="SimSun"/>
                <w:sz w:val="18"/>
                <w:szCs w:val="18"/>
                <w:spacing w:val="-1"/>
              </w:rPr>
              <w:t>划计划是否具有相关性；</w:t>
            </w:r>
          </w:p>
          <w:p>
            <w:pPr>
              <w:ind w:left="58" w:right="191" w:hanging="1"/>
              <w:spacing w:before="18" w:line="229" w:lineRule="auto"/>
              <w:rPr>
                <w:rFonts w:ascii="SimSun" w:hAnsi="SimSun" w:eastAsia="SimSun" w:cs="SimSun"/>
                <w:sz w:val="18"/>
                <w:szCs w:val="18"/>
              </w:rPr>
            </w:pPr>
            <w:r>
              <w:rPr>
                <w:rFonts w:ascii="SimSun" w:hAnsi="SimSun" w:eastAsia="SimSun" w:cs="SimSun"/>
                <w:sz w:val="18"/>
                <w:szCs w:val="18"/>
                <w:spacing w:val="-1"/>
              </w:rPr>
              <w:t>3.预期产出效益和效果是</w:t>
            </w:r>
            <w:r>
              <w:rPr>
                <w:rFonts w:ascii="SimSun" w:hAnsi="SimSun" w:eastAsia="SimSun" w:cs="SimSun"/>
                <w:sz w:val="18"/>
                <w:szCs w:val="18"/>
              </w:rPr>
              <w:t xml:space="preserve"> </w:t>
            </w:r>
            <w:r>
              <w:rPr>
                <w:rFonts w:ascii="SimSun" w:hAnsi="SimSun" w:eastAsia="SimSun" w:cs="SimSun"/>
                <w:sz w:val="18"/>
                <w:szCs w:val="18"/>
                <w:spacing w:val="-2"/>
              </w:rPr>
              <w:t>否符合正常的业绩水平。</w:t>
            </w:r>
          </w:p>
          <w:p>
            <w:pPr>
              <w:ind w:left="55" w:hanging="1"/>
              <w:spacing w:before="19" w:line="241" w:lineRule="auto"/>
              <w:jc w:val="both"/>
              <w:rPr>
                <w:rFonts w:ascii="SimSun" w:hAnsi="SimSun" w:eastAsia="SimSun" w:cs="SimSun"/>
                <w:sz w:val="18"/>
                <w:szCs w:val="18"/>
              </w:rPr>
            </w:pPr>
            <w:r>
              <w:rPr>
                <w:rFonts w:ascii="SimSun" w:hAnsi="SimSun" w:eastAsia="SimSun" w:cs="SimSun"/>
                <w:sz w:val="18"/>
                <w:szCs w:val="18"/>
                <w:spacing w:val="-7"/>
              </w:rPr>
              <w:t>若</w:t>
            </w:r>
            <w:r>
              <w:rPr>
                <w:rFonts w:ascii="SimSun" w:hAnsi="SimSun" w:eastAsia="SimSun" w:cs="SimSun"/>
                <w:sz w:val="18"/>
                <w:szCs w:val="18"/>
                <w:spacing w:val="-25"/>
              </w:rPr>
              <w:t xml:space="preserve"> </w:t>
            </w:r>
            <w:r>
              <w:rPr>
                <w:rFonts w:ascii="SimSun" w:hAnsi="SimSun" w:eastAsia="SimSun" w:cs="SimSun"/>
                <w:sz w:val="18"/>
                <w:szCs w:val="18"/>
                <w:spacing w:val="-7"/>
              </w:rPr>
              <w:t>1</w:t>
            </w:r>
            <w:r>
              <w:rPr>
                <w:rFonts w:ascii="SimSun" w:hAnsi="SimSun" w:eastAsia="SimSun" w:cs="SimSun"/>
                <w:sz w:val="18"/>
                <w:szCs w:val="18"/>
                <w:spacing w:val="-36"/>
              </w:rPr>
              <w:t xml:space="preserve"> </w:t>
            </w:r>
            <w:r>
              <w:rPr>
                <w:rFonts w:ascii="SimSun" w:hAnsi="SimSun" w:eastAsia="SimSun" w:cs="SimSun"/>
                <w:sz w:val="18"/>
                <w:szCs w:val="18"/>
                <w:spacing w:val="-7"/>
              </w:rPr>
              <w:t>不符合，则此指标不得</w:t>
            </w:r>
            <w:r>
              <w:rPr>
                <w:rFonts w:ascii="SimSun" w:hAnsi="SimSun" w:eastAsia="SimSun" w:cs="SimSun"/>
                <w:sz w:val="18"/>
                <w:szCs w:val="18"/>
              </w:rPr>
              <w:t xml:space="preserve"> </w:t>
            </w:r>
            <w:r>
              <w:rPr>
                <w:rFonts w:ascii="SimSun" w:hAnsi="SimSun" w:eastAsia="SimSun" w:cs="SimSun"/>
                <w:sz w:val="18"/>
                <w:szCs w:val="18"/>
                <w:spacing w:val="-7"/>
              </w:rPr>
              <w:t>分；若</w:t>
            </w:r>
            <w:r>
              <w:rPr>
                <w:rFonts w:ascii="SimSun" w:hAnsi="SimSun" w:eastAsia="SimSun" w:cs="SimSun"/>
                <w:sz w:val="18"/>
                <w:szCs w:val="18"/>
                <w:spacing w:val="-25"/>
              </w:rPr>
              <w:t xml:space="preserve"> </w:t>
            </w:r>
            <w:r>
              <w:rPr>
                <w:rFonts w:ascii="SimSun" w:hAnsi="SimSun" w:eastAsia="SimSun" w:cs="SimSun"/>
                <w:sz w:val="18"/>
                <w:szCs w:val="18"/>
                <w:spacing w:val="-7"/>
              </w:rPr>
              <w:t>1</w:t>
            </w:r>
            <w:r>
              <w:rPr>
                <w:rFonts w:ascii="SimSun" w:hAnsi="SimSun" w:eastAsia="SimSun" w:cs="SimSun"/>
                <w:sz w:val="18"/>
                <w:szCs w:val="18"/>
                <w:spacing w:val="-38"/>
              </w:rPr>
              <w:t xml:space="preserve"> </w:t>
            </w:r>
            <w:r>
              <w:rPr>
                <w:rFonts w:ascii="SimSun" w:hAnsi="SimSun" w:eastAsia="SimSun" w:cs="SimSun"/>
                <w:sz w:val="18"/>
                <w:szCs w:val="18"/>
                <w:spacing w:val="-7"/>
              </w:rPr>
              <w:t>符合，则每发现一</w:t>
            </w:r>
            <w:r>
              <w:rPr>
                <w:rFonts w:ascii="SimSun" w:hAnsi="SimSun" w:eastAsia="SimSun" w:cs="SimSun"/>
                <w:sz w:val="18"/>
                <w:szCs w:val="18"/>
              </w:rPr>
              <w:t xml:space="preserve"> </w:t>
            </w:r>
            <w:r>
              <w:rPr>
                <w:rFonts w:ascii="SimSun" w:hAnsi="SimSun" w:eastAsia="SimSun" w:cs="SimSun"/>
                <w:sz w:val="18"/>
                <w:szCs w:val="18"/>
                <w:spacing w:val="-9"/>
              </w:rPr>
              <w:t>处不符扣0.2</w:t>
            </w:r>
            <w:r>
              <w:rPr>
                <w:rFonts w:ascii="SimSun" w:hAnsi="SimSun" w:eastAsia="SimSun" w:cs="SimSun"/>
                <w:sz w:val="18"/>
                <w:szCs w:val="18"/>
                <w:spacing w:val="-53"/>
              </w:rPr>
              <w:t xml:space="preserve"> </w:t>
            </w:r>
            <w:r>
              <w:rPr>
                <w:rFonts w:ascii="SimSun" w:hAnsi="SimSun" w:eastAsia="SimSun" w:cs="SimSun"/>
                <w:sz w:val="18"/>
                <w:szCs w:val="18"/>
                <w:spacing w:val="-9"/>
              </w:rPr>
              <w:t>分，扣完为止。</w:t>
            </w:r>
          </w:p>
        </w:tc>
        <w:tc>
          <w:tcPr>
            <w:tcW w:w="3973" w:type="dxa"/>
            <w:vAlign w:val="top"/>
          </w:tcPr>
          <w:p>
            <w:pPr>
              <w:ind w:left="53" w:firstLine="1"/>
              <w:spacing w:before="24" w:line="238" w:lineRule="auto"/>
              <w:rPr>
                <w:rFonts w:ascii="SimSun" w:hAnsi="SimSun" w:eastAsia="SimSun" w:cs="SimSun"/>
                <w:sz w:val="18"/>
                <w:szCs w:val="18"/>
              </w:rPr>
            </w:pPr>
            <w:r>
              <w:rPr>
                <w:rFonts w:ascii="SimSun" w:hAnsi="SimSun" w:eastAsia="SimSun" w:cs="SimSun"/>
                <w:sz w:val="18"/>
                <w:szCs w:val="18"/>
                <w:spacing w:val="-5"/>
              </w:rPr>
              <w:t>根据《部门（单位）整体绩效目标申报表》，市残</w:t>
            </w:r>
            <w:r>
              <w:rPr>
                <w:rFonts w:ascii="SimSun" w:hAnsi="SimSun" w:eastAsia="SimSun" w:cs="SimSun"/>
                <w:sz w:val="18"/>
                <w:szCs w:val="18"/>
                <w:spacing w:val="1"/>
              </w:rPr>
              <w:t xml:space="preserve"> </w:t>
            </w:r>
            <w:r>
              <w:rPr>
                <w:rFonts w:ascii="SimSun" w:hAnsi="SimSun" w:eastAsia="SimSun" w:cs="SimSun"/>
                <w:sz w:val="18"/>
                <w:szCs w:val="18"/>
                <w:spacing w:val="-5"/>
              </w:rPr>
              <w:t>联部门整体支出绩效总体目标为“1.着力提升残疾</w:t>
            </w:r>
            <w:r>
              <w:rPr>
                <w:rFonts w:ascii="SimSun" w:hAnsi="SimSun" w:eastAsia="SimSun" w:cs="SimSun"/>
                <w:sz w:val="18"/>
                <w:szCs w:val="18"/>
                <w:spacing w:val="7"/>
              </w:rPr>
              <w:t xml:space="preserve"> </w:t>
            </w:r>
            <w:r>
              <w:rPr>
                <w:rFonts w:ascii="SimSun" w:hAnsi="SimSun" w:eastAsia="SimSun" w:cs="SimSun"/>
                <w:sz w:val="18"/>
                <w:szCs w:val="18"/>
                <w:spacing w:val="-5"/>
              </w:rPr>
              <w:t>人康复服务质量，全面落实好残疾儿童康复救助制</w:t>
            </w:r>
            <w:r>
              <w:rPr>
                <w:rFonts w:ascii="SimSun" w:hAnsi="SimSun" w:eastAsia="SimSun" w:cs="SimSun"/>
                <w:sz w:val="18"/>
                <w:szCs w:val="18"/>
                <w:spacing w:val="2"/>
              </w:rPr>
              <w:t xml:space="preserve"> </w:t>
            </w:r>
            <w:r>
              <w:rPr>
                <w:rFonts w:ascii="SimSun" w:hAnsi="SimSun" w:eastAsia="SimSun" w:cs="SimSun"/>
                <w:sz w:val="18"/>
                <w:szCs w:val="18"/>
                <w:spacing w:val="-2"/>
              </w:rPr>
              <w:t>度，采取有效措施，努力实现残疾儿童应救</w:t>
            </w:r>
            <w:r>
              <w:rPr>
                <w:rFonts w:ascii="SimSun" w:hAnsi="SimSun" w:eastAsia="SimSun" w:cs="SimSun"/>
                <w:sz w:val="18"/>
                <w:szCs w:val="18"/>
                <w:spacing w:val="-3"/>
              </w:rPr>
              <w:t>尽救，</w:t>
            </w:r>
            <w:r>
              <w:rPr>
                <w:rFonts w:ascii="SimSun" w:hAnsi="SimSun" w:eastAsia="SimSun" w:cs="SimSun"/>
                <w:sz w:val="18"/>
                <w:szCs w:val="18"/>
              </w:rPr>
              <w:t xml:space="preserve"> </w:t>
            </w:r>
            <w:r>
              <w:rPr>
                <w:rFonts w:ascii="SimSun" w:hAnsi="SimSun" w:eastAsia="SimSun" w:cs="SimSun"/>
                <w:sz w:val="18"/>
                <w:szCs w:val="18"/>
                <w:spacing w:val="-5"/>
              </w:rPr>
              <w:t>持续提升康复服务质量，继续实施残疾人精准康复</w:t>
            </w:r>
            <w:r>
              <w:rPr>
                <w:rFonts w:ascii="SimSun" w:hAnsi="SimSun" w:eastAsia="SimSun" w:cs="SimSun"/>
                <w:sz w:val="18"/>
                <w:szCs w:val="18"/>
                <w:spacing w:val="2"/>
              </w:rPr>
              <w:t xml:space="preserve"> </w:t>
            </w:r>
            <w:r>
              <w:rPr>
                <w:rFonts w:ascii="SimSun" w:hAnsi="SimSun" w:eastAsia="SimSun" w:cs="SimSun"/>
                <w:sz w:val="18"/>
                <w:szCs w:val="18"/>
                <w:spacing w:val="-5"/>
              </w:rPr>
              <w:t>服务行动，提升辅助器具服务能力和水平，加大残</w:t>
            </w:r>
            <w:r>
              <w:rPr>
                <w:rFonts w:ascii="SimSun" w:hAnsi="SimSun" w:eastAsia="SimSun" w:cs="SimSun"/>
                <w:sz w:val="18"/>
                <w:szCs w:val="18"/>
                <w:spacing w:val="2"/>
              </w:rPr>
              <w:t xml:space="preserve"> </w:t>
            </w:r>
            <w:r>
              <w:rPr>
                <w:rFonts w:ascii="SimSun" w:hAnsi="SimSun" w:eastAsia="SimSun" w:cs="SimSun"/>
                <w:sz w:val="18"/>
                <w:szCs w:val="18"/>
                <w:spacing w:val="-2"/>
              </w:rPr>
              <w:t>疾预防宣传；2.积极开展残疾人托养和照护服务，</w:t>
            </w:r>
            <w:r>
              <w:rPr>
                <w:rFonts w:ascii="SimSun" w:hAnsi="SimSun" w:eastAsia="SimSun" w:cs="SimSun"/>
                <w:sz w:val="18"/>
                <w:szCs w:val="18"/>
              </w:rPr>
              <w:t xml:space="preserve"> </w:t>
            </w:r>
            <w:r>
              <w:rPr>
                <w:rFonts w:ascii="SimSun" w:hAnsi="SimSun" w:eastAsia="SimSun" w:cs="SimSun"/>
                <w:sz w:val="18"/>
                <w:szCs w:val="18"/>
                <w:spacing w:val="-6"/>
              </w:rPr>
              <w:t>继续实施“阳光家园计划</w:t>
            </w:r>
            <w:r>
              <w:rPr>
                <w:rFonts w:ascii="SimSun" w:hAnsi="SimSun" w:eastAsia="SimSun" w:cs="SimSun"/>
                <w:sz w:val="18"/>
                <w:szCs w:val="18"/>
                <w:spacing w:val="-66"/>
              </w:rPr>
              <w:t xml:space="preserve"> </w:t>
            </w:r>
            <w:r>
              <w:rPr>
                <w:rFonts w:ascii="SimSun" w:hAnsi="SimSun" w:eastAsia="SimSun" w:cs="SimSun"/>
                <w:sz w:val="18"/>
                <w:szCs w:val="18"/>
                <w:spacing w:val="-6"/>
              </w:rPr>
              <w:t>”项目，为就业年龄段智</w:t>
            </w:r>
            <w:r>
              <w:rPr>
                <w:rFonts w:ascii="SimSun" w:hAnsi="SimSun" w:eastAsia="SimSun" w:cs="SimSun"/>
                <w:sz w:val="18"/>
                <w:szCs w:val="18"/>
              </w:rPr>
              <w:t xml:space="preserve"> </w:t>
            </w:r>
            <w:r>
              <w:rPr>
                <w:rFonts w:ascii="SimSun" w:hAnsi="SimSun" w:eastAsia="SimSun" w:cs="SimSun"/>
                <w:sz w:val="18"/>
                <w:szCs w:val="18"/>
                <w:spacing w:val="-5"/>
              </w:rPr>
              <w:t>力、精神和重度肢体残疾人提供托养服务，有效降</w:t>
            </w:r>
            <w:r>
              <w:rPr>
                <w:rFonts w:ascii="SimSun" w:hAnsi="SimSun" w:eastAsia="SimSun" w:cs="SimSun"/>
                <w:sz w:val="18"/>
                <w:szCs w:val="18"/>
                <w:spacing w:val="2"/>
              </w:rPr>
              <w:t xml:space="preserve"> </w:t>
            </w:r>
            <w:r>
              <w:rPr>
                <w:rFonts w:ascii="SimSun" w:hAnsi="SimSun" w:eastAsia="SimSun" w:cs="SimSun"/>
                <w:sz w:val="18"/>
                <w:szCs w:val="18"/>
                <w:spacing w:val="-2"/>
              </w:rPr>
              <w:t>低残疾人家庭照护压力；3.做好无障碍改造工作，</w:t>
            </w:r>
            <w:r>
              <w:rPr>
                <w:rFonts w:ascii="SimSun" w:hAnsi="SimSun" w:eastAsia="SimSun" w:cs="SimSun"/>
                <w:sz w:val="18"/>
                <w:szCs w:val="18"/>
              </w:rPr>
              <w:t xml:space="preserve"> </w:t>
            </w:r>
            <w:r>
              <w:rPr>
                <w:rFonts w:ascii="SimSun" w:hAnsi="SimSun" w:eastAsia="SimSun" w:cs="SimSun"/>
                <w:sz w:val="18"/>
                <w:szCs w:val="18"/>
                <w:spacing w:val="-5"/>
              </w:rPr>
              <w:t>根据残疾人家庭实际情况和残疾人特点、需求和居</w:t>
            </w:r>
            <w:r>
              <w:rPr>
                <w:rFonts w:ascii="SimSun" w:hAnsi="SimSun" w:eastAsia="SimSun" w:cs="SimSun"/>
                <w:sz w:val="18"/>
                <w:szCs w:val="18"/>
                <w:spacing w:val="2"/>
              </w:rPr>
              <w:t xml:space="preserve"> </w:t>
            </w:r>
            <w:r>
              <w:rPr>
                <w:rFonts w:ascii="SimSun" w:hAnsi="SimSun" w:eastAsia="SimSun" w:cs="SimSun"/>
                <w:sz w:val="18"/>
                <w:szCs w:val="18"/>
                <w:spacing w:val="-10"/>
              </w:rPr>
              <w:t>住环境，充分尊重残疾人家庭意愿，按照信息公开、</w:t>
            </w:r>
            <w:r>
              <w:rPr>
                <w:rFonts w:ascii="SimSun" w:hAnsi="SimSun" w:eastAsia="SimSun" w:cs="SimSun"/>
                <w:sz w:val="18"/>
                <w:szCs w:val="18"/>
                <w:spacing w:val="3"/>
              </w:rPr>
              <w:t xml:space="preserve"> </w:t>
            </w:r>
            <w:r>
              <w:rPr>
                <w:rFonts w:ascii="SimSun" w:hAnsi="SimSun" w:eastAsia="SimSun" w:cs="SimSun"/>
                <w:sz w:val="18"/>
                <w:szCs w:val="18"/>
                <w:spacing w:val="-5"/>
              </w:rPr>
              <w:t>自愿申请、严格审核、及时受理、认真评估、阳光</w:t>
            </w:r>
            <w:r>
              <w:rPr>
                <w:rFonts w:ascii="SimSun" w:hAnsi="SimSun" w:eastAsia="SimSun" w:cs="SimSun"/>
                <w:sz w:val="18"/>
                <w:szCs w:val="18"/>
                <w:spacing w:val="2"/>
              </w:rPr>
              <w:t xml:space="preserve"> </w:t>
            </w:r>
            <w:r>
              <w:rPr>
                <w:rFonts w:ascii="SimSun" w:hAnsi="SimSun" w:eastAsia="SimSun" w:cs="SimSun"/>
                <w:sz w:val="18"/>
                <w:szCs w:val="18"/>
                <w:spacing w:val="-5"/>
              </w:rPr>
              <w:t>操作的要求组织实施；4.营造尊重关爱残疾人的良</w:t>
            </w:r>
            <w:r>
              <w:rPr>
                <w:rFonts w:ascii="SimSun" w:hAnsi="SimSun" w:eastAsia="SimSun" w:cs="SimSun"/>
                <w:sz w:val="18"/>
                <w:szCs w:val="18"/>
                <w:spacing w:val="7"/>
              </w:rPr>
              <w:t xml:space="preserve"> </w:t>
            </w:r>
            <w:r>
              <w:rPr>
                <w:rFonts w:ascii="SimSun" w:hAnsi="SimSun" w:eastAsia="SimSun" w:cs="SimSun"/>
                <w:sz w:val="18"/>
                <w:szCs w:val="18"/>
                <w:spacing w:val="-5"/>
              </w:rPr>
              <w:t>好社会氛围，大力弘扬扶残助残精神，深入开展助</w:t>
            </w:r>
            <w:r>
              <w:rPr>
                <w:rFonts w:ascii="SimSun" w:hAnsi="SimSun" w:eastAsia="SimSun" w:cs="SimSun"/>
                <w:sz w:val="18"/>
                <w:szCs w:val="18"/>
                <w:spacing w:val="2"/>
              </w:rPr>
              <w:t xml:space="preserve"> </w:t>
            </w:r>
            <w:r>
              <w:rPr>
                <w:rFonts w:ascii="SimSun" w:hAnsi="SimSun" w:eastAsia="SimSun" w:cs="SimSun"/>
                <w:sz w:val="18"/>
                <w:szCs w:val="18"/>
                <w:spacing w:val="-5"/>
              </w:rPr>
              <w:t>残志愿关爱服务行动，营造理解、尊重、关心、帮</w:t>
            </w:r>
            <w:r>
              <w:rPr>
                <w:rFonts w:ascii="SimSun" w:hAnsi="SimSun" w:eastAsia="SimSun" w:cs="SimSun"/>
                <w:sz w:val="18"/>
                <w:szCs w:val="18"/>
                <w:spacing w:val="2"/>
              </w:rPr>
              <w:t xml:space="preserve"> </w:t>
            </w:r>
            <w:r>
              <w:rPr>
                <w:rFonts w:ascii="SimSun" w:hAnsi="SimSun" w:eastAsia="SimSun" w:cs="SimSun"/>
                <w:sz w:val="18"/>
                <w:szCs w:val="18"/>
                <w:spacing w:val="-5"/>
              </w:rPr>
              <w:t>助残疾人的良好氛围，深入开展自强与助残模范宣</w:t>
            </w:r>
            <w:r>
              <w:rPr>
                <w:rFonts w:ascii="SimSun" w:hAnsi="SimSun" w:eastAsia="SimSun" w:cs="SimSun"/>
                <w:sz w:val="18"/>
                <w:szCs w:val="18"/>
                <w:spacing w:val="2"/>
              </w:rPr>
              <w:t xml:space="preserve"> </w:t>
            </w:r>
            <w:r>
              <w:rPr>
                <w:rFonts w:ascii="SimSun" w:hAnsi="SimSun" w:eastAsia="SimSun" w:cs="SimSun"/>
                <w:sz w:val="18"/>
                <w:szCs w:val="18"/>
                <w:spacing w:val="-5"/>
              </w:rPr>
              <w:t>传活动，激励残疾人自尊、自信、自强、自立，不</w:t>
            </w:r>
            <w:r>
              <w:rPr>
                <w:rFonts w:ascii="SimSun" w:hAnsi="SimSun" w:eastAsia="SimSun" w:cs="SimSun"/>
                <w:sz w:val="18"/>
                <w:szCs w:val="18"/>
                <w:spacing w:val="2"/>
              </w:rPr>
              <w:t xml:space="preserve"> </w:t>
            </w:r>
            <w:r>
              <w:rPr>
                <w:rFonts w:ascii="SimSun" w:hAnsi="SimSun" w:eastAsia="SimSun" w:cs="SimSun"/>
                <w:sz w:val="18"/>
                <w:szCs w:val="18"/>
                <w:spacing w:val="-1"/>
              </w:rPr>
              <w:t>断提升全面素质和综合能力，促进残疾人平等融</w:t>
            </w:r>
            <w:r>
              <w:rPr>
                <w:rFonts w:ascii="SimSun" w:hAnsi="SimSun" w:eastAsia="SimSun" w:cs="SimSun"/>
                <w:sz w:val="18"/>
                <w:szCs w:val="18"/>
              </w:rPr>
              <w:t xml:space="preserve">  </w:t>
            </w:r>
            <w:r>
              <w:rPr>
                <w:rFonts w:ascii="SimSun" w:hAnsi="SimSun" w:eastAsia="SimSun" w:cs="SimSun"/>
                <w:sz w:val="18"/>
                <w:szCs w:val="18"/>
                <w:spacing w:val="-5"/>
              </w:rPr>
              <w:t>合、共建共享。”绩效目标与部门中长期规划、部</w:t>
            </w:r>
            <w:r>
              <w:rPr>
                <w:rFonts w:ascii="SimSun" w:hAnsi="SimSun" w:eastAsia="SimSun" w:cs="SimSun"/>
                <w:sz w:val="18"/>
                <w:szCs w:val="18"/>
                <w:spacing w:val="2"/>
              </w:rPr>
              <w:t xml:space="preserve"> </w:t>
            </w:r>
            <w:r>
              <w:rPr>
                <w:rFonts w:ascii="SimSun" w:hAnsi="SimSun" w:eastAsia="SimSun" w:cs="SimSun"/>
                <w:sz w:val="18"/>
                <w:szCs w:val="18"/>
                <w:spacing w:val="-1"/>
              </w:rPr>
              <w:t>门年度工作计划具有相关性，符合残疾人发展方</w:t>
            </w:r>
            <w:r>
              <w:rPr>
                <w:rFonts w:ascii="SimSun" w:hAnsi="SimSun" w:eastAsia="SimSun" w:cs="SimSun"/>
                <w:sz w:val="18"/>
                <w:szCs w:val="18"/>
              </w:rPr>
              <w:t xml:space="preserve">  </w:t>
            </w:r>
            <w:r>
              <w:rPr>
                <w:rFonts w:ascii="SimSun" w:hAnsi="SimSun" w:eastAsia="SimSun" w:cs="SimSun"/>
                <w:sz w:val="18"/>
                <w:szCs w:val="18"/>
                <w:spacing w:val="-10"/>
              </w:rPr>
              <w:t>向，与年度工作计划相匹配，符合正常的业绩水平。</w:t>
            </w:r>
          </w:p>
        </w:tc>
        <w:tc>
          <w:tcPr>
            <w:tcW w:w="85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267"/>
              <w:spacing w:before="58" w:line="220" w:lineRule="auto"/>
              <w:rPr>
                <w:rFonts w:ascii="SimSun" w:hAnsi="SimSun" w:eastAsia="SimSun" w:cs="SimSun"/>
                <w:sz w:val="18"/>
                <w:szCs w:val="18"/>
              </w:rPr>
            </w:pPr>
            <w:r>
              <w:rPr>
                <w:rFonts w:ascii="SimSun" w:hAnsi="SimSun" w:eastAsia="SimSun" w:cs="SimSun"/>
                <w:sz w:val="18"/>
                <w:szCs w:val="18"/>
                <w:spacing w:val="-12"/>
              </w:rPr>
              <w:t>明确</w:t>
            </w:r>
          </w:p>
        </w:tc>
        <w:tc>
          <w:tcPr>
            <w:tcW w:w="747"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216"/>
              <w:spacing w:before="58" w:line="220" w:lineRule="auto"/>
              <w:rPr>
                <w:rFonts w:ascii="SimSun" w:hAnsi="SimSun" w:eastAsia="SimSun" w:cs="SimSun"/>
                <w:sz w:val="18"/>
                <w:szCs w:val="18"/>
              </w:rPr>
            </w:pPr>
            <w:r>
              <w:rPr>
                <w:rFonts w:ascii="SimSun" w:hAnsi="SimSun" w:eastAsia="SimSun" w:cs="SimSun"/>
                <w:sz w:val="18"/>
                <w:szCs w:val="18"/>
                <w:spacing w:val="-12"/>
              </w:rPr>
              <w:t>明确</w:t>
            </w:r>
          </w:p>
        </w:tc>
        <w:tc>
          <w:tcPr>
            <w:tcW w:w="73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194"/>
              <w:spacing w:before="59"/>
              <w:rPr>
                <w:rFonts w:ascii="SimSun" w:hAnsi="SimSun" w:eastAsia="SimSun" w:cs="SimSun"/>
                <w:sz w:val="18"/>
                <w:szCs w:val="18"/>
              </w:rPr>
            </w:pPr>
            <w:r>
              <w:rPr>
                <w:rFonts w:ascii="SimSun" w:hAnsi="SimSun" w:eastAsia="SimSun" w:cs="SimSun"/>
                <w:sz w:val="18"/>
                <w:szCs w:val="18"/>
                <w:spacing w:val="-3"/>
              </w:rPr>
              <w:t>2.00</w:t>
            </w:r>
          </w:p>
        </w:tc>
        <w:tc>
          <w:tcPr>
            <w:tcW w:w="80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101"/>
              <w:spacing w:before="59"/>
              <w:rPr>
                <w:rFonts w:ascii="SimSun" w:hAnsi="SimSun" w:eastAsia="SimSun" w:cs="SimSun"/>
                <w:sz w:val="18"/>
                <w:szCs w:val="18"/>
              </w:rPr>
            </w:pPr>
            <w:r>
              <w:rPr>
                <w:rFonts w:ascii="SimSun" w:hAnsi="SimSun" w:eastAsia="SimSun" w:cs="SimSun"/>
                <w:sz w:val="18"/>
                <w:szCs w:val="18"/>
                <w:spacing w:val="-3"/>
              </w:rPr>
              <w:t>100.00%</w:t>
            </w:r>
          </w:p>
        </w:tc>
      </w:tr>
    </w:tbl>
    <w:p>
      <w:pPr>
        <w:pStyle w:val="BodyText"/>
        <w:rPr/>
      </w:pPr>
      <w:r/>
    </w:p>
    <w:p>
      <w:pPr>
        <w:sectPr>
          <w:footerReference w:type="default" r:id="rId56"/>
          <w:pgSz w:w="16839" w:h="11906"/>
          <w:pgMar w:top="1218" w:right="1270" w:bottom="1226" w:left="1384" w:header="830" w:footer="989" w:gutter="0"/>
        </w:sectPr>
        <w:rPr/>
      </w:pPr>
    </w:p>
    <w:p>
      <w:pPr>
        <w:spacing w:before="49"/>
        <w:rPr/>
      </w:pPr>
      <w:r/>
    </w:p>
    <w:p>
      <w:pPr>
        <w:spacing w:before="49"/>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7"/>
        <w:gridCol w:w="803"/>
        <w:gridCol w:w="1000"/>
        <w:gridCol w:w="687"/>
        <w:gridCol w:w="1587"/>
        <w:gridCol w:w="2224"/>
        <w:gridCol w:w="3973"/>
        <w:gridCol w:w="850"/>
        <w:gridCol w:w="747"/>
        <w:gridCol w:w="730"/>
        <w:gridCol w:w="800"/>
      </w:tblGrid>
      <w:tr>
        <w:trPr>
          <w:trHeight w:val="476" w:hRule="atLeast"/>
        </w:trPr>
        <w:tc>
          <w:tcPr>
            <w:tcW w:w="777" w:type="dxa"/>
            <w:vAlign w:val="top"/>
          </w:tcPr>
          <w:p>
            <w:pPr>
              <w:ind w:left="302" w:right="114" w:hanging="177"/>
              <w:spacing w:before="33" w:line="222" w:lineRule="auto"/>
              <w:rPr>
                <w:rFonts w:ascii="SimSun" w:hAnsi="SimSun" w:eastAsia="SimSun" w:cs="SimSun"/>
                <w:sz w:val="18"/>
                <w:szCs w:val="18"/>
              </w:rPr>
            </w:pPr>
            <w:r>
              <w:rPr>
                <w:rFonts w:ascii="SimSun" w:hAnsi="SimSun" w:eastAsia="SimSun" w:cs="SimSun"/>
                <w:sz w:val="18"/>
                <w:szCs w:val="18"/>
                <w:b/>
                <w:bCs/>
                <w:spacing w:val="-5"/>
              </w:rPr>
              <w:t>一级指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803" w:type="dxa"/>
            <w:vAlign w:val="top"/>
          </w:tcPr>
          <w:p>
            <w:pPr>
              <w:ind w:left="312" w:right="129" w:hanging="177"/>
              <w:spacing w:before="33" w:line="222" w:lineRule="auto"/>
              <w:rPr>
                <w:rFonts w:ascii="SimSun" w:hAnsi="SimSun" w:eastAsia="SimSun" w:cs="SimSun"/>
                <w:sz w:val="18"/>
                <w:szCs w:val="18"/>
              </w:rPr>
            </w:pPr>
            <w:r>
              <w:rPr>
                <w:rFonts w:ascii="SimSun" w:hAnsi="SimSun" w:eastAsia="SimSun" w:cs="SimSun"/>
                <w:sz w:val="18"/>
                <w:szCs w:val="18"/>
                <w:b/>
                <w:bCs/>
                <w:spacing w:val="-5"/>
              </w:rPr>
              <w:t>二级指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1000" w:type="dxa"/>
            <w:vAlign w:val="top"/>
          </w:tcPr>
          <w:p>
            <w:pPr>
              <w:ind w:left="143"/>
              <w:spacing w:before="148" w:line="221" w:lineRule="auto"/>
              <w:rPr>
                <w:rFonts w:ascii="SimSun" w:hAnsi="SimSun" w:eastAsia="SimSun" w:cs="SimSun"/>
                <w:sz w:val="18"/>
                <w:szCs w:val="18"/>
              </w:rPr>
            </w:pPr>
            <w:r>
              <w:rPr>
                <w:rFonts w:ascii="SimSun" w:hAnsi="SimSun" w:eastAsia="SimSun" w:cs="SimSun"/>
                <w:sz w:val="18"/>
                <w:szCs w:val="18"/>
                <w:b/>
                <w:bCs/>
                <w:spacing w:val="-4"/>
              </w:rPr>
              <w:t>三级指标</w:t>
            </w:r>
          </w:p>
        </w:tc>
        <w:tc>
          <w:tcPr>
            <w:tcW w:w="687" w:type="dxa"/>
            <w:vAlign w:val="top"/>
          </w:tcPr>
          <w:p>
            <w:pPr>
              <w:ind w:left="165"/>
              <w:spacing w:before="148" w:line="220" w:lineRule="auto"/>
              <w:rPr>
                <w:rFonts w:ascii="SimSun" w:hAnsi="SimSun" w:eastAsia="SimSun" w:cs="SimSun"/>
                <w:sz w:val="18"/>
                <w:szCs w:val="18"/>
              </w:rPr>
            </w:pPr>
            <w:r>
              <w:rPr>
                <w:rFonts w:ascii="SimSun" w:hAnsi="SimSun" w:eastAsia="SimSun" w:cs="SimSun"/>
                <w:sz w:val="18"/>
                <w:szCs w:val="18"/>
                <w:b/>
                <w:bCs/>
                <w:spacing w:val="-6"/>
              </w:rPr>
              <w:t>权重</w:t>
            </w:r>
          </w:p>
        </w:tc>
        <w:tc>
          <w:tcPr>
            <w:tcW w:w="1587" w:type="dxa"/>
            <w:vAlign w:val="top"/>
          </w:tcPr>
          <w:p>
            <w:pPr>
              <w:ind w:left="438"/>
              <w:spacing w:before="148" w:line="220" w:lineRule="auto"/>
              <w:rPr>
                <w:rFonts w:ascii="SimSun" w:hAnsi="SimSun" w:eastAsia="SimSun" w:cs="SimSun"/>
                <w:sz w:val="18"/>
                <w:szCs w:val="18"/>
              </w:rPr>
            </w:pPr>
            <w:r>
              <w:rPr>
                <w:rFonts w:ascii="SimSun" w:hAnsi="SimSun" w:eastAsia="SimSun" w:cs="SimSun"/>
                <w:sz w:val="18"/>
                <w:szCs w:val="18"/>
                <w:b/>
                <w:bCs/>
                <w:spacing w:val="-4"/>
              </w:rPr>
              <w:t>指标解释</w:t>
            </w:r>
          </w:p>
        </w:tc>
        <w:tc>
          <w:tcPr>
            <w:tcW w:w="2224" w:type="dxa"/>
            <w:vAlign w:val="top"/>
          </w:tcPr>
          <w:p>
            <w:pPr>
              <w:ind w:left="754"/>
              <w:spacing w:before="148" w:line="221" w:lineRule="auto"/>
              <w:rPr>
                <w:rFonts w:ascii="SimSun" w:hAnsi="SimSun" w:eastAsia="SimSun" w:cs="SimSun"/>
                <w:sz w:val="18"/>
                <w:szCs w:val="18"/>
              </w:rPr>
            </w:pPr>
            <w:r>
              <w:rPr>
                <w:rFonts w:ascii="SimSun" w:hAnsi="SimSun" w:eastAsia="SimSun" w:cs="SimSun"/>
                <w:sz w:val="18"/>
                <w:szCs w:val="18"/>
                <w:b/>
                <w:bCs/>
                <w:spacing w:val="-3"/>
              </w:rPr>
              <w:t>评分标准</w:t>
            </w:r>
          </w:p>
        </w:tc>
        <w:tc>
          <w:tcPr>
            <w:tcW w:w="3973" w:type="dxa"/>
            <w:vAlign w:val="top"/>
          </w:tcPr>
          <w:p>
            <w:pPr>
              <w:ind w:left="1631"/>
              <w:spacing w:before="148" w:line="219" w:lineRule="auto"/>
              <w:rPr>
                <w:rFonts w:ascii="SimSun" w:hAnsi="SimSun" w:eastAsia="SimSun" w:cs="SimSun"/>
                <w:sz w:val="18"/>
                <w:szCs w:val="18"/>
              </w:rPr>
            </w:pPr>
            <w:r>
              <w:rPr>
                <w:rFonts w:ascii="SimSun" w:hAnsi="SimSun" w:eastAsia="SimSun" w:cs="SimSun"/>
                <w:sz w:val="18"/>
                <w:szCs w:val="18"/>
                <w:b/>
                <w:bCs/>
                <w:spacing w:val="-3"/>
              </w:rPr>
              <w:t>评价过程</w:t>
            </w:r>
          </w:p>
        </w:tc>
        <w:tc>
          <w:tcPr>
            <w:tcW w:w="850" w:type="dxa"/>
            <w:vAlign w:val="top"/>
          </w:tcPr>
          <w:p>
            <w:pPr>
              <w:ind w:left="161"/>
              <w:spacing w:before="148" w:line="220" w:lineRule="auto"/>
              <w:rPr>
                <w:rFonts w:ascii="SimSun" w:hAnsi="SimSun" w:eastAsia="SimSun" w:cs="SimSun"/>
                <w:sz w:val="18"/>
                <w:szCs w:val="18"/>
              </w:rPr>
            </w:pPr>
            <w:r>
              <w:rPr>
                <w:rFonts w:ascii="SimSun" w:hAnsi="SimSun" w:eastAsia="SimSun" w:cs="SimSun"/>
                <w:sz w:val="18"/>
                <w:szCs w:val="18"/>
                <w:b/>
                <w:bCs/>
                <w:spacing w:val="-4"/>
              </w:rPr>
              <w:t>业绩值</w:t>
            </w:r>
          </w:p>
        </w:tc>
        <w:tc>
          <w:tcPr>
            <w:tcW w:w="747" w:type="dxa"/>
            <w:vAlign w:val="top"/>
          </w:tcPr>
          <w:p>
            <w:pPr>
              <w:ind w:left="110"/>
              <w:spacing w:before="148" w:line="220" w:lineRule="auto"/>
              <w:rPr>
                <w:rFonts w:ascii="SimSun" w:hAnsi="SimSun" w:eastAsia="SimSun" w:cs="SimSun"/>
                <w:sz w:val="18"/>
                <w:szCs w:val="18"/>
              </w:rPr>
            </w:pPr>
            <w:r>
              <w:rPr>
                <w:rFonts w:ascii="SimSun" w:hAnsi="SimSun" w:eastAsia="SimSun" w:cs="SimSun"/>
                <w:sz w:val="18"/>
                <w:szCs w:val="18"/>
                <w:b/>
                <w:bCs/>
                <w:spacing w:val="-4"/>
              </w:rPr>
              <w:t>完成值</w:t>
            </w:r>
          </w:p>
        </w:tc>
        <w:tc>
          <w:tcPr>
            <w:tcW w:w="730" w:type="dxa"/>
            <w:vAlign w:val="top"/>
          </w:tcPr>
          <w:p>
            <w:pPr>
              <w:ind w:left="192"/>
              <w:spacing w:before="148" w:line="220" w:lineRule="auto"/>
              <w:rPr>
                <w:rFonts w:ascii="SimSun" w:hAnsi="SimSun" w:eastAsia="SimSun" w:cs="SimSun"/>
                <w:sz w:val="18"/>
                <w:szCs w:val="18"/>
              </w:rPr>
            </w:pPr>
            <w:r>
              <w:rPr>
                <w:rFonts w:ascii="SimSun" w:hAnsi="SimSun" w:eastAsia="SimSun" w:cs="SimSun"/>
                <w:sz w:val="18"/>
                <w:szCs w:val="18"/>
                <w:b/>
                <w:bCs/>
                <w:spacing w:val="-6"/>
              </w:rPr>
              <w:t>得分</w:t>
            </w:r>
          </w:p>
        </w:tc>
        <w:tc>
          <w:tcPr>
            <w:tcW w:w="800" w:type="dxa"/>
            <w:vAlign w:val="top"/>
          </w:tcPr>
          <w:p>
            <w:pPr>
              <w:ind w:left="134"/>
              <w:spacing w:before="148" w:line="220" w:lineRule="auto"/>
              <w:rPr>
                <w:rFonts w:ascii="SimSun" w:hAnsi="SimSun" w:eastAsia="SimSun" w:cs="SimSun"/>
                <w:sz w:val="18"/>
                <w:szCs w:val="18"/>
              </w:rPr>
            </w:pPr>
            <w:r>
              <w:rPr>
                <w:rFonts w:ascii="SimSun" w:hAnsi="SimSun" w:eastAsia="SimSun" w:cs="SimSun"/>
                <w:sz w:val="18"/>
                <w:szCs w:val="18"/>
                <w:b/>
                <w:bCs/>
                <w:spacing w:val="-4"/>
              </w:rPr>
              <w:t>得分率</w:t>
            </w:r>
          </w:p>
        </w:tc>
      </w:tr>
      <w:tr>
        <w:trPr>
          <w:trHeight w:val="238" w:hRule="atLeast"/>
        </w:trPr>
        <w:tc>
          <w:tcPr>
            <w:tcW w:w="777" w:type="dxa"/>
            <w:vAlign w:val="top"/>
            <w:vMerge w:val="restart"/>
            <w:tcBorders>
              <w:bottom w:val="nil"/>
            </w:tcBorders>
          </w:tcPr>
          <w:p>
            <w:pPr>
              <w:rPr>
                <w:rFonts w:ascii="Arial"/>
                <w:sz w:val="21"/>
              </w:rPr>
            </w:pPr>
            <w:r/>
          </w:p>
        </w:tc>
        <w:tc>
          <w:tcPr>
            <w:tcW w:w="803" w:type="dxa"/>
            <w:vAlign w:val="top"/>
            <w:vMerge w:val="restart"/>
            <w:tcBorders>
              <w:bottom w:val="nil"/>
            </w:tcBorders>
          </w:tcPr>
          <w:p>
            <w:pPr>
              <w:rPr>
                <w:rFonts w:ascii="Arial"/>
                <w:sz w:val="21"/>
              </w:rPr>
            </w:pPr>
            <w:r/>
          </w:p>
        </w:tc>
        <w:tc>
          <w:tcPr>
            <w:tcW w:w="1000" w:type="dxa"/>
            <w:vAlign w:val="top"/>
          </w:tcPr>
          <w:p>
            <w:pPr>
              <w:spacing w:line="227" w:lineRule="exact"/>
              <w:rPr>
                <w:rFonts w:ascii="Arial"/>
                <w:sz w:val="19"/>
              </w:rPr>
            </w:pPr>
            <w:r/>
          </w:p>
        </w:tc>
        <w:tc>
          <w:tcPr>
            <w:tcW w:w="687" w:type="dxa"/>
            <w:vAlign w:val="top"/>
          </w:tcPr>
          <w:p>
            <w:pPr>
              <w:spacing w:line="227" w:lineRule="exact"/>
              <w:rPr>
                <w:rFonts w:ascii="Arial"/>
                <w:sz w:val="19"/>
              </w:rPr>
            </w:pPr>
            <w:r/>
          </w:p>
        </w:tc>
        <w:tc>
          <w:tcPr>
            <w:tcW w:w="1587" w:type="dxa"/>
            <w:vAlign w:val="top"/>
          </w:tcPr>
          <w:p>
            <w:pPr>
              <w:spacing w:line="227" w:lineRule="exact"/>
              <w:rPr>
                <w:rFonts w:ascii="Arial"/>
                <w:sz w:val="19"/>
              </w:rPr>
            </w:pPr>
            <w:r/>
          </w:p>
        </w:tc>
        <w:tc>
          <w:tcPr>
            <w:tcW w:w="2224" w:type="dxa"/>
            <w:vAlign w:val="top"/>
          </w:tcPr>
          <w:p>
            <w:pPr>
              <w:spacing w:line="227" w:lineRule="exact"/>
              <w:rPr>
                <w:rFonts w:ascii="Arial"/>
                <w:sz w:val="19"/>
              </w:rPr>
            </w:pPr>
            <w:r/>
          </w:p>
        </w:tc>
        <w:tc>
          <w:tcPr>
            <w:tcW w:w="3973" w:type="dxa"/>
            <w:vAlign w:val="top"/>
          </w:tcPr>
          <w:p>
            <w:pPr>
              <w:spacing w:before="27" w:line="206"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1"/>
              </w:rPr>
              <w:t xml:space="preserve"> </w:t>
            </w:r>
            <w:r>
              <w:rPr>
                <w:rFonts w:ascii="SimSun" w:hAnsi="SimSun" w:eastAsia="SimSun" w:cs="SimSun"/>
                <w:sz w:val="18"/>
                <w:szCs w:val="18"/>
                <w:spacing w:val="-4"/>
              </w:rPr>
              <w:t>2.00</w:t>
            </w:r>
            <w:r>
              <w:rPr>
                <w:rFonts w:ascii="SimSun" w:hAnsi="SimSun" w:eastAsia="SimSun" w:cs="SimSun"/>
                <w:sz w:val="18"/>
                <w:szCs w:val="18"/>
                <w:spacing w:val="-36"/>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5"/>
              </w:rPr>
              <w:t xml:space="preserve"> </w:t>
            </w:r>
            <w:r>
              <w:rPr>
                <w:rFonts w:ascii="SimSun" w:hAnsi="SimSun" w:eastAsia="SimSun" w:cs="SimSun"/>
                <w:sz w:val="18"/>
                <w:szCs w:val="18"/>
                <w:spacing w:val="-4"/>
              </w:rPr>
              <w:t>2.00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spacing w:line="227" w:lineRule="exact"/>
              <w:rPr>
                <w:rFonts w:ascii="Arial"/>
                <w:sz w:val="19"/>
              </w:rPr>
            </w:pPr>
            <w:r/>
          </w:p>
        </w:tc>
        <w:tc>
          <w:tcPr>
            <w:tcW w:w="747" w:type="dxa"/>
            <w:vAlign w:val="top"/>
          </w:tcPr>
          <w:p>
            <w:pPr>
              <w:spacing w:line="227" w:lineRule="exact"/>
              <w:rPr>
                <w:rFonts w:ascii="Arial"/>
                <w:sz w:val="19"/>
              </w:rPr>
            </w:pPr>
            <w:r/>
          </w:p>
        </w:tc>
        <w:tc>
          <w:tcPr>
            <w:tcW w:w="730" w:type="dxa"/>
            <w:vAlign w:val="top"/>
          </w:tcPr>
          <w:p>
            <w:pPr>
              <w:spacing w:line="227" w:lineRule="exact"/>
              <w:rPr>
                <w:rFonts w:ascii="Arial"/>
                <w:sz w:val="19"/>
              </w:rPr>
            </w:pPr>
            <w:r/>
          </w:p>
        </w:tc>
        <w:tc>
          <w:tcPr>
            <w:tcW w:w="800" w:type="dxa"/>
            <w:vAlign w:val="top"/>
          </w:tcPr>
          <w:p>
            <w:pPr>
              <w:spacing w:line="227" w:lineRule="exact"/>
              <w:rPr>
                <w:rFonts w:ascii="Arial"/>
                <w:sz w:val="19"/>
              </w:rPr>
            </w:pPr>
            <w:r/>
          </w:p>
        </w:tc>
      </w:tr>
      <w:tr>
        <w:trPr>
          <w:trHeight w:val="2805" w:hRule="atLeast"/>
        </w:trPr>
        <w:tc>
          <w:tcPr>
            <w:tcW w:w="777" w:type="dxa"/>
            <w:vAlign w:val="top"/>
            <w:vMerge w:val="continue"/>
            <w:tcBorders>
              <w:top w:val="nil"/>
              <w:bottom w:val="nil"/>
            </w:tcBorders>
          </w:tcPr>
          <w:p>
            <w:pPr>
              <w:rPr>
                <w:rFonts w:ascii="Arial"/>
                <w:sz w:val="21"/>
              </w:rPr>
            </w:pPr>
            <w:r/>
          </w:p>
        </w:tc>
        <w:tc>
          <w:tcPr>
            <w:tcW w:w="803" w:type="dxa"/>
            <w:vAlign w:val="top"/>
            <w:vMerge w:val="continue"/>
            <w:tcBorders>
              <w:top w:val="nil"/>
            </w:tcBorders>
          </w:tcPr>
          <w:p>
            <w:pPr>
              <w:rPr>
                <w:rFonts w:ascii="Arial"/>
                <w:sz w:val="21"/>
              </w:rPr>
            </w:pPr>
            <w:r/>
          </w:p>
        </w:tc>
        <w:tc>
          <w:tcPr>
            <w:tcW w:w="1000"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ind w:left="55" w:right="93" w:hanging="6"/>
              <w:spacing w:before="59" w:line="241" w:lineRule="auto"/>
              <w:rPr>
                <w:rFonts w:ascii="SimSun" w:hAnsi="SimSun" w:eastAsia="SimSun" w:cs="SimSun"/>
                <w:sz w:val="18"/>
                <w:szCs w:val="18"/>
              </w:rPr>
            </w:pPr>
            <w:r>
              <w:rPr>
                <w:rFonts w:ascii="SimSun" w:hAnsi="SimSun" w:eastAsia="SimSun" w:cs="SimSun"/>
                <w:sz w:val="18"/>
                <w:szCs w:val="18"/>
                <w:spacing w:val="-2"/>
              </w:rPr>
              <w:t>A22</w:t>
            </w:r>
            <w:r>
              <w:rPr>
                <w:rFonts w:ascii="SimSun" w:hAnsi="SimSun" w:eastAsia="SimSun" w:cs="SimSun"/>
                <w:sz w:val="18"/>
                <w:szCs w:val="18"/>
                <w:spacing w:val="-36"/>
              </w:rPr>
              <w:t xml:space="preserve"> </w:t>
            </w:r>
            <w:r>
              <w:rPr>
                <w:rFonts w:ascii="SimSun" w:hAnsi="SimSun" w:eastAsia="SimSun" w:cs="SimSun"/>
                <w:sz w:val="18"/>
                <w:szCs w:val="18"/>
                <w:spacing w:val="-2"/>
              </w:rPr>
              <w:t>绩效目</w:t>
            </w:r>
            <w:r>
              <w:rPr>
                <w:rFonts w:ascii="SimSun" w:hAnsi="SimSun" w:eastAsia="SimSun" w:cs="SimSun"/>
                <w:sz w:val="18"/>
                <w:szCs w:val="18"/>
              </w:rPr>
              <w:t xml:space="preserve"> </w:t>
            </w:r>
            <w:r>
              <w:rPr>
                <w:rFonts w:ascii="SimSun" w:hAnsi="SimSun" w:eastAsia="SimSun" w:cs="SimSun"/>
                <w:sz w:val="18"/>
                <w:szCs w:val="18"/>
                <w:spacing w:val="-2"/>
              </w:rPr>
              <w:t>标合理性</w:t>
            </w:r>
          </w:p>
        </w:tc>
        <w:tc>
          <w:tcPr>
            <w:tcW w:w="687"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167"/>
              <w:spacing w:before="58"/>
              <w:rPr>
                <w:rFonts w:ascii="SimSun" w:hAnsi="SimSun" w:eastAsia="SimSun" w:cs="SimSun"/>
                <w:sz w:val="18"/>
                <w:szCs w:val="18"/>
              </w:rPr>
            </w:pPr>
            <w:r>
              <w:rPr>
                <w:rFonts w:ascii="SimSun" w:hAnsi="SimSun" w:eastAsia="SimSun" w:cs="SimSun"/>
                <w:sz w:val="18"/>
                <w:szCs w:val="18"/>
                <w:spacing w:val="-3"/>
              </w:rPr>
              <w:t>2.00</w:t>
            </w:r>
          </w:p>
        </w:tc>
        <w:tc>
          <w:tcPr>
            <w:tcW w:w="1587" w:type="dxa"/>
            <w:vAlign w:val="top"/>
          </w:tcPr>
          <w:p>
            <w:pPr>
              <w:spacing w:line="275" w:lineRule="auto"/>
              <w:rPr>
                <w:rFonts w:ascii="Arial"/>
                <w:sz w:val="21"/>
              </w:rPr>
            </w:pPr>
            <w:r/>
          </w:p>
          <w:p>
            <w:pPr>
              <w:spacing w:line="275" w:lineRule="auto"/>
              <w:rPr>
                <w:rFonts w:ascii="Arial"/>
                <w:sz w:val="21"/>
              </w:rPr>
            </w:pPr>
            <w:r/>
          </w:p>
          <w:p>
            <w:pPr>
              <w:ind w:left="54" w:right="94"/>
              <w:spacing w:before="58"/>
              <w:jc w:val="both"/>
              <w:rPr>
                <w:rFonts w:ascii="SimSun" w:hAnsi="SimSun" w:eastAsia="SimSun" w:cs="SimSun"/>
                <w:sz w:val="18"/>
                <w:szCs w:val="18"/>
              </w:rPr>
            </w:pPr>
            <w:r>
              <w:rPr>
                <w:rFonts w:ascii="SimSun" w:hAnsi="SimSun" w:eastAsia="SimSun" w:cs="SimSun"/>
                <w:sz w:val="18"/>
                <w:szCs w:val="18"/>
                <w:spacing w:val="-3"/>
              </w:rPr>
              <w:t>考察部门（单位）</w:t>
            </w:r>
            <w:r>
              <w:rPr>
                <w:rFonts w:ascii="SimSun" w:hAnsi="SimSun" w:eastAsia="SimSun" w:cs="SimSun"/>
                <w:sz w:val="18"/>
                <w:szCs w:val="18"/>
                <w:spacing w:val="4"/>
              </w:rPr>
              <w:t xml:space="preserve"> </w:t>
            </w:r>
            <w:r>
              <w:rPr>
                <w:rFonts w:ascii="SimSun" w:hAnsi="SimSun" w:eastAsia="SimSun" w:cs="SimSun"/>
                <w:sz w:val="18"/>
                <w:szCs w:val="18"/>
                <w:spacing w:val="-1"/>
              </w:rPr>
              <w:t>设定的绩效指标是</w:t>
            </w:r>
            <w:r>
              <w:rPr>
                <w:rFonts w:ascii="SimSun" w:hAnsi="SimSun" w:eastAsia="SimSun" w:cs="SimSun"/>
                <w:sz w:val="18"/>
                <w:szCs w:val="18"/>
              </w:rPr>
              <w:t xml:space="preserve"> </w:t>
            </w:r>
            <w:r>
              <w:rPr>
                <w:rFonts w:ascii="SimSun" w:hAnsi="SimSun" w:eastAsia="SimSun" w:cs="SimSun"/>
                <w:sz w:val="18"/>
                <w:szCs w:val="18"/>
                <w:spacing w:val="-1"/>
              </w:rPr>
              <w:t>否清晰、细化、可</w:t>
            </w:r>
            <w:r>
              <w:rPr>
                <w:rFonts w:ascii="SimSun" w:hAnsi="SimSun" w:eastAsia="SimSun" w:cs="SimSun"/>
                <w:sz w:val="18"/>
                <w:szCs w:val="18"/>
              </w:rPr>
              <w:t xml:space="preserve"> </w:t>
            </w:r>
            <w:r>
              <w:rPr>
                <w:rFonts w:ascii="SimSun" w:hAnsi="SimSun" w:eastAsia="SimSun" w:cs="SimSun"/>
                <w:sz w:val="18"/>
                <w:szCs w:val="18"/>
                <w:spacing w:val="-1"/>
              </w:rPr>
              <w:t>量化，用以反映和</w:t>
            </w:r>
            <w:r>
              <w:rPr>
                <w:rFonts w:ascii="SimSun" w:hAnsi="SimSun" w:eastAsia="SimSun" w:cs="SimSun"/>
                <w:sz w:val="18"/>
                <w:szCs w:val="18"/>
              </w:rPr>
              <w:t xml:space="preserve"> </w:t>
            </w:r>
            <w:r>
              <w:rPr>
                <w:rFonts w:ascii="SimSun" w:hAnsi="SimSun" w:eastAsia="SimSun" w:cs="SimSun"/>
                <w:sz w:val="18"/>
                <w:szCs w:val="18"/>
                <w:spacing w:val="-3"/>
              </w:rPr>
              <w:t>考核部门（单位）</w:t>
            </w:r>
            <w:r>
              <w:rPr>
                <w:rFonts w:ascii="SimSun" w:hAnsi="SimSun" w:eastAsia="SimSun" w:cs="SimSun"/>
                <w:sz w:val="18"/>
                <w:szCs w:val="18"/>
                <w:spacing w:val="4"/>
              </w:rPr>
              <w:t xml:space="preserve"> </w:t>
            </w:r>
            <w:r>
              <w:rPr>
                <w:rFonts w:ascii="SimSun" w:hAnsi="SimSun" w:eastAsia="SimSun" w:cs="SimSun"/>
                <w:sz w:val="18"/>
                <w:szCs w:val="18"/>
                <w:spacing w:val="-1"/>
              </w:rPr>
              <w:t>整体绩效目标的明</w:t>
            </w:r>
            <w:r>
              <w:rPr>
                <w:rFonts w:ascii="SimSun" w:hAnsi="SimSun" w:eastAsia="SimSun" w:cs="SimSun"/>
                <w:sz w:val="18"/>
                <w:szCs w:val="18"/>
              </w:rPr>
              <w:t xml:space="preserve"> </w:t>
            </w:r>
            <w:r>
              <w:rPr>
                <w:rFonts w:ascii="SimSun" w:hAnsi="SimSun" w:eastAsia="SimSun" w:cs="SimSun"/>
                <w:sz w:val="18"/>
                <w:szCs w:val="18"/>
                <w:spacing w:val="-2"/>
              </w:rPr>
              <w:t>细化情况。</w:t>
            </w:r>
          </w:p>
        </w:tc>
        <w:tc>
          <w:tcPr>
            <w:tcW w:w="2224" w:type="dxa"/>
            <w:vAlign w:val="top"/>
          </w:tcPr>
          <w:p>
            <w:pPr>
              <w:spacing w:line="315" w:lineRule="auto"/>
              <w:rPr>
                <w:rFonts w:ascii="Arial"/>
                <w:sz w:val="21"/>
              </w:rPr>
            </w:pPr>
            <w:r/>
          </w:p>
          <w:p>
            <w:pPr>
              <w:ind w:left="57" w:right="191" w:firstLine="10"/>
              <w:spacing w:before="59" w:line="234" w:lineRule="auto"/>
              <w:rPr>
                <w:rFonts w:ascii="SimSun" w:hAnsi="SimSun" w:eastAsia="SimSun" w:cs="SimSun"/>
                <w:sz w:val="18"/>
                <w:szCs w:val="18"/>
              </w:rPr>
            </w:pPr>
            <w:r>
              <w:rPr>
                <w:rFonts w:ascii="SimSun" w:hAnsi="SimSun" w:eastAsia="SimSun" w:cs="SimSun"/>
                <w:sz w:val="18"/>
                <w:szCs w:val="18"/>
                <w:spacing w:val="-2"/>
              </w:rPr>
              <w:t>1.是否将部门整体支出绩</w:t>
            </w:r>
            <w:r>
              <w:rPr>
                <w:rFonts w:ascii="SimSun" w:hAnsi="SimSun" w:eastAsia="SimSun" w:cs="SimSun"/>
                <w:sz w:val="18"/>
                <w:szCs w:val="18"/>
                <w:spacing w:val="2"/>
              </w:rPr>
              <w:t xml:space="preserve"> </w:t>
            </w:r>
            <w:r>
              <w:rPr>
                <w:rFonts w:ascii="SimSun" w:hAnsi="SimSun" w:eastAsia="SimSun" w:cs="SimSun"/>
                <w:sz w:val="18"/>
                <w:szCs w:val="18"/>
                <w:spacing w:val="-1"/>
              </w:rPr>
              <w:t>效目标细化分解为具体的</w:t>
            </w:r>
            <w:r>
              <w:rPr>
                <w:rFonts w:ascii="SimSun" w:hAnsi="SimSun" w:eastAsia="SimSun" w:cs="SimSun"/>
                <w:sz w:val="18"/>
                <w:szCs w:val="18"/>
              </w:rPr>
              <w:t xml:space="preserve"> </w:t>
            </w:r>
            <w:r>
              <w:rPr>
                <w:rFonts w:ascii="SimSun" w:hAnsi="SimSun" w:eastAsia="SimSun" w:cs="SimSun"/>
                <w:sz w:val="18"/>
                <w:szCs w:val="18"/>
                <w:spacing w:val="-2"/>
              </w:rPr>
              <w:t>绩效指标；</w:t>
            </w:r>
          </w:p>
          <w:p>
            <w:pPr>
              <w:ind w:left="56" w:right="47"/>
              <w:spacing w:before="18" w:line="229" w:lineRule="auto"/>
              <w:rPr>
                <w:rFonts w:ascii="SimSun" w:hAnsi="SimSun" w:eastAsia="SimSun" w:cs="SimSun"/>
                <w:sz w:val="18"/>
                <w:szCs w:val="18"/>
              </w:rPr>
            </w:pPr>
            <w:r>
              <w:rPr>
                <w:rFonts w:ascii="SimSun" w:hAnsi="SimSun" w:eastAsia="SimSun" w:cs="SimSun"/>
                <w:sz w:val="18"/>
                <w:szCs w:val="18"/>
                <w:spacing w:val="-4"/>
              </w:rPr>
              <w:t>2.是否通过清晰、可衡量的</w:t>
            </w:r>
            <w:r>
              <w:rPr>
                <w:rFonts w:ascii="SimSun" w:hAnsi="SimSun" w:eastAsia="SimSun" w:cs="SimSun"/>
                <w:sz w:val="18"/>
                <w:szCs w:val="18"/>
                <w:spacing w:val="5"/>
              </w:rPr>
              <w:t xml:space="preserve"> </w:t>
            </w:r>
            <w:r>
              <w:rPr>
                <w:rFonts w:ascii="SimSun" w:hAnsi="SimSun" w:eastAsia="SimSun" w:cs="SimSun"/>
                <w:sz w:val="18"/>
                <w:szCs w:val="18"/>
                <w:spacing w:val="-2"/>
              </w:rPr>
              <w:t>指标值予以体现；</w:t>
            </w:r>
          </w:p>
          <w:p>
            <w:pPr>
              <w:ind w:left="55" w:right="191" w:firstLine="2"/>
              <w:spacing w:before="21" w:line="229" w:lineRule="auto"/>
              <w:rPr>
                <w:rFonts w:ascii="SimSun" w:hAnsi="SimSun" w:eastAsia="SimSun" w:cs="SimSun"/>
                <w:sz w:val="18"/>
                <w:szCs w:val="18"/>
              </w:rPr>
            </w:pPr>
            <w:r>
              <w:rPr>
                <w:rFonts w:ascii="SimSun" w:hAnsi="SimSun" w:eastAsia="SimSun" w:cs="SimSun"/>
                <w:sz w:val="18"/>
                <w:szCs w:val="18"/>
                <w:spacing w:val="-1"/>
              </w:rPr>
              <w:t>3.是否与部门年度工作任</w:t>
            </w:r>
            <w:r>
              <w:rPr>
                <w:rFonts w:ascii="SimSun" w:hAnsi="SimSun" w:eastAsia="SimSun" w:cs="SimSun"/>
                <w:sz w:val="18"/>
                <w:szCs w:val="18"/>
              </w:rPr>
              <w:t xml:space="preserve"> </w:t>
            </w:r>
            <w:r>
              <w:rPr>
                <w:rFonts w:ascii="SimSun" w:hAnsi="SimSun" w:eastAsia="SimSun" w:cs="SimSun"/>
                <w:sz w:val="18"/>
                <w:szCs w:val="18"/>
                <w:spacing w:val="-1"/>
              </w:rPr>
              <w:t>务数或计划数相对应。</w:t>
            </w:r>
          </w:p>
          <w:p>
            <w:pPr>
              <w:ind w:left="56" w:right="55" w:hanging="2"/>
              <w:spacing w:before="17" w:line="241" w:lineRule="auto"/>
              <w:rPr>
                <w:rFonts w:ascii="SimSun" w:hAnsi="SimSun" w:eastAsia="SimSun" w:cs="SimSun"/>
                <w:sz w:val="18"/>
                <w:szCs w:val="18"/>
              </w:rPr>
            </w:pPr>
            <w:r>
              <w:rPr>
                <w:rFonts w:ascii="SimSun" w:hAnsi="SimSun" w:eastAsia="SimSun" w:cs="SimSun"/>
                <w:sz w:val="18"/>
                <w:szCs w:val="18"/>
                <w:spacing w:val="-2"/>
              </w:rPr>
              <w:t>每发现一处不符扣0.2</w:t>
            </w:r>
            <w:r>
              <w:rPr>
                <w:rFonts w:ascii="SimSun" w:hAnsi="SimSun" w:eastAsia="SimSun" w:cs="SimSun"/>
                <w:sz w:val="18"/>
                <w:szCs w:val="18"/>
                <w:spacing w:val="-26"/>
              </w:rPr>
              <w:t xml:space="preserve"> </w:t>
            </w:r>
            <w:r>
              <w:rPr>
                <w:rFonts w:ascii="SimSun" w:hAnsi="SimSun" w:eastAsia="SimSun" w:cs="SimSun"/>
                <w:sz w:val="18"/>
                <w:szCs w:val="18"/>
                <w:spacing w:val="-2"/>
              </w:rPr>
              <w:t>分，</w:t>
            </w:r>
            <w:r>
              <w:rPr>
                <w:rFonts w:ascii="SimSun" w:hAnsi="SimSun" w:eastAsia="SimSun" w:cs="SimSun"/>
                <w:sz w:val="18"/>
                <w:szCs w:val="18"/>
              </w:rPr>
              <w:t xml:space="preserve"> </w:t>
            </w:r>
            <w:r>
              <w:rPr>
                <w:rFonts w:ascii="SimSun" w:hAnsi="SimSun" w:eastAsia="SimSun" w:cs="SimSun"/>
                <w:sz w:val="18"/>
                <w:szCs w:val="18"/>
                <w:spacing w:val="-2"/>
              </w:rPr>
              <w:t>扣完为止。</w:t>
            </w:r>
          </w:p>
        </w:tc>
        <w:tc>
          <w:tcPr>
            <w:tcW w:w="3973" w:type="dxa"/>
            <w:vAlign w:val="top"/>
          </w:tcPr>
          <w:p>
            <w:pPr>
              <w:ind w:left="54"/>
              <w:spacing w:before="30" w:line="239" w:lineRule="auto"/>
              <w:rPr>
                <w:rFonts w:ascii="SimSun" w:hAnsi="SimSun" w:eastAsia="SimSun" w:cs="SimSun"/>
                <w:sz w:val="18"/>
                <w:szCs w:val="18"/>
              </w:rPr>
            </w:pPr>
            <w:r>
              <w:rPr>
                <w:rFonts w:ascii="SimSun" w:hAnsi="SimSun" w:eastAsia="SimSun" w:cs="SimSun"/>
                <w:sz w:val="18"/>
                <w:szCs w:val="18"/>
                <w:spacing w:val="-10"/>
              </w:rPr>
              <w:t>根据市残联《部门（单位）整体绩效目标申报表》，</w:t>
            </w:r>
            <w:r>
              <w:rPr>
                <w:rFonts w:ascii="SimSun" w:hAnsi="SimSun" w:eastAsia="SimSun" w:cs="SimSun"/>
                <w:sz w:val="18"/>
                <w:szCs w:val="18"/>
                <w:spacing w:val="2"/>
              </w:rPr>
              <w:t xml:space="preserve"> </w:t>
            </w:r>
            <w:r>
              <w:rPr>
                <w:rFonts w:ascii="SimSun" w:hAnsi="SimSun" w:eastAsia="SimSun" w:cs="SimSun"/>
                <w:sz w:val="18"/>
                <w:szCs w:val="18"/>
                <w:spacing w:val="-8"/>
              </w:rPr>
              <w:t>市残联共设置</w:t>
            </w:r>
            <w:r>
              <w:rPr>
                <w:rFonts w:ascii="SimSun" w:hAnsi="SimSun" w:eastAsia="SimSun" w:cs="SimSun"/>
                <w:sz w:val="18"/>
                <w:szCs w:val="18"/>
                <w:spacing w:val="-12"/>
              </w:rPr>
              <w:t xml:space="preserve"> </w:t>
            </w:r>
            <w:r>
              <w:rPr>
                <w:rFonts w:ascii="SimSun" w:hAnsi="SimSun" w:eastAsia="SimSun" w:cs="SimSun"/>
                <w:sz w:val="18"/>
                <w:szCs w:val="18"/>
                <w:spacing w:val="-8"/>
              </w:rPr>
              <w:t>1</w:t>
            </w:r>
            <w:r>
              <w:rPr>
                <w:rFonts w:ascii="SimSun" w:hAnsi="SimSun" w:eastAsia="SimSun" w:cs="SimSun"/>
                <w:sz w:val="18"/>
                <w:szCs w:val="18"/>
                <w:spacing w:val="-40"/>
              </w:rPr>
              <w:t xml:space="preserve"> </w:t>
            </w:r>
            <w:r>
              <w:rPr>
                <w:rFonts w:ascii="SimSun" w:hAnsi="SimSun" w:eastAsia="SimSun" w:cs="SimSun"/>
                <w:sz w:val="18"/>
                <w:szCs w:val="18"/>
                <w:spacing w:val="-8"/>
              </w:rPr>
              <w:t>个一级指标，2</w:t>
            </w:r>
            <w:r>
              <w:rPr>
                <w:rFonts w:ascii="SimSun" w:hAnsi="SimSun" w:eastAsia="SimSun" w:cs="SimSun"/>
                <w:sz w:val="18"/>
                <w:szCs w:val="18"/>
                <w:spacing w:val="-38"/>
              </w:rPr>
              <w:t xml:space="preserve"> </w:t>
            </w:r>
            <w:r>
              <w:rPr>
                <w:rFonts w:ascii="SimSun" w:hAnsi="SimSun" w:eastAsia="SimSun" w:cs="SimSun"/>
                <w:sz w:val="18"/>
                <w:szCs w:val="18"/>
                <w:spacing w:val="-8"/>
              </w:rPr>
              <w:t>个二级指标，5</w:t>
            </w:r>
            <w:r>
              <w:rPr>
                <w:rFonts w:ascii="SimSun" w:hAnsi="SimSun" w:eastAsia="SimSun" w:cs="SimSun"/>
                <w:sz w:val="18"/>
                <w:szCs w:val="18"/>
                <w:spacing w:val="-40"/>
              </w:rPr>
              <w:t xml:space="preserve"> </w:t>
            </w:r>
            <w:r>
              <w:rPr>
                <w:rFonts w:ascii="SimSun" w:hAnsi="SimSun" w:eastAsia="SimSun" w:cs="SimSun"/>
                <w:sz w:val="18"/>
                <w:szCs w:val="18"/>
                <w:spacing w:val="-8"/>
              </w:rPr>
              <w:t>个</w:t>
            </w:r>
            <w:r>
              <w:rPr>
                <w:rFonts w:ascii="SimSun" w:hAnsi="SimSun" w:eastAsia="SimSun" w:cs="SimSun"/>
                <w:sz w:val="18"/>
                <w:szCs w:val="18"/>
              </w:rPr>
              <w:t xml:space="preserve">   </w:t>
            </w:r>
            <w:r>
              <w:rPr>
                <w:rFonts w:ascii="SimSun" w:hAnsi="SimSun" w:eastAsia="SimSun" w:cs="SimSun"/>
                <w:sz w:val="18"/>
                <w:szCs w:val="18"/>
                <w:spacing w:val="-17"/>
              </w:rPr>
              <w:t>三级指标，分别为“基本康复服务人数”指标</w:t>
            </w:r>
            <w:r>
              <w:rPr>
                <w:rFonts w:ascii="SimSun" w:hAnsi="SimSun" w:eastAsia="SimSun" w:cs="SimSun"/>
                <w:sz w:val="18"/>
                <w:szCs w:val="18"/>
                <w:spacing w:val="-18"/>
              </w:rPr>
              <w:t>、“残</w:t>
            </w:r>
            <w:r>
              <w:rPr>
                <w:rFonts w:ascii="SimSun" w:hAnsi="SimSun" w:eastAsia="SimSun" w:cs="SimSun"/>
                <w:sz w:val="18"/>
                <w:szCs w:val="18"/>
              </w:rPr>
              <w:t xml:space="preserve">   </w:t>
            </w:r>
            <w:r>
              <w:rPr>
                <w:rFonts w:ascii="SimSun" w:hAnsi="SimSun" w:eastAsia="SimSun" w:cs="SimSun"/>
                <w:sz w:val="18"/>
                <w:szCs w:val="18"/>
                <w:spacing w:val="-4"/>
              </w:rPr>
              <w:t>疾儿童康复救助人数”指标、“寄宿制托养人数</w:t>
            </w:r>
            <w:r>
              <w:rPr>
                <w:rFonts w:ascii="SimSun" w:hAnsi="SimSun" w:eastAsia="SimSun" w:cs="SimSun"/>
                <w:sz w:val="18"/>
                <w:szCs w:val="18"/>
                <w:spacing w:val="-50"/>
              </w:rPr>
              <w:t xml:space="preserve"> </w:t>
            </w:r>
            <w:r>
              <w:rPr>
                <w:rFonts w:ascii="SimSun" w:hAnsi="SimSun" w:eastAsia="SimSun" w:cs="SimSun"/>
                <w:sz w:val="18"/>
                <w:szCs w:val="18"/>
                <w:spacing w:val="-4"/>
              </w:rPr>
              <w:t>”</w:t>
            </w:r>
            <w:r>
              <w:rPr>
                <w:rFonts w:ascii="SimSun" w:hAnsi="SimSun" w:eastAsia="SimSun" w:cs="SimSun"/>
                <w:sz w:val="18"/>
                <w:szCs w:val="18"/>
              </w:rPr>
              <w:t xml:space="preserve"> </w:t>
            </w:r>
            <w:r>
              <w:rPr>
                <w:rFonts w:ascii="SimSun" w:hAnsi="SimSun" w:eastAsia="SimSun" w:cs="SimSun"/>
                <w:sz w:val="18"/>
                <w:szCs w:val="18"/>
                <w:spacing w:val="-10"/>
              </w:rPr>
              <w:t>指标、“无障碍改造户数”指标、“残疾人数据动</w:t>
            </w:r>
            <w:r>
              <w:rPr>
                <w:rFonts w:ascii="SimSun" w:hAnsi="SimSun" w:eastAsia="SimSun" w:cs="SimSun"/>
                <w:sz w:val="18"/>
                <w:szCs w:val="18"/>
                <w:spacing w:val="2"/>
              </w:rPr>
              <w:t xml:space="preserve">   </w:t>
            </w:r>
            <w:r>
              <w:rPr>
                <w:rFonts w:ascii="SimSun" w:hAnsi="SimSun" w:eastAsia="SimSun" w:cs="SimSun"/>
                <w:sz w:val="18"/>
                <w:szCs w:val="18"/>
                <w:spacing w:val="-13"/>
              </w:rPr>
              <w:t>态更新入户调查率”指标，指标设置清晰、可衡量，</w:t>
            </w:r>
            <w:r>
              <w:rPr>
                <w:rFonts w:ascii="SimSun" w:hAnsi="SimSun" w:eastAsia="SimSun" w:cs="SimSun"/>
                <w:sz w:val="18"/>
                <w:szCs w:val="18"/>
                <w:spacing w:val="18"/>
              </w:rPr>
              <w:t xml:space="preserve"> </w:t>
            </w:r>
            <w:r>
              <w:rPr>
                <w:rFonts w:ascii="SimSun" w:hAnsi="SimSun" w:eastAsia="SimSun" w:cs="SimSun"/>
                <w:sz w:val="18"/>
                <w:szCs w:val="18"/>
                <w:spacing w:val="-6"/>
              </w:rPr>
              <w:t>指标量化率</w:t>
            </w:r>
            <w:r>
              <w:rPr>
                <w:rFonts w:ascii="SimSun" w:hAnsi="SimSun" w:eastAsia="SimSun" w:cs="SimSun"/>
                <w:sz w:val="18"/>
                <w:szCs w:val="18"/>
                <w:spacing w:val="-17"/>
              </w:rPr>
              <w:t xml:space="preserve"> </w:t>
            </w:r>
            <w:r>
              <w:rPr>
                <w:rFonts w:ascii="SimSun" w:hAnsi="SimSun" w:eastAsia="SimSun" w:cs="SimSun"/>
                <w:sz w:val="18"/>
                <w:szCs w:val="18"/>
                <w:spacing w:val="-6"/>
              </w:rPr>
              <w:t>100.00%，与部门年度工作任务相适</w:t>
            </w:r>
          </w:p>
          <w:p>
            <w:pPr>
              <w:ind w:left="57" w:right="46" w:hanging="2"/>
              <w:spacing w:before="1" w:line="239" w:lineRule="auto"/>
              <w:rPr>
                <w:rFonts w:ascii="SimSun" w:hAnsi="SimSun" w:eastAsia="SimSun" w:cs="SimSun"/>
                <w:sz w:val="18"/>
                <w:szCs w:val="18"/>
              </w:rPr>
            </w:pPr>
            <w:r>
              <w:rPr>
                <w:rFonts w:ascii="SimSun" w:hAnsi="SimSun" w:eastAsia="SimSun" w:cs="SimSun"/>
                <w:sz w:val="18"/>
                <w:szCs w:val="18"/>
                <w:spacing w:val="-5"/>
              </w:rPr>
              <w:t>应。但在残疾人教育、劳动就业等核心履职方面绩</w:t>
            </w:r>
            <w:r>
              <w:rPr>
                <w:rFonts w:ascii="SimSun" w:hAnsi="SimSun" w:eastAsia="SimSun" w:cs="SimSun"/>
                <w:sz w:val="18"/>
                <w:szCs w:val="18"/>
                <w:spacing w:val="15"/>
              </w:rPr>
              <w:t xml:space="preserve"> </w:t>
            </w:r>
            <w:r>
              <w:rPr>
                <w:rFonts w:ascii="SimSun" w:hAnsi="SimSun" w:eastAsia="SimSun" w:cs="SimSun"/>
                <w:sz w:val="18"/>
                <w:szCs w:val="18"/>
                <w:spacing w:val="-5"/>
              </w:rPr>
              <w:t>效目标指标设置有待完善，未能全面体现部门核心</w:t>
            </w:r>
            <w:r>
              <w:rPr>
                <w:rFonts w:ascii="SimSun" w:hAnsi="SimSun" w:eastAsia="SimSun" w:cs="SimSun"/>
                <w:sz w:val="18"/>
                <w:szCs w:val="18"/>
                <w:spacing w:val="13"/>
              </w:rPr>
              <w:t xml:space="preserve"> </w:t>
            </w:r>
            <w:r>
              <w:rPr>
                <w:rFonts w:ascii="SimSun" w:hAnsi="SimSun" w:eastAsia="SimSun" w:cs="SimSun"/>
                <w:sz w:val="18"/>
                <w:szCs w:val="18"/>
                <w:spacing w:val="1"/>
              </w:rPr>
              <w:t>履职和年度重点任务，根据评分标准，扣除0.4</w:t>
            </w:r>
            <w:r>
              <w:rPr>
                <w:rFonts w:ascii="SimSun" w:hAnsi="SimSun" w:eastAsia="SimSun" w:cs="SimSun"/>
                <w:sz w:val="18"/>
                <w:szCs w:val="18"/>
                <w:spacing w:val="6"/>
              </w:rPr>
              <w:t xml:space="preserve">  </w:t>
            </w:r>
            <w:r>
              <w:rPr>
                <w:rFonts w:ascii="SimSun" w:hAnsi="SimSun" w:eastAsia="SimSun" w:cs="SimSun"/>
                <w:sz w:val="18"/>
                <w:szCs w:val="18"/>
                <w:spacing w:val="-5"/>
              </w:rPr>
              <w:t>分。</w:t>
            </w:r>
          </w:p>
          <w:p>
            <w:pPr>
              <w:spacing w:line="205"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32"/>
              </w:rPr>
              <w:t xml:space="preserve"> </w:t>
            </w:r>
            <w:r>
              <w:rPr>
                <w:rFonts w:ascii="SimSun" w:hAnsi="SimSun" w:eastAsia="SimSun" w:cs="SimSun"/>
                <w:sz w:val="18"/>
                <w:szCs w:val="18"/>
                <w:spacing w:val="-4"/>
              </w:rPr>
              <w:t>2.00</w:t>
            </w:r>
            <w:r>
              <w:rPr>
                <w:rFonts w:ascii="SimSun" w:hAnsi="SimSun" w:eastAsia="SimSun" w:cs="SimSun"/>
                <w:sz w:val="18"/>
                <w:szCs w:val="18"/>
                <w:spacing w:val="-36"/>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24"/>
              </w:rPr>
              <w:t xml:space="preserve"> </w:t>
            </w:r>
            <w:r>
              <w:rPr>
                <w:rFonts w:ascii="SimSun" w:hAnsi="SimSun" w:eastAsia="SimSun" w:cs="SimSun"/>
                <w:sz w:val="18"/>
                <w:szCs w:val="18"/>
                <w:spacing w:val="-4"/>
              </w:rPr>
              <w:t>1.60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251"/>
              <w:spacing w:before="58" w:line="224" w:lineRule="auto"/>
              <w:rPr>
                <w:rFonts w:ascii="SimSun" w:hAnsi="SimSun" w:eastAsia="SimSun" w:cs="SimSun"/>
                <w:sz w:val="18"/>
                <w:szCs w:val="18"/>
              </w:rPr>
            </w:pPr>
            <w:r>
              <w:rPr>
                <w:rFonts w:ascii="SimSun" w:hAnsi="SimSun" w:eastAsia="SimSun" w:cs="SimSun"/>
                <w:sz w:val="18"/>
                <w:szCs w:val="18"/>
                <w:spacing w:val="-4"/>
              </w:rPr>
              <w:t>合理</w:t>
            </w:r>
          </w:p>
        </w:tc>
        <w:tc>
          <w:tcPr>
            <w:tcW w:w="747"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108"/>
              <w:spacing w:before="58" w:line="222" w:lineRule="auto"/>
              <w:rPr>
                <w:rFonts w:ascii="SimSun" w:hAnsi="SimSun" w:eastAsia="SimSun" w:cs="SimSun"/>
                <w:sz w:val="18"/>
                <w:szCs w:val="18"/>
              </w:rPr>
            </w:pPr>
            <w:r>
              <w:rPr>
                <w:rFonts w:ascii="SimSun" w:hAnsi="SimSun" w:eastAsia="SimSun" w:cs="SimSun"/>
                <w:sz w:val="18"/>
                <w:szCs w:val="18"/>
                <w:spacing w:val="-3"/>
              </w:rPr>
              <w:t>较合理</w:t>
            </w:r>
          </w:p>
        </w:tc>
        <w:tc>
          <w:tcPr>
            <w:tcW w:w="730"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205"/>
              <w:spacing w:before="58"/>
              <w:rPr>
                <w:rFonts w:ascii="SimSun" w:hAnsi="SimSun" w:eastAsia="SimSun" w:cs="SimSun"/>
                <w:sz w:val="18"/>
                <w:szCs w:val="18"/>
              </w:rPr>
            </w:pPr>
            <w:r>
              <w:rPr>
                <w:rFonts w:ascii="SimSun" w:hAnsi="SimSun" w:eastAsia="SimSun" w:cs="SimSun"/>
                <w:sz w:val="18"/>
                <w:szCs w:val="18"/>
                <w:spacing w:val="-5"/>
              </w:rPr>
              <w:t>1.60</w:t>
            </w:r>
          </w:p>
        </w:tc>
        <w:tc>
          <w:tcPr>
            <w:tcW w:w="800"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134"/>
              <w:spacing w:before="58"/>
              <w:rPr>
                <w:rFonts w:ascii="SimSun" w:hAnsi="SimSun" w:eastAsia="SimSun" w:cs="SimSun"/>
                <w:sz w:val="18"/>
                <w:szCs w:val="18"/>
              </w:rPr>
            </w:pPr>
            <w:r>
              <w:rPr>
                <w:rFonts w:ascii="SimSun" w:hAnsi="SimSun" w:eastAsia="SimSun" w:cs="SimSun"/>
                <w:sz w:val="18"/>
                <w:szCs w:val="18"/>
                <w:spacing w:val="-2"/>
              </w:rPr>
              <w:t>80.00%</w:t>
            </w:r>
          </w:p>
        </w:tc>
      </w:tr>
      <w:tr>
        <w:trPr>
          <w:trHeight w:val="4673" w:hRule="atLeast"/>
        </w:trPr>
        <w:tc>
          <w:tcPr>
            <w:tcW w:w="777" w:type="dxa"/>
            <w:vAlign w:val="top"/>
            <w:vMerge w:val="continue"/>
            <w:tcBorders>
              <w:top w:val="nil"/>
            </w:tcBorders>
          </w:tcPr>
          <w:p>
            <w:pPr>
              <w:rPr>
                <w:rFonts w:ascii="Arial"/>
                <w:sz w:val="21"/>
              </w:rPr>
            </w:pPr>
            <w:r/>
          </w:p>
        </w:tc>
        <w:tc>
          <w:tcPr>
            <w:tcW w:w="803"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54" w:right="165" w:hanging="6"/>
              <w:spacing w:before="59"/>
              <w:jc w:val="both"/>
              <w:rPr>
                <w:rFonts w:ascii="SimSun" w:hAnsi="SimSun" w:eastAsia="SimSun" w:cs="SimSun"/>
                <w:sz w:val="18"/>
                <w:szCs w:val="18"/>
              </w:rPr>
            </w:pPr>
            <w:r>
              <w:rPr>
                <w:rFonts w:ascii="SimSun" w:hAnsi="SimSun" w:eastAsia="SimSun" w:cs="SimSun"/>
                <w:sz w:val="18"/>
                <w:szCs w:val="18"/>
                <w:spacing w:val="-3"/>
              </w:rPr>
              <w:t>A3</w:t>
            </w:r>
            <w:r>
              <w:rPr>
                <w:rFonts w:ascii="SimSun" w:hAnsi="SimSun" w:eastAsia="SimSun" w:cs="SimSun"/>
                <w:sz w:val="18"/>
                <w:szCs w:val="18"/>
                <w:spacing w:val="-35"/>
              </w:rPr>
              <w:t xml:space="preserve"> </w:t>
            </w:r>
            <w:r>
              <w:rPr>
                <w:rFonts w:ascii="SimSun" w:hAnsi="SimSun" w:eastAsia="SimSun" w:cs="SimSun"/>
                <w:sz w:val="18"/>
                <w:szCs w:val="18"/>
                <w:spacing w:val="-3"/>
              </w:rPr>
              <w:t>部门</w:t>
            </w:r>
            <w:r>
              <w:rPr>
                <w:rFonts w:ascii="SimSun" w:hAnsi="SimSun" w:eastAsia="SimSun" w:cs="SimSun"/>
                <w:sz w:val="18"/>
                <w:szCs w:val="18"/>
              </w:rPr>
              <w:t xml:space="preserve"> </w:t>
            </w:r>
            <w:r>
              <w:rPr>
                <w:rFonts w:ascii="SimSun" w:hAnsi="SimSun" w:eastAsia="SimSun" w:cs="SimSun"/>
                <w:sz w:val="18"/>
                <w:szCs w:val="18"/>
                <w:spacing w:val="-3"/>
              </w:rPr>
              <w:t>预算编</w:t>
            </w:r>
            <w:r>
              <w:rPr>
                <w:rFonts w:ascii="SimSun" w:hAnsi="SimSun" w:eastAsia="SimSun" w:cs="SimSun"/>
                <w:sz w:val="18"/>
                <w:szCs w:val="18"/>
              </w:rPr>
              <w:t xml:space="preserve"> </w:t>
            </w:r>
            <w:r>
              <w:rPr>
                <w:rFonts w:ascii="SimSun" w:hAnsi="SimSun" w:eastAsia="SimSun" w:cs="SimSun"/>
                <w:sz w:val="18"/>
                <w:szCs w:val="18"/>
              </w:rPr>
              <w:t>制</w:t>
            </w:r>
          </w:p>
        </w:tc>
        <w:tc>
          <w:tcPr>
            <w:tcW w:w="1000"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ind w:left="55" w:right="93" w:hanging="6"/>
              <w:spacing w:before="59" w:line="241" w:lineRule="auto"/>
              <w:rPr>
                <w:rFonts w:ascii="SimSun" w:hAnsi="SimSun" w:eastAsia="SimSun" w:cs="SimSun"/>
                <w:sz w:val="18"/>
                <w:szCs w:val="18"/>
              </w:rPr>
            </w:pPr>
            <w:r>
              <w:rPr>
                <w:rFonts w:ascii="SimSun" w:hAnsi="SimSun" w:eastAsia="SimSun" w:cs="SimSun"/>
                <w:sz w:val="18"/>
                <w:szCs w:val="18"/>
                <w:spacing w:val="-2"/>
              </w:rPr>
              <w:t>A31</w:t>
            </w:r>
            <w:r>
              <w:rPr>
                <w:rFonts w:ascii="SimSun" w:hAnsi="SimSun" w:eastAsia="SimSun" w:cs="SimSun"/>
                <w:sz w:val="18"/>
                <w:szCs w:val="18"/>
                <w:spacing w:val="-37"/>
              </w:rPr>
              <w:t xml:space="preserve"> </w:t>
            </w:r>
            <w:r>
              <w:rPr>
                <w:rFonts w:ascii="SimSun" w:hAnsi="SimSun" w:eastAsia="SimSun" w:cs="SimSun"/>
                <w:sz w:val="18"/>
                <w:szCs w:val="18"/>
                <w:spacing w:val="-2"/>
              </w:rPr>
              <w:t>预算编</w:t>
            </w:r>
            <w:r>
              <w:rPr>
                <w:rFonts w:ascii="SimSun" w:hAnsi="SimSun" w:eastAsia="SimSun" w:cs="SimSun"/>
                <w:sz w:val="18"/>
                <w:szCs w:val="18"/>
              </w:rPr>
              <w:t xml:space="preserve"> </w:t>
            </w:r>
            <w:r>
              <w:rPr>
                <w:rFonts w:ascii="SimSun" w:hAnsi="SimSun" w:eastAsia="SimSun" w:cs="SimSun"/>
                <w:sz w:val="18"/>
                <w:szCs w:val="18"/>
                <w:spacing w:val="-2"/>
              </w:rPr>
              <w:t>制规范性</w:t>
            </w:r>
          </w:p>
        </w:tc>
        <w:tc>
          <w:tcPr>
            <w:tcW w:w="687"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67"/>
              <w:spacing w:before="58"/>
              <w:rPr>
                <w:rFonts w:ascii="SimSun" w:hAnsi="SimSun" w:eastAsia="SimSun" w:cs="SimSun"/>
                <w:sz w:val="18"/>
                <w:szCs w:val="18"/>
              </w:rPr>
            </w:pPr>
            <w:r>
              <w:rPr>
                <w:rFonts w:ascii="SimSun" w:hAnsi="SimSun" w:eastAsia="SimSun" w:cs="SimSun"/>
                <w:sz w:val="18"/>
                <w:szCs w:val="18"/>
                <w:spacing w:val="-3"/>
              </w:rPr>
              <w:t>2.00</w:t>
            </w:r>
          </w:p>
        </w:tc>
        <w:tc>
          <w:tcPr>
            <w:tcW w:w="1587"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ind w:left="53" w:right="94" w:firstLine="1"/>
              <w:spacing w:before="59"/>
              <w:jc w:val="both"/>
              <w:rPr>
                <w:rFonts w:ascii="SimSun" w:hAnsi="SimSun" w:eastAsia="SimSun" w:cs="SimSun"/>
                <w:sz w:val="18"/>
                <w:szCs w:val="18"/>
              </w:rPr>
            </w:pPr>
            <w:r>
              <w:rPr>
                <w:rFonts w:ascii="SimSun" w:hAnsi="SimSun" w:eastAsia="SimSun" w:cs="SimSun"/>
                <w:sz w:val="18"/>
                <w:szCs w:val="18"/>
                <w:spacing w:val="-3"/>
              </w:rPr>
              <w:t>考察部门（单位）</w:t>
            </w:r>
            <w:r>
              <w:rPr>
                <w:rFonts w:ascii="SimSun" w:hAnsi="SimSun" w:eastAsia="SimSun" w:cs="SimSun"/>
                <w:sz w:val="18"/>
                <w:szCs w:val="18"/>
                <w:spacing w:val="4"/>
              </w:rPr>
              <w:t xml:space="preserve"> </w:t>
            </w:r>
            <w:r>
              <w:rPr>
                <w:rFonts w:ascii="SimSun" w:hAnsi="SimSun" w:eastAsia="SimSun" w:cs="SimSun"/>
                <w:sz w:val="18"/>
                <w:szCs w:val="18"/>
                <w:spacing w:val="-1"/>
              </w:rPr>
              <w:t>是否严格按照当年</w:t>
            </w:r>
            <w:r>
              <w:rPr>
                <w:rFonts w:ascii="SimSun" w:hAnsi="SimSun" w:eastAsia="SimSun" w:cs="SimSun"/>
                <w:sz w:val="18"/>
                <w:szCs w:val="18"/>
                <w:spacing w:val="1"/>
              </w:rPr>
              <w:t xml:space="preserve"> </w:t>
            </w:r>
            <w:r>
              <w:rPr>
                <w:rFonts w:ascii="SimSun" w:hAnsi="SimSun" w:eastAsia="SimSun" w:cs="SimSun"/>
                <w:sz w:val="18"/>
                <w:szCs w:val="18"/>
                <w:spacing w:val="-1"/>
              </w:rPr>
              <w:t>预算编制要求规范</w:t>
            </w:r>
            <w:r>
              <w:rPr>
                <w:rFonts w:ascii="SimSun" w:hAnsi="SimSun" w:eastAsia="SimSun" w:cs="SimSun"/>
                <w:sz w:val="18"/>
                <w:szCs w:val="18"/>
                <w:spacing w:val="1"/>
              </w:rPr>
              <w:t xml:space="preserve"> </w:t>
            </w:r>
            <w:r>
              <w:rPr>
                <w:rFonts w:ascii="SimSun" w:hAnsi="SimSun" w:eastAsia="SimSun" w:cs="SimSun"/>
                <w:sz w:val="18"/>
                <w:szCs w:val="18"/>
                <w:spacing w:val="-1"/>
              </w:rPr>
              <w:t>编制预算；预算申</w:t>
            </w:r>
            <w:r>
              <w:rPr>
                <w:rFonts w:ascii="SimSun" w:hAnsi="SimSun" w:eastAsia="SimSun" w:cs="SimSun"/>
                <w:sz w:val="18"/>
                <w:szCs w:val="18"/>
                <w:spacing w:val="1"/>
              </w:rPr>
              <w:t xml:space="preserve"> </w:t>
            </w:r>
            <w:r>
              <w:rPr>
                <w:rFonts w:ascii="SimSun" w:hAnsi="SimSun" w:eastAsia="SimSun" w:cs="SimSun"/>
                <w:sz w:val="18"/>
                <w:szCs w:val="18"/>
                <w:spacing w:val="-1"/>
              </w:rPr>
              <w:t>报程序准确；审批</w:t>
            </w:r>
            <w:r>
              <w:rPr>
                <w:rFonts w:ascii="SimSun" w:hAnsi="SimSun" w:eastAsia="SimSun" w:cs="SimSun"/>
                <w:sz w:val="18"/>
                <w:szCs w:val="18"/>
                <w:spacing w:val="1"/>
              </w:rPr>
              <w:t xml:space="preserve"> </w:t>
            </w:r>
            <w:r>
              <w:rPr>
                <w:rFonts w:ascii="SimSun" w:hAnsi="SimSun" w:eastAsia="SimSun" w:cs="SimSun"/>
                <w:sz w:val="18"/>
                <w:szCs w:val="18"/>
                <w:spacing w:val="-1"/>
              </w:rPr>
              <w:t>流程规范；履行集</w:t>
            </w:r>
            <w:r>
              <w:rPr>
                <w:rFonts w:ascii="SimSun" w:hAnsi="SimSun" w:eastAsia="SimSun" w:cs="SimSun"/>
                <w:sz w:val="18"/>
                <w:szCs w:val="18"/>
                <w:spacing w:val="1"/>
              </w:rPr>
              <w:t xml:space="preserve"> </w:t>
            </w:r>
            <w:r>
              <w:rPr>
                <w:rFonts w:ascii="SimSun" w:hAnsi="SimSun" w:eastAsia="SimSun" w:cs="SimSun"/>
                <w:sz w:val="18"/>
                <w:szCs w:val="18"/>
                <w:spacing w:val="-1"/>
              </w:rPr>
              <w:t>体决策确定等情况</w:t>
            </w:r>
          </w:p>
        </w:tc>
        <w:tc>
          <w:tcPr>
            <w:tcW w:w="2224" w:type="dxa"/>
            <w:vAlign w:val="top"/>
          </w:tcPr>
          <w:p>
            <w:pPr>
              <w:spacing w:line="332" w:lineRule="auto"/>
              <w:rPr>
                <w:rFonts w:ascii="Arial"/>
                <w:sz w:val="21"/>
              </w:rPr>
            </w:pPr>
            <w:r/>
          </w:p>
          <w:p>
            <w:pPr>
              <w:spacing w:line="332" w:lineRule="auto"/>
              <w:rPr>
                <w:rFonts w:ascii="Arial"/>
                <w:sz w:val="21"/>
              </w:rPr>
            </w:pPr>
            <w:r/>
          </w:p>
          <w:p>
            <w:pPr>
              <w:ind w:left="55" w:right="191" w:firstLine="11"/>
              <w:spacing w:before="59" w:line="231" w:lineRule="auto"/>
              <w:rPr>
                <w:rFonts w:ascii="SimSun" w:hAnsi="SimSun" w:eastAsia="SimSun" w:cs="SimSun"/>
                <w:sz w:val="18"/>
                <w:szCs w:val="18"/>
              </w:rPr>
            </w:pPr>
            <w:r>
              <w:rPr>
                <w:rFonts w:ascii="SimSun" w:hAnsi="SimSun" w:eastAsia="SimSun" w:cs="SimSun"/>
                <w:sz w:val="18"/>
                <w:szCs w:val="18"/>
                <w:spacing w:val="-2"/>
              </w:rPr>
              <w:t>1.预算编制是否经过科学</w:t>
            </w:r>
            <w:r>
              <w:rPr>
                <w:rFonts w:ascii="SimSun" w:hAnsi="SimSun" w:eastAsia="SimSun" w:cs="SimSun"/>
                <w:sz w:val="18"/>
                <w:szCs w:val="18"/>
                <w:spacing w:val="2"/>
              </w:rPr>
              <w:t xml:space="preserve"> </w:t>
            </w:r>
            <w:r>
              <w:rPr>
                <w:rFonts w:ascii="SimSun" w:hAnsi="SimSun" w:eastAsia="SimSun" w:cs="SimSun"/>
                <w:sz w:val="18"/>
                <w:szCs w:val="18"/>
                <w:spacing w:val="-3"/>
              </w:rPr>
              <w:t>论证；</w:t>
            </w:r>
          </w:p>
          <w:p>
            <w:pPr>
              <w:ind w:left="56" w:right="58"/>
              <w:spacing w:before="15" w:line="231" w:lineRule="auto"/>
              <w:rPr>
                <w:rFonts w:ascii="SimSun" w:hAnsi="SimSun" w:eastAsia="SimSun" w:cs="SimSun"/>
                <w:sz w:val="18"/>
                <w:szCs w:val="18"/>
              </w:rPr>
            </w:pPr>
            <w:r>
              <w:rPr>
                <w:rFonts w:ascii="SimSun" w:hAnsi="SimSun" w:eastAsia="SimSun" w:cs="SimSun"/>
                <w:sz w:val="18"/>
                <w:szCs w:val="18"/>
                <w:spacing w:val="-1"/>
              </w:rPr>
              <w:t>2.预算额度测算依据是否</w:t>
            </w:r>
            <w:r>
              <w:rPr>
                <w:rFonts w:ascii="SimSun" w:hAnsi="SimSun" w:eastAsia="SimSun" w:cs="SimSun"/>
                <w:sz w:val="18"/>
                <w:szCs w:val="18"/>
              </w:rPr>
              <w:t xml:space="preserve">  </w:t>
            </w:r>
            <w:r>
              <w:rPr>
                <w:rFonts w:ascii="SimSun" w:hAnsi="SimSun" w:eastAsia="SimSun" w:cs="SimSun"/>
                <w:sz w:val="18"/>
                <w:szCs w:val="18"/>
                <w:spacing w:val="-5"/>
              </w:rPr>
              <w:t>充分，是否按照标准编制；</w:t>
            </w:r>
          </w:p>
          <w:p>
            <w:pPr>
              <w:ind w:left="57" w:right="191"/>
              <w:spacing w:before="19" w:line="229" w:lineRule="auto"/>
              <w:rPr>
                <w:rFonts w:ascii="SimSun" w:hAnsi="SimSun" w:eastAsia="SimSun" w:cs="SimSun"/>
                <w:sz w:val="18"/>
                <w:szCs w:val="18"/>
              </w:rPr>
            </w:pPr>
            <w:r>
              <w:rPr>
                <w:rFonts w:ascii="SimSun" w:hAnsi="SimSun" w:eastAsia="SimSun" w:cs="SimSun"/>
                <w:sz w:val="18"/>
                <w:szCs w:val="18"/>
                <w:spacing w:val="-1"/>
              </w:rPr>
              <w:t>3.预算确定的资金量是否</w:t>
            </w:r>
            <w:r>
              <w:rPr>
                <w:rFonts w:ascii="SimSun" w:hAnsi="SimSun" w:eastAsia="SimSun" w:cs="SimSun"/>
                <w:sz w:val="18"/>
                <w:szCs w:val="18"/>
              </w:rPr>
              <w:t xml:space="preserve"> </w:t>
            </w:r>
            <w:r>
              <w:rPr>
                <w:rFonts w:ascii="SimSun" w:hAnsi="SimSun" w:eastAsia="SimSun" w:cs="SimSun"/>
                <w:sz w:val="18"/>
                <w:szCs w:val="18"/>
                <w:spacing w:val="-2"/>
              </w:rPr>
              <w:t>与工作任务相匹配；</w:t>
            </w:r>
          </w:p>
          <w:p>
            <w:pPr>
              <w:ind w:left="53" w:right="47"/>
              <w:spacing w:before="18" w:line="236" w:lineRule="auto"/>
              <w:rPr>
                <w:rFonts w:ascii="SimSun" w:hAnsi="SimSun" w:eastAsia="SimSun" w:cs="SimSun"/>
                <w:sz w:val="18"/>
                <w:szCs w:val="18"/>
              </w:rPr>
            </w:pPr>
            <w:r>
              <w:rPr>
                <w:rFonts w:ascii="SimSun" w:hAnsi="SimSun" w:eastAsia="SimSun" w:cs="SimSun"/>
                <w:sz w:val="18"/>
                <w:szCs w:val="18"/>
                <w:spacing w:val="-1"/>
              </w:rPr>
              <w:t>4.预算编制严格按照当年</w:t>
            </w:r>
            <w:r>
              <w:rPr>
                <w:rFonts w:ascii="SimSun" w:hAnsi="SimSun" w:eastAsia="SimSun" w:cs="SimSun"/>
                <w:sz w:val="18"/>
                <w:szCs w:val="18"/>
                <w:spacing w:val="2"/>
              </w:rPr>
              <w:t xml:space="preserve">  </w:t>
            </w:r>
            <w:r>
              <w:rPr>
                <w:rFonts w:ascii="SimSun" w:hAnsi="SimSun" w:eastAsia="SimSun" w:cs="SimSun"/>
                <w:sz w:val="18"/>
                <w:szCs w:val="18"/>
                <w:spacing w:val="-1"/>
              </w:rPr>
              <w:t>预算编制要求规范编制预</w:t>
            </w:r>
            <w:r>
              <w:rPr>
                <w:rFonts w:ascii="SimSun" w:hAnsi="SimSun" w:eastAsia="SimSun" w:cs="SimSun"/>
                <w:sz w:val="18"/>
                <w:szCs w:val="18"/>
                <w:spacing w:val="1"/>
              </w:rPr>
              <w:t xml:space="preserve">  </w:t>
            </w:r>
            <w:r>
              <w:rPr>
                <w:rFonts w:ascii="SimSun" w:hAnsi="SimSun" w:eastAsia="SimSun" w:cs="SimSun"/>
                <w:sz w:val="18"/>
                <w:szCs w:val="18"/>
                <w:spacing w:val="-4"/>
              </w:rPr>
              <w:t>算、预算申报程序准确、审</w:t>
            </w:r>
            <w:r>
              <w:rPr>
                <w:rFonts w:ascii="SimSun" w:hAnsi="SimSun" w:eastAsia="SimSun" w:cs="SimSun"/>
                <w:sz w:val="18"/>
                <w:szCs w:val="18"/>
                <w:spacing w:val="4"/>
              </w:rPr>
              <w:t xml:space="preserve"> </w:t>
            </w:r>
            <w:r>
              <w:rPr>
                <w:rFonts w:ascii="SimSun" w:hAnsi="SimSun" w:eastAsia="SimSun" w:cs="SimSun"/>
                <w:sz w:val="18"/>
                <w:szCs w:val="18"/>
                <w:spacing w:val="-4"/>
              </w:rPr>
              <w:t>批流程严谨、主管部门集体</w:t>
            </w:r>
            <w:r>
              <w:rPr>
                <w:rFonts w:ascii="SimSun" w:hAnsi="SimSun" w:eastAsia="SimSun" w:cs="SimSun"/>
                <w:sz w:val="18"/>
                <w:szCs w:val="18"/>
                <w:spacing w:val="4"/>
              </w:rPr>
              <w:t xml:space="preserve"> </w:t>
            </w:r>
            <w:r>
              <w:rPr>
                <w:rFonts w:ascii="SimSun" w:hAnsi="SimSun" w:eastAsia="SimSun" w:cs="SimSun"/>
                <w:sz w:val="18"/>
                <w:szCs w:val="18"/>
                <w:spacing w:val="-2"/>
              </w:rPr>
              <w:t>决策确定。</w:t>
            </w:r>
          </w:p>
          <w:p>
            <w:pPr>
              <w:ind w:left="54" w:right="55" w:firstLine="19"/>
              <w:spacing w:before="18"/>
              <w:rPr>
                <w:rFonts w:ascii="SimSun" w:hAnsi="SimSun" w:eastAsia="SimSun" w:cs="SimSun"/>
                <w:sz w:val="18"/>
                <w:szCs w:val="18"/>
              </w:rPr>
            </w:pPr>
            <w:r>
              <w:rPr>
                <w:rFonts w:ascii="SimSun" w:hAnsi="SimSun" w:eastAsia="SimSun" w:cs="SimSun"/>
                <w:sz w:val="18"/>
                <w:szCs w:val="18"/>
                <w:spacing w:val="-8"/>
              </w:rPr>
              <w:t>以上情况均符合，得</w:t>
            </w:r>
            <w:r>
              <w:rPr>
                <w:rFonts w:ascii="SimSun" w:hAnsi="SimSun" w:eastAsia="SimSun" w:cs="SimSun"/>
                <w:sz w:val="18"/>
                <w:szCs w:val="18"/>
                <w:spacing w:val="-30"/>
              </w:rPr>
              <w:t xml:space="preserve"> </w:t>
            </w:r>
            <w:r>
              <w:rPr>
                <w:rFonts w:ascii="SimSun" w:hAnsi="SimSun" w:eastAsia="SimSun" w:cs="SimSun"/>
                <w:sz w:val="18"/>
                <w:szCs w:val="18"/>
                <w:spacing w:val="-8"/>
              </w:rPr>
              <w:t>2</w:t>
            </w:r>
            <w:r>
              <w:rPr>
                <w:rFonts w:ascii="SimSun" w:hAnsi="SimSun" w:eastAsia="SimSun" w:cs="SimSun"/>
                <w:sz w:val="18"/>
                <w:szCs w:val="18"/>
                <w:spacing w:val="-37"/>
              </w:rPr>
              <w:t xml:space="preserve"> </w:t>
            </w:r>
            <w:r>
              <w:rPr>
                <w:rFonts w:ascii="SimSun" w:hAnsi="SimSun" w:eastAsia="SimSun" w:cs="SimSun"/>
                <w:sz w:val="18"/>
                <w:szCs w:val="18"/>
                <w:spacing w:val="-8"/>
              </w:rPr>
              <w:t>分；</w:t>
            </w:r>
            <w:r>
              <w:rPr>
                <w:rFonts w:ascii="SimSun" w:hAnsi="SimSun" w:eastAsia="SimSun" w:cs="SimSun"/>
                <w:sz w:val="18"/>
                <w:szCs w:val="18"/>
              </w:rPr>
              <w:t xml:space="preserve"> </w:t>
            </w:r>
            <w:r>
              <w:rPr>
                <w:rFonts w:ascii="SimSun" w:hAnsi="SimSun" w:eastAsia="SimSun" w:cs="SimSun"/>
                <w:sz w:val="18"/>
                <w:szCs w:val="18"/>
                <w:spacing w:val="-2"/>
              </w:rPr>
              <w:t>有不符情况每项扣0.5</w:t>
            </w:r>
            <w:r>
              <w:rPr>
                <w:rFonts w:ascii="SimSun" w:hAnsi="SimSun" w:eastAsia="SimSun" w:cs="SimSun"/>
                <w:sz w:val="18"/>
                <w:szCs w:val="18"/>
                <w:spacing w:val="-27"/>
              </w:rPr>
              <w:t xml:space="preserve"> </w:t>
            </w:r>
            <w:r>
              <w:rPr>
                <w:rFonts w:ascii="SimSun" w:hAnsi="SimSun" w:eastAsia="SimSun" w:cs="SimSun"/>
                <w:sz w:val="18"/>
                <w:szCs w:val="18"/>
                <w:spacing w:val="-2"/>
              </w:rPr>
              <w:t>分，</w:t>
            </w:r>
            <w:r>
              <w:rPr>
                <w:rFonts w:ascii="SimSun" w:hAnsi="SimSun" w:eastAsia="SimSun" w:cs="SimSun"/>
                <w:sz w:val="18"/>
                <w:szCs w:val="18"/>
              </w:rPr>
              <w:t xml:space="preserve"> </w:t>
            </w:r>
            <w:r>
              <w:rPr>
                <w:rFonts w:ascii="SimSun" w:hAnsi="SimSun" w:eastAsia="SimSun" w:cs="SimSun"/>
                <w:sz w:val="18"/>
                <w:szCs w:val="18"/>
                <w:spacing w:val="-2"/>
              </w:rPr>
              <w:t>扣完为止。</w:t>
            </w:r>
          </w:p>
        </w:tc>
        <w:tc>
          <w:tcPr>
            <w:tcW w:w="3973" w:type="dxa"/>
            <w:vAlign w:val="top"/>
          </w:tcPr>
          <w:p>
            <w:pPr>
              <w:ind w:left="54" w:right="46" w:firstLine="5"/>
              <w:spacing w:before="31" w:line="239" w:lineRule="auto"/>
              <w:rPr>
                <w:rFonts w:ascii="SimSun" w:hAnsi="SimSun" w:eastAsia="SimSun" w:cs="SimSun"/>
                <w:sz w:val="18"/>
                <w:szCs w:val="18"/>
              </w:rPr>
            </w:pPr>
            <w:r>
              <w:rPr>
                <w:rFonts w:ascii="SimSun" w:hAnsi="SimSun" w:eastAsia="SimSun" w:cs="SimSun"/>
                <w:sz w:val="18"/>
                <w:szCs w:val="18"/>
                <w:spacing w:val="-5"/>
              </w:rPr>
              <w:t>市残联根据《中华人民共和国预算法》《中华人民</w:t>
            </w:r>
            <w:r>
              <w:rPr>
                <w:rFonts w:ascii="SimSun" w:hAnsi="SimSun" w:eastAsia="SimSun" w:cs="SimSun"/>
                <w:sz w:val="18"/>
                <w:szCs w:val="18"/>
                <w:spacing w:val="10"/>
              </w:rPr>
              <w:t xml:space="preserve"> </w:t>
            </w:r>
            <w:r>
              <w:rPr>
                <w:rFonts w:ascii="SimSun" w:hAnsi="SimSun" w:eastAsia="SimSun" w:cs="SimSun"/>
                <w:sz w:val="18"/>
                <w:szCs w:val="18"/>
                <w:spacing w:val="-5"/>
              </w:rPr>
              <w:t>共和国预算法实施条例》的规定，按照全口径预算</w:t>
            </w:r>
            <w:r>
              <w:rPr>
                <w:rFonts w:ascii="SimSun" w:hAnsi="SimSun" w:eastAsia="SimSun" w:cs="SimSun"/>
                <w:sz w:val="18"/>
                <w:szCs w:val="18"/>
                <w:spacing w:val="16"/>
              </w:rPr>
              <w:t xml:space="preserve"> </w:t>
            </w:r>
            <w:r>
              <w:rPr>
                <w:rFonts w:ascii="SimSun" w:hAnsi="SimSun" w:eastAsia="SimSun" w:cs="SimSun"/>
                <w:sz w:val="18"/>
                <w:szCs w:val="18"/>
                <w:spacing w:val="-1"/>
              </w:rPr>
              <w:t>的原则，开展部门收入预算和支出预算的编制工</w:t>
            </w:r>
            <w:r>
              <w:rPr>
                <w:rFonts w:ascii="SimSun" w:hAnsi="SimSun" w:eastAsia="SimSun" w:cs="SimSun"/>
                <w:sz w:val="18"/>
                <w:szCs w:val="18"/>
                <w:spacing w:val="6"/>
              </w:rPr>
              <w:t xml:space="preserve">  </w:t>
            </w:r>
            <w:r>
              <w:rPr>
                <w:rFonts w:ascii="SimSun" w:hAnsi="SimSun" w:eastAsia="SimSun" w:cs="SimSun"/>
                <w:sz w:val="18"/>
                <w:szCs w:val="18"/>
                <w:spacing w:val="-4"/>
              </w:rPr>
              <w:t>作。</w:t>
            </w:r>
          </w:p>
          <w:p>
            <w:pPr>
              <w:ind w:left="54" w:firstLine="6"/>
              <w:spacing w:line="239" w:lineRule="auto"/>
              <w:rPr>
                <w:rFonts w:ascii="SimSun" w:hAnsi="SimSun" w:eastAsia="SimSun" w:cs="SimSun"/>
                <w:sz w:val="18"/>
                <w:szCs w:val="18"/>
              </w:rPr>
            </w:pPr>
            <w:r>
              <w:rPr>
                <w:rFonts w:ascii="SimSun" w:hAnsi="SimSun" w:eastAsia="SimSun" w:cs="SimSun"/>
                <w:sz w:val="18"/>
                <w:szCs w:val="18"/>
                <w:spacing w:val="-2"/>
              </w:rPr>
              <w:t>收入预算管理：市残联</w:t>
            </w:r>
            <w:r>
              <w:rPr>
                <w:rFonts w:ascii="SimSun" w:hAnsi="SimSun" w:eastAsia="SimSun" w:cs="SimSun"/>
                <w:sz w:val="18"/>
                <w:szCs w:val="18"/>
                <w:spacing w:val="-34"/>
              </w:rPr>
              <w:t xml:space="preserve"> </w:t>
            </w:r>
            <w:r>
              <w:rPr>
                <w:rFonts w:ascii="SimSun" w:hAnsi="SimSun" w:eastAsia="SimSun" w:cs="SimSun"/>
                <w:sz w:val="18"/>
                <w:szCs w:val="18"/>
                <w:spacing w:val="-2"/>
              </w:rPr>
              <w:t>2023</w:t>
            </w:r>
            <w:r>
              <w:rPr>
                <w:rFonts w:ascii="SimSun" w:hAnsi="SimSun" w:eastAsia="SimSun" w:cs="SimSun"/>
                <w:sz w:val="18"/>
                <w:szCs w:val="18"/>
                <w:spacing w:val="-38"/>
              </w:rPr>
              <w:t xml:space="preserve"> </w:t>
            </w:r>
            <w:r>
              <w:rPr>
                <w:rFonts w:ascii="SimSun" w:hAnsi="SimSun" w:eastAsia="SimSun" w:cs="SimSun"/>
                <w:sz w:val="18"/>
                <w:szCs w:val="18"/>
                <w:spacing w:val="-2"/>
              </w:rPr>
              <w:t>年部门预算包括一般</w:t>
            </w:r>
            <w:r>
              <w:rPr>
                <w:rFonts w:ascii="SimSun" w:hAnsi="SimSun" w:eastAsia="SimSun" w:cs="SimSun"/>
                <w:sz w:val="18"/>
                <w:szCs w:val="18"/>
              </w:rPr>
              <w:t xml:space="preserve"> </w:t>
            </w:r>
            <w:r>
              <w:rPr>
                <w:rFonts w:ascii="SimSun" w:hAnsi="SimSun" w:eastAsia="SimSun" w:cs="SimSun"/>
                <w:sz w:val="18"/>
                <w:szCs w:val="18"/>
                <w:spacing w:val="-10"/>
              </w:rPr>
              <w:t>公共预算拨款、基金预算拨款、财政拨款结转结余。</w:t>
            </w:r>
            <w:r>
              <w:rPr>
                <w:rFonts w:ascii="SimSun" w:hAnsi="SimSun" w:eastAsia="SimSun" w:cs="SimSun"/>
                <w:sz w:val="18"/>
                <w:szCs w:val="18"/>
                <w:spacing w:val="2"/>
              </w:rPr>
              <w:t xml:space="preserve"> </w:t>
            </w:r>
            <w:r>
              <w:rPr>
                <w:rFonts w:ascii="SimSun" w:hAnsi="SimSun" w:eastAsia="SimSun" w:cs="SimSun"/>
                <w:sz w:val="18"/>
                <w:szCs w:val="18"/>
                <w:spacing w:val="-2"/>
              </w:rPr>
              <w:t>根据部门决算报表反映，市残联</w:t>
            </w:r>
            <w:r>
              <w:rPr>
                <w:rFonts w:ascii="SimSun" w:hAnsi="SimSun" w:eastAsia="SimSun" w:cs="SimSun"/>
                <w:sz w:val="18"/>
                <w:szCs w:val="18"/>
                <w:spacing w:val="-27"/>
              </w:rPr>
              <w:t xml:space="preserve"> </w:t>
            </w:r>
            <w:r>
              <w:rPr>
                <w:rFonts w:ascii="SimSun" w:hAnsi="SimSun" w:eastAsia="SimSun" w:cs="SimSun"/>
                <w:sz w:val="18"/>
                <w:szCs w:val="18"/>
                <w:spacing w:val="-2"/>
              </w:rPr>
              <w:t>2023</w:t>
            </w:r>
            <w:r>
              <w:rPr>
                <w:rFonts w:ascii="SimSun" w:hAnsi="SimSun" w:eastAsia="SimSun" w:cs="SimSun"/>
                <w:sz w:val="18"/>
                <w:szCs w:val="18"/>
                <w:spacing w:val="-38"/>
              </w:rPr>
              <w:t xml:space="preserve"> </w:t>
            </w:r>
            <w:r>
              <w:rPr>
                <w:rFonts w:ascii="SimSun" w:hAnsi="SimSun" w:eastAsia="SimSun" w:cs="SimSun"/>
                <w:sz w:val="18"/>
                <w:szCs w:val="18"/>
                <w:spacing w:val="-2"/>
              </w:rPr>
              <w:t>年度部门收</w:t>
            </w:r>
            <w:r>
              <w:rPr>
                <w:rFonts w:ascii="SimSun" w:hAnsi="SimSun" w:eastAsia="SimSun" w:cs="SimSun"/>
                <w:sz w:val="18"/>
                <w:szCs w:val="18"/>
              </w:rPr>
              <w:t xml:space="preserve"> </w:t>
            </w:r>
            <w:r>
              <w:rPr>
                <w:rFonts w:ascii="SimSun" w:hAnsi="SimSun" w:eastAsia="SimSun" w:cs="SimSun"/>
                <w:sz w:val="18"/>
                <w:szCs w:val="18"/>
              </w:rPr>
              <w:t>入年初预算金额为450.38</w:t>
            </w:r>
            <w:r>
              <w:rPr>
                <w:rFonts w:ascii="SimSun" w:hAnsi="SimSun" w:eastAsia="SimSun" w:cs="SimSun"/>
                <w:sz w:val="18"/>
                <w:szCs w:val="18"/>
                <w:spacing w:val="-21"/>
              </w:rPr>
              <w:t xml:space="preserve"> </w:t>
            </w:r>
            <w:r>
              <w:rPr>
                <w:rFonts w:ascii="SimSun" w:hAnsi="SimSun" w:eastAsia="SimSun" w:cs="SimSun"/>
                <w:sz w:val="18"/>
                <w:szCs w:val="18"/>
              </w:rPr>
              <w:t>万元，其中一般公共预 </w:t>
            </w:r>
            <w:r>
              <w:rPr>
                <w:rFonts w:ascii="SimSun" w:hAnsi="SimSun" w:eastAsia="SimSun" w:cs="SimSun"/>
                <w:sz w:val="18"/>
                <w:szCs w:val="18"/>
                <w:spacing w:val="-9"/>
              </w:rPr>
              <w:t>算拨款（含上级）442.47</w:t>
            </w:r>
            <w:r>
              <w:rPr>
                <w:rFonts w:ascii="SimSun" w:hAnsi="SimSun" w:eastAsia="SimSun" w:cs="SimSun"/>
                <w:sz w:val="18"/>
                <w:szCs w:val="18"/>
                <w:spacing w:val="-20"/>
              </w:rPr>
              <w:t xml:space="preserve"> </w:t>
            </w:r>
            <w:r>
              <w:rPr>
                <w:rFonts w:ascii="SimSun" w:hAnsi="SimSun" w:eastAsia="SimSun" w:cs="SimSun"/>
                <w:sz w:val="18"/>
                <w:szCs w:val="18"/>
                <w:spacing w:val="-9"/>
              </w:rPr>
              <w:t>万元，基金预算拨款</w:t>
            </w:r>
            <w:r>
              <w:rPr>
                <w:rFonts w:ascii="SimSun" w:hAnsi="SimSun" w:eastAsia="SimSun" w:cs="SimSun"/>
                <w:sz w:val="18"/>
                <w:szCs w:val="18"/>
                <w:spacing w:val="-24"/>
              </w:rPr>
              <w:t xml:space="preserve"> </w:t>
            </w:r>
            <w:r>
              <w:rPr>
                <w:rFonts w:ascii="SimSun" w:hAnsi="SimSun" w:eastAsia="SimSun" w:cs="SimSun"/>
                <w:sz w:val="18"/>
                <w:szCs w:val="18"/>
                <w:spacing w:val="-9"/>
              </w:rPr>
              <w:t>1.64</w:t>
            </w:r>
            <w:r>
              <w:rPr>
                <w:rFonts w:ascii="SimSun" w:hAnsi="SimSun" w:eastAsia="SimSun" w:cs="SimSun"/>
                <w:sz w:val="18"/>
                <w:szCs w:val="18"/>
              </w:rPr>
              <w:t xml:space="preserve"> </w:t>
            </w:r>
            <w:r>
              <w:rPr>
                <w:rFonts w:ascii="SimSun" w:hAnsi="SimSun" w:eastAsia="SimSun" w:cs="SimSun"/>
                <w:sz w:val="18"/>
                <w:szCs w:val="18"/>
              </w:rPr>
              <w:t>万元，财政拨款结转6.27</w:t>
            </w:r>
            <w:r>
              <w:rPr>
                <w:rFonts w:ascii="SimSun" w:hAnsi="SimSun" w:eastAsia="SimSun" w:cs="SimSun"/>
                <w:sz w:val="18"/>
                <w:szCs w:val="18"/>
                <w:spacing w:val="-21"/>
              </w:rPr>
              <w:t xml:space="preserve"> </w:t>
            </w:r>
            <w:r>
              <w:rPr>
                <w:rFonts w:ascii="SimSun" w:hAnsi="SimSun" w:eastAsia="SimSun" w:cs="SimSun"/>
                <w:sz w:val="18"/>
                <w:szCs w:val="18"/>
              </w:rPr>
              <w:t>万元。调整后的部门收 </w:t>
            </w:r>
            <w:r>
              <w:rPr>
                <w:rFonts w:ascii="SimSun" w:hAnsi="SimSun" w:eastAsia="SimSun" w:cs="SimSun"/>
                <w:sz w:val="18"/>
                <w:szCs w:val="18"/>
                <w:spacing w:val="-2"/>
              </w:rPr>
              <w:t>入全年预算金额为</w:t>
            </w:r>
            <w:r>
              <w:rPr>
                <w:rFonts w:ascii="SimSun" w:hAnsi="SimSun" w:eastAsia="SimSun" w:cs="SimSun"/>
                <w:sz w:val="18"/>
                <w:szCs w:val="18"/>
                <w:spacing w:val="-24"/>
              </w:rPr>
              <w:t xml:space="preserve"> </w:t>
            </w:r>
            <w:r>
              <w:rPr>
                <w:rFonts w:ascii="SimSun" w:hAnsi="SimSun" w:eastAsia="SimSun" w:cs="SimSun"/>
                <w:sz w:val="18"/>
                <w:szCs w:val="18"/>
                <w:spacing w:val="-2"/>
              </w:rPr>
              <w:t>1,080.93</w:t>
            </w:r>
            <w:r>
              <w:rPr>
                <w:rFonts w:ascii="SimSun" w:hAnsi="SimSun" w:eastAsia="SimSun" w:cs="SimSun"/>
                <w:sz w:val="18"/>
                <w:szCs w:val="18"/>
                <w:spacing w:val="-35"/>
              </w:rPr>
              <w:t xml:space="preserve"> </w:t>
            </w:r>
            <w:r>
              <w:rPr>
                <w:rFonts w:ascii="SimSun" w:hAnsi="SimSun" w:eastAsia="SimSun" w:cs="SimSun"/>
                <w:sz w:val="18"/>
                <w:szCs w:val="18"/>
                <w:spacing w:val="-2"/>
              </w:rPr>
              <w:t>万元，</w:t>
            </w:r>
            <w:r>
              <w:rPr>
                <w:rFonts w:ascii="SimSun" w:hAnsi="SimSun" w:eastAsia="SimSun" w:cs="SimSun"/>
                <w:sz w:val="18"/>
                <w:szCs w:val="18"/>
                <w:spacing w:val="-3"/>
              </w:rPr>
              <w:t>调整数为</w:t>
            </w:r>
          </w:p>
          <w:p>
            <w:pPr>
              <w:ind w:left="54" w:right="45" w:firstLine="2"/>
              <w:spacing w:before="3" w:line="239" w:lineRule="auto"/>
              <w:rPr>
                <w:rFonts w:ascii="SimSun" w:hAnsi="SimSun" w:eastAsia="SimSun" w:cs="SimSun"/>
                <w:sz w:val="18"/>
                <w:szCs w:val="18"/>
              </w:rPr>
            </w:pPr>
            <w:r>
              <w:rPr>
                <w:rFonts w:ascii="SimSun" w:hAnsi="SimSun" w:eastAsia="SimSun" w:cs="SimSun"/>
                <w:sz w:val="18"/>
                <w:szCs w:val="18"/>
                <w:spacing w:val="-5"/>
              </w:rPr>
              <w:t>630.55</w:t>
            </w:r>
            <w:r>
              <w:rPr>
                <w:rFonts w:ascii="SimSun" w:hAnsi="SimSun" w:eastAsia="SimSun" w:cs="SimSun"/>
                <w:sz w:val="18"/>
                <w:szCs w:val="18"/>
                <w:spacing w:val="-20"/>
              </w:rPr>
              <w:t xml:space="preserve"> </w:t>
            </w:r>
            <w:r>
              <w:rPr>
                <w:rFonts w:ascii="SimSun" w:hAnsi="SimSun" w:eastAsia="SimSun" w:cs="SimSun"/>
                <w:sz w:val="18"/>
                <w:szCs w:val="18"/>
                <w:spacing w:val="-5"/>
              </w:rPr>
              <w:t>万元，调整率为</w:t>
            </w:r>
            <w:r>
              <w:rPr>
                <w:rFonts w:ascii="SimSun" w:hAnsi="SimSun" w:eastAsia="SimSun" w:cs="SimSun"/>
                <w:sz w:val="18"/>
                <w:szCs w:val="18"/>
                <w:spacing w:val="-26"/>
              </w:rPr>
              <w:t xml:space="preserve"> </w:t>
            </w:r>
            <w:r>
              <w:rPr>
                <w:rFonts w:ascii="SimSun" w:hAnsi="SimSun" w:eastAsia="SimSun" w:cs="SimSun"/>
                <w:sz w:val="18"/>
                <w:szCs w:val="18"/>
                <w:spacing w:val="-5"/>
              </w:rPr>
              <w:t>140.00%。其中一般公共预</w:t>
            </w:r>
            <w:r>
              <w:rPr>
                <w:rFonts w:ascii="SimSun" w:hAnsi="SimSun" w:eastAsia="SimSun" w:cs="SimSun"/>
                <w:sz w:val="18"/>
                <w:szCs w:val="18"/>
              </w:rPr>
              <w:t xml:space="preserve"> </w:t>
            </w:r>
            <w:r>
              <w:rPr>
                <w:rFonts w:ascii="SimSun" w:hAnsi="SimSun" w:eastAsia="SimSun" w:cs="SimSun"/>
                <w:sz w:val="18"/>
                <w:szCs w:val="18"/>
                <w:spacing w:val="-11"/>
              </w:rPr>
              <w:t>算拨款（含上级）751.72</w:t>
            </w:r>
            <w:r>
              <w:rPr>
                <w:rFonts w:ascii="SimSun" w:hAnsi="SimSun" w:eastAsia="SimSun" w:cs="SimSun"/>
                <w:sz w:val="18"/>
                <w:szCs w:val="18"/>
                <w:spacing w:val="-31"/>
              </w:rPr>
              <w:t xml:space="preserve"> </w:t>
            </w:r>
            <w:r>
              <w:rPr>
                <w:rFonts w:ascii="SimSun" w:hAnsi="SimSun" w:eastAsia="SimSun" w:cs="SimSun"/>
                <w:sz w:val="18"/>
                <w:szCs w:val="18"/>
                <w:spacing w:val="-11"/>
              </w:rPr>
              <w:t>万元，基金预算拨款</w:t>
            </w:r>
            <w:r>
              <w:rPr>
                <w:rFonts w:ascii="SimSun" w:hAnsi="SimSun" w:eastAsia="SimSun" w:cs="SimSun"/>
                <w:sz w:val="18"/>
                <w:szCs w:val="18"/>
                <w:spacing w:val="-24"/>
              </w:rPr>
              <w:t xml:space="preserve"> </w:t>
            </w:r>
            <w:r>
              <w:rPr>
                <w:rFonts w:ascii="SimSun" w:hAnsi="SimSun" w:eastAsia="SimSun" w:cs="SimSun"/>
                <w:sz w:val="18"/>
                <w:szCs w:val="18"/>
                <w:spacing w:val="-11"/>
              </w:rPr>
              <w:t>126.8</w:t>
            </w:r>
            <w:r>
              <w:rPr>
                <w:rFonts w:ascii="SimSun" w:hAnsi="SimSun" w:eastAsia="SimSun" w:cs="SimSun"/>
                <w:sz w:val="18"/>
                <w:szCs w:val="18"/>
              </w:rPr>
              <w:t xml:space="preserve"> </w:t>
            </w:r>
            <w:r>
              <w:rPr>
                <w:rFonts w:ascii="SimSun" w:hAnsi="SimSun" w:eastAsia="SimSun" w:cs="SimSun"/>
                <w:sz w:val="18"/>
                <w:szCs w:val="18"/>
                <w:spacing w:val="-4"/>
              </w:rPr>
              <w:t>万元，财政拨款结转</w:t>
            </w:r>
            <w:r>
              <w:rPr>
                <w:rFonts w:ascii="SimSun" w:hAnsi="SimSun" w:eastAsia="SimSun" w:cs="SimSun"/>
                <w:sz w:val="18"/>
                <w:szCs w:val="18"/>
                <w:spacing w:val="-21"/>
              </w:rPr>
              <w:t xml:space="preserve"> </w:t>
            </w:r>
            <w:r>
              <w:rPr>
                <w:rFonts w:ascii="SimSun" w:hAnsi="SimSun" w:eastAsia="SimSun" w:cs="SimSun"/>
                <w:sz w:val="18"/>
                <w:szCs w:val="18"/>
                <w:spacing w:val="-4"/>
              </w:rPr>
              <w:t>6.27</w:t>
            </w:r>
            <w:r>
              <w:rPr>
                <w:rFonts w:ascii="SimSun" w:hAnsi="SimSun" w:eastAsia="SimSun" w:cs="SimSun"/>
                <w:sz w:val="18"/>
                <w:szCs w:val="18"/>
                <w:spacing w:val="-34"/>
              </w:rPr>
              <w:t xml:space="preserve"> </w:t>
            </w:r>
            <w:r>
              <w:rPr>
                <w:rFonts w:ascii="SimSun" w:hAnsi="SimSun" w:eastAsia="SimSun" w:cs="SimSun"/>
                <w:sz w:val="18"/>
                <w:szCs w:val="18"/>
                <w:spacing w:val="-4"/>
              </w:rPr>
              <w:t>万元，其他收入</w:t>
            </w:r>
            <w:r>
              <w:rPr>
                <w:rFonts w:ascii="SimSun" w:hAnsi="SimSun" w:eastAsia="SimSun" w:cs="SimSun"/>
                <w:sz w:val="18"/>
                <w:szCs w:val="18"/>
                <w:spacing w:val="-24"/>
              </w:rPr>
              <w:t xml:space="preserve"> </w:t>
            </w:r>
            <w:r>
              <w:rPr>
                <w:rFonts w:ascii="SimSun" w:hAnsi="SimSun" w:eastAsia="SimSun" w:cs="SimSun"/>
                <w:sz w:val="18"/>
                <w:szCs w:val="18"/>
                <w:spacing w:val="-4"/>
              </w:rPr>
              <w:t>196.14</w:t>
            </w:r>
            <w:r>
              <w:rPr>
                <w:rFonts w:ascii="SimSun" w:hAnsi="SimSun" w:eastAsia="SimSun" w:cs="SimSun"/>
                <w:sz w:val="18"/>
                <w:szCs w:val="18"/>
              </w:rPr>
              <w:t xml:space="preserve"> </w:t>
            </w:r>
            <w:r>
              <w:rPr>
                <w:rFonts w:ascii="SimSun" w:hAnsi="SimSun" w:eastAsia="SimSun" w:cs="SimSun"/>
                <w:sz w:val="18"/>
                <w:szCs w:val="18"/>
                <w:spacing w:val="-5"/>
              </w:rPr>
              <w:t>万元。经了解分析，调整预算的主要原因为：增加</w:t>
            </w:r>
            <w:r>
              <w:rPr>
                <w:rFonts w:ascii="SimSun" w:hAnsi="SimSun" w:eastAsia="SimSun" w:cs="SimSun"/>
                <w:sz w:val="18"/>
                <w:szCs w:val="18"/>
                <w:spacing w:val="16"/>
              </w:rPr>
              <w:t xml:space="preserve"> </w:t>
            </w:r>
            <w:r>
              <w:rPr>
                <w:rFonts w:ascii="SimSun" w:hAnsi="SimSun" w:eastAsia="SimSun" w:cs="SimSun"/>
                <w:sz w:val="18"/>
                <w:szCs w:val="18"/>
                <w:spacing w:val="-3"/>
              </w:rPr>
              <w:t>4</w:t>
            </w:r>
            <w:r>
              <w:rPr>
                <w:rFonts w:ascii="SimSun" w:hAnsi="SimSun" w:eastAsia="SimSun" w:cs="SimSun"/>
                <w:sz w:val="18"/>
                <w:szCs w:val="18"/>
                <w:spacing w:val="-28"/>
              </w:rPr>
              <w:t xml:space="preserve"> </w:t>
            </w:r>
            <w:r>
              <w:rPr>
                <w:rFonts w:ascii="SimSun" w:hAnsi="SimSun" w:eastAsia="SimSun" w:cs="SimSun"/>
                <w:sz w:val="18"/>
                <w:szCs w:val="18"/>
                <w:spacing w:val="-3"/>
              </w:rPr>
              <w:t>名事业编工资及社保，增加残疾人事业发展彩票</w:t>
            </w:r>
            <w:r>
              <w:rPr>
                <w:rFonts w:ascii="SimSun" w:hAnsi="SimSun" w:eastAsia="SimSun" w:cs="SimSun"/>
                <w:sz w:val="18"/>
                <w:szCs w:val="18"/>
              </w:rPr>
              <w:t xml:space="preserve"> </w:t>
            </w:r>
            <w:r>
              <w:rPr>
                <w:rFonts w:ascii="SimSun" w:hAnsi="SimSun" w:eastAsia="SimSun" w:cs="SimSun"/>
                <w:sz w:val="18"/>
                <w:szCs w:val="18"/>
                <w:spacing w:val="-5"/>
              </w:rPr>
              <w:t>公益金、援疆项目（深圳援疆）用于建造残疾人孵</w:t>
            </w:r>
            <w:r>
              <w:rPr>
                <w:rFonts w:ascii="SimSun" w:hAnsi="SimSun" w:eastAsia="SimSun" w:cs="SimSun"/>
                <w:sz w:val="18"/>
                <w:szCs w:val="18"/>
                <w:spacing w:val="16"/>
              </w:rPr>
              <w:t xml:space="preserve"> </w:t>
            </w:r>
            <w:r>
              <w:rPr>
                <w:rFonts w:ascii="SimSun" w:hAnsi="SimSun" w:eastAsia="SimSun" w:cs="SimSun"/>
                <w:sz w:val="18"/>
                <w:szCs w:val="18"/>
                <w:spacing w:val="-1"/>
              </w:rPr>
              <w:t>化基地的改建和设备的购入。</w:t>
            </w:r>
          </w:p>
          <w:p>
            <w:pPr>
              <w:ind w:left="55"/>
              <w:spacing w:line="222" w:lineRule="auto"/>
              <w:rPr>
                <w:rFonts w:ascii="SimSun" w:hAnsi="SimSun" w:eastAsia="SimSun" w:cs="SimSun"/>
                <w:sz w:val="18"/>
                <w:szCs w:val="18"/>
              </w:rPr>
            </w:pPr>
            <w:r>
              <w:rPr>
                <w:rFonts w:ascii="SimSun" w:hAnsi="SimSun" w:eastAsia="SimSun" w:cs="SimSun"/>
                <w:sz w:val="18"/>
                <w:szCs w:val="18"/>
                <w:spacing w:val="-5"/>
              </w:rPr>
              <w:t>支出预算管理：部门整体支出按照财政关于预算编</w:t>
            </w:r>
            <w:r>
              <w:rPr>
                <w:rFonts w:ascii="SimSun" w:hAnsi="SimSun" w:eastAsia="SimSun" w:cs="SimSun"/>
                <w:sz w:val="18"/>
                <w:szCs w:val="18"/>
                <w:spacing w:val="13"/>
              </w:rPr>
              <w:t xml:space="preserve"> </w:t>
            </w:r>
            <w:r>
              <w:rPr>
                <w:rFonts w:ascii="SimSun" w:hAnsi="SimSun" w:eastAsia="SimSun" w:cs="SimSun"/>
                <w:sz w:val="18"/>
                <w:szCs w:val="18"/>
                <w:spacing w:val="-10"/>
              </w:rPr>
              <w:t>制原则、编制内容、编制要求等开展预算编制工作，</w:t>
            </w:r>
          </w:p>
        </w:tc>
        <w:tc>
          <w:tcPr>
            <w:tcW w:w="850"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251"/>
              <w:spacing w:before="59" w:line="222" w:lineRule="auto"/>
              <w:rPr>
                <w:rFonts w:ascii="SimSun" w:hAnsi="SimSun" w:eastAsia="SimSun" w:cs="SimSun"/>
                <w:sz w:val="18"/>
                <w:szCs w:val="18"/>
              </w:rPr>
            </w:pPr>
            <w:r>
              <w:rPr>
                <w:rFonts w:ascii="SimSun" w:hAnsi="SimSun" w:eastAsia="SimSun" w:cs="SimSun"/>
                <w:sz w:val="18"/>
                <w:szCs w:val="18"/>
                <w:spacing w:val="-4"/>
              </w:rPr>
              <w:t>规范</w:t>
            </w:r>
          </w:p>
        </w:tc>
        <w:tc>
          <w:tcPr>
            <w:tcW w:w="747"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200"/>
              <w:spacing w:before="59" w:line="222" w:lineRule="auto"/>
              <w:rPr>
                <w:rFonts w:ascii="SimSun" w:hAnsi="SimSun" w:eastAsia="SimSun" w:cs="SimSun"/>
                <w:sz w:val="18"/>
                <w:szCs w:val="18"/>
              </w:rPr>
            </w:pPr>
            <w:r>
              <w:rPr>
                <w:rFonts w:ascii="SimSun" w:hAnsi="SimSun" w:eastAsia="SimSun" w:cs="SimSun"/>
                <w:sz w:val="18"/>
                <w:szCs w:val="18"/>
                <w:spacing w:val="-4"/>
              </w:rPr>
              <w:t>规范</w:t>
            </w:r>
          </w:p>
        </w:tc>
        <w:tc>
          <w:tcPr>
            <w:tcW w:w="730"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94"/>
              <w:spacing w:before="58"/>
              <w:rPr>
                <w:rFonts w:ascii="SimSun" w:hAnsi="SimSun" w:eastAsia="SimSun" w:cs="SimSun"/>
                <w:sz w:val="18"/>
                <w:szCs w:val="18"/>
              </w:rPr>
            </w:pPr>
            <w:r>
              <w:rPr>
                <w:rFonts w:ascii="SimSun" w:hAnsi="SimSun" w:eastAsia="SimSun" w:cs="SimSun"/>
                <w:sz w:val="18"/>
                <w:szCs w:val="18"/>
                <w:spacing w:val="-3"/>
              </w:rPr>
              <w:t>2.00</w:t>
            </w:r>
          </w:p>
        </w:tc>
        <w:tc>
          <w:tcPr>
            <w:tcW w:w="800"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01"/>
              <w:spacing w:before="58"/>
              <w:rPr>
                <w:rFonts w:ascii="SimSun" w:hAnsi="SimSun" w:eastAsia="SimSun" w:cs="SimSun"/>
                <w:sz w:val="18"/>
                <w:szCs w:val="18"/>
              </w:rPr>
            </w:pPr>
            <w:r>
              <w:rPr>
                <w:rFonts w:ascii="SimSun" w:hAnsi="SimSun" w:eastAsia="SimSun" w:cs="SimSun"/>
                <w:sz w:val="18"/>
                <w:szCs w:val="18"/>
                <w:spacing w:val="-3"/>
              </w:rPr>
              <w:t>100.00%</w:t>
            </w:r>
          </w:p>
        </w:tc>
      </w:tr>
    </w:tbl>
    <w:p>
      <w:pPr>
        <w:pStyle w:val="BodyText"/>
        <w:rPr/>
      </w:pPr>
      <w:r/>
    </w:p>
    <w:p>
      <w:pPr>
        <w:sectPr>
          <w:footerReference w:type="default" r:id="rId57"/>
          <w:pgSz w:w="16839" w:h="11906"/>
          <w:pgMar w:top="1218" w:right="1270" w:bottom="1226" w:left="1384" w:header="830" w:footer="989" w:gutter="0"/>
        </w:sectPr>
        <w:rPr/>
      </w:pPr>
    </w:p>
    <w:p>
      <w:pPr>
        <w:spacing w:before="49"/>
        <w:rPr/>
      </w:pPr>
      <w:r/>
    </w:p>
    <w:p>
      <w:pPr>
        <w:spacing w:before="49"/>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7"/>
        <w:gridCol w:w="803"/>
        <w:gridCol w:w="1000"/>
        <w:gridCol w:w="687"/>
        <w:gridCol w:w="1587"/>
        <w:gridCol w:w="2224"/>
        <w:gridCol w:w="3973"/>
        <w:gridCol w:w="850"/>
        <w:gridCol w:w="747"/>
        <w:gridCol w:w="730"/>
        <w:gridCol w:w="800"/>
      </w:tblGrid>
      <w:tr>
        <w:trPr>
          <w:trHeight w:val="476" w:hRule="atLeast"/>
        </w:trPr>
        <w:tc>
          <w:tcPr>
            <w:tcW w:w="777" w:type="dxa"/>
            <w:vAlign w:val="top"/>
          </w:tcPr>
          <w:p>
            <w:pPr>
              <w:ind w:left="302" w:right="114" w:hanging="177"/>
              <w:spacing w:before="33" w:line="222" w:lineRule="auto"/>
              <w:rPr>
                <w:rFonts w:ascii="SimSun" w:hAnsi="SimSun" w:eastAsia="SimSun" w:cs="SimSun"/>
                <w:sz w:val="18"/>
                <w:szCs w:val="18"/>
              </w:rPr>
            </w:pPr>
            <w:r>
              <w:rPr>
                <w:rFonts w:ascii="SimSun" w:hAnsi="SimSun" w:eastAsia="SimSun" w:cs="SimSun"/>
                <w:sz w:val="18"/>
                <w:szCs w:val="18"/>
                <w:b/>
                <w:bCs/>
                <w:spacing w:val="-5"/>
              </w:rPr>
              <w:t>一级指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803" w:type="dxa"/>
            <w:vAlign w:val="top"/>
          </w:tcPr>
          <w:p>
            <w:pPr>
              <w:ind w:left="312" w:right="129" w:hanging="177"/>
              <w:spacing w:before="33" w:line="222" w:lineRule="auto"/>
              <w:rPr>
                <w:rFonts w:ascii="SimSun" w:hAnsi="SimSun" w:eastAsia="SimSun" w:cs="SimSun"/>
                <w:sz w:val="18"/>
                <w:szCs w:val="18"/>
              </w:rPr>
            </w:pPr>
            <w:r>
              <w:rPr>
                <w:rFonts w:ascii="SimSun" w:hAnsi="SimSun" w:eastAsia="SimSun" w:cs="SimSun"/>
                <w:sz w:val="18"/>
                <w:szCs w:val="18"/>
                <w:b/>
                <w:bCs/>
                <w:spacing w:val="-5"/>
              </w:rPr>
              <w:t>二级指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1000" w:type="dxa"/>
            <w:vAlign w:val="top"/>
          </w:tcPr>
          <w:p>
            <w:pPr>
              <w:ind w:left="143"/>
              <w:spacing w:before="148" w:line="221" w:lineRule="auto"/>
              <w:rPr>
                <w:rFonts w:ascii="SimSun" w:hAnsi="SimSun" w:eastAsia="SimSun" w:cs="SimSun"/>
                <w:sz w:val="18"/>
                <w:szCs w:val="18"/>
              </w:rPr>
            </w:pPr>
            <w:r>
              <w:rPr>
                <w:rFonts w:ascii="SimSun" w:hAnsi="SimSun" w:eastAsia="SimSun" w:cs="SimSun"/>
                <w:sz w:val="18"/>
                <w:szCs w:val="18"/>
                <w:b/>
                <w:bCs/>
                <w:spacing w:val="-4"/>
              </w:rPr>
              <w:t>三级指标</w:t>
            </w:r>
          </w:p>
        </w:tc>
        <w:tc>
          <w:tcPr>
            <w:tcW w:w="687" w:type="dxa"/>
            <w:vAlign w:val="top"/>
          </w:tcPr>
          <w:p>
            <w:pPr>
              <w:ind w:left="165"/>
              <w:spacing w:before="148" w:line="220" w:lineRule="auto"/>
              <w:rPr>
                <w:rFonts w:ascii="SimSun" w:hAnsi="SimSun" w:eastAsia="SimSun" w:cs="SimSun"/>
                <w:sz w:val="18"/>
                <w:szCs w:val="18"/>
              </w:rPr>
            </w:pPr>
            <w:r>
              <w:rPr>
                <w:rFonts w:ascii="SimSun" w:hAnsi="SimSun" w:eastAsia="SimSun" w:cs="SimSun"/>
                <w:sz w:val="18"/>
                <w:szCs w:val="18"/>
                <w:b/>
                <w:bCs/>
                <w:spacing w:val="-6"/>
              </w:rPr>
              <w:t>权重</w:t>
            </w:r>
          </w:p>
        </w:tc>
        <w:tc>
          <w:tcPr>
            <w:tcW w:w="1587" w:type="dxa"/>
            <w:vAlign w:val="top"/>
          </w:tcPr>
          <w:p>
            <w:pPr>
              <w:ind w:left="438"/>
              <w:spacing w:before="148" w:line="220" w:lineRule="auto"/>
              <w:rPr>
                <w:rFonts w:ascii="SimSun" w:hAnsi="SimSun" w:eastAsia="SimSun" w:cs="SimSun"/>
                <w:sz w:val="18"/>
                <w:szCs w:val="18"/>
              </w:rPr>
            </w:pPr>
            <w:r>
              <w:rPr>
                <w:rFonts w:ascii="SimSun" w:hAnsi="SimSun" w:eastAsia="SimSun" w:cs="SimSun"/>
                <w:sz w:val="18"/>
                <w:szCs w:val="18"/>
                <w:b/>
                <w:bCs/>
                <w:spacing w:val="-4"/>
              </w:rPr>
              <w:t>指标解释</w:t>
            </w:r>
          </w:p>
        </w:tc>
        <w:tc>
          <w:tcPr>
            <w:tcW w:w="2224" w:type="dxa"/>
            <w:vAlign w:val="top"/>
          </w:tcPr>
          <w:p>
            <w:pPr>
              <w:ind w:left="754"/>
              <w:spacing w:before="148" w:line="221" w:lineRule="auto"/>
              <w:rPr>
                <w:rFonts w:ascii="SimSun" w:hAnsi="SimSun" w:eastAsia="SimSun" w:cs="SimSun"/>
                <w:sz w:val="18"/>
                <w:szCs w:val="18"/>
              </w:rPr>
            </w:pPr>
            <w:r>
              <w:rPr>
                <w:rFonts w:ascii="SimSun" w:hAnsi="SimSun" w:eastAsia="SimSun" w:cs="SimSun"/>
                <w:sz w:val="18"/>
                <w:szCs w:val="18"/>
                <w:b/>
                <w:bCs/>
                <w:spacing w:val="-3"/>
              </w:rPr>
              <w:t>评分标准</w:t>
            </w:r>
          </w:p>
        </w:tc>
        <w:tc>
          <w:tcPr>
            <w:tcW w:w="3973" w:type="dxa"/>
            <w:vAlign w:val="top"/>
          </w:tcPr>
          <w:p>
            <w:pPr>
              <w:ind w:left="1631"/>
              <w:spacing w:before="148" w:line="219" w:lineRule="auto"/>
              <w:rPr>
                <w:rFonts w:ascii="SimSun" w:hAnsi="SimSun" w:eastAsia="SimSun" w:cs="SimSun"/>
                <w:sz w:val="18"/>
                <w:szCs w:val="18"/>
              </w:rPr>
            </w:pPr>
            <w:r>
              <w:rPr>
                <w:rFonts w:ascii="SimSun" w:hAnsi="SimSun" w:eastAsia="SimSun" w:cs="SimSun"/>
                <w:sz w:val="18"/>
                <w:szCs w:val="18"/>
                <w:b/>
                <w:bCs/>
                <w:spacing w:val="-3"/>
              </w:rPr>
              <w:t>评价过程</w:t>
            </w:r>
          </w:p>
        </w:tc>
        <w:tc>
          <w:tcPr>
            <w:tcW w:w="850" w:type="dxa"/>
            <w:vAlign w:val="top"/>
          </w:tcPr>
          <w:p>
            <w:pPr>
              <w:ind w:left="161"/>
              <w:spacing w:before="148" w:line="220" w:lineRule="auto"/>
              <w:rPr>
                <w:rFonts w:ascii="SimSun" w:hAnsi="SimSun" w:eastAsia="SimSun" w:cs="SimSun"/>
                <w:sz w:val="18"/>
                <w:szCs w:val="18"/>
              </w:rPr>
            </w:pPr>
            <w:r>
              <w:rPr>
                <w:rFonts w:ascii="SimSun" w:hAnsi="SimSun" w:eastAsia="SimSun" w:cs="SimSun"/>
                <w:sz w:val="18"/>
                <w:szCs w:val="18"/>
                <w:b/>
                <w:bCs/>
                <w:spacing w:val="-4"/>
              </w:rPr>
              <w:t>业绩值</w:t>
            </w:r>
          </w:p>
        </w:tc>
        <w:tc>
          <w:tcPr>
            <w:tcW w:w="747" w:type="dxa"/>
            <w:vAlign w:val="top"/>
          </w:tcPr>
          <w:p>
            <w:pPr>
              <w:ind w:left="110"/>
              <w:spacing w:before="148" w:line="220" w:lineRule="auto"/>
              <w:rPr>
                <w:rFonts w:ascii="SimSun" w:hAnsi="SimSun" w:eastAsia="SimSun" w:cs="SimSun"/>
                <w:sz w:val="18"/>
                <w:szCs w:val="18"/>
              </w:rPr>
            </w:pPr>
            <w:r>
              <w:rPr>
                <w:rFonts w:ascii="SimSun" w:hAnsi="SimSun" w:eastAsia="SimSun" w:cs="SimSun"/>
                <w:sz w:val="18"/>
                <w:szCs w:val="18"/>
                <w:b/>
                <w:bCs/>
                <w:spacing w:val="-4"/>
              </w:rPr>
              <w:t>完成值</w:t>
            </w:r>
          </w:p>
        </w:tc>
        <w:tc>
          <w:tcPr>
            <w:tcW w:w="730" w:type="dxa"/>
            <w:vAlign w:val="top"/>
          </w:tcPr>
          <w:p>
            <w:pPr>
              <w:ind w:left="192"/>
              <w:spacing w:before="148" w:line="220" w:lineRule="auto"/>
              <w:rPr>
                <w:rFonts w:ascii="SimSun" w:hAnsi="SimSun" w:eastAsia="SimSun" w:cs="SimSun"/>
                <w:sz w:val="18"/>
                <w:szCs w:val="18"/>
              </w:rPr>
            </w:pPr>
            <w:r>
              <w:rPr>
                <w:rFonts w:ascii="SimSun" w:hAnsi="SimSun" w:eastAsia="SimSun" w:cs="SimSun"/>
                <w:sz w:val="18"/>
                <w:szCs w:val="18"/>
                <w:b/>
                <w:bCs/>
                <w:spacing w:val="-6"/>
              </w:rPr>
              <w:t>得分</w:t>
            </w:r>
          </w:p>
        </w:tc>
        <w:tc>
          <w:tcPr>
            <w:tcW w:w="800" w:type="dxa"/>
            <w:vAlign w:val="top"/>
          </w:tcPr>
          <w:p>
            <w:pPr>
              <w:ind w:left="134"/>
              <w:spacing w:before="148" w:line="220" w:lineRule="auto"/>
              <w:rPr>
                <w:rFonts w:ascii="SimSun" w:hAnsi="SimSun" w:eastAsia="SimSun" w:cs="SimSun"/>
                <w:sz w:val="18"/>
                <w:szCs w:val="18"/>
              </w:rPr>
            </w:pPr>
            <w:r>
              <w:rPr>
                <w:rFonts w:ascii="SimSun" w:hAnsi="SimSun" w:eastAsia="SimSun" w:cs="SimSun"/>
                <w:sz w:val="18"/>
                <w:szCs w:val="18"/>
                <w:b/>
                <w:bCs/>
                <w:spacing w:val="-4"/>
              </w:rPr>
              <w:t>得分率</w:t>
            </w:r>
          </w:p>
        </w:tc>
      </w:tr>
      <w:tr>
        <w:trPr>
          <w:trHeight w:val="5138" w:hRule="atLeast"/>
        </w:trPr>
        <w:tc>
          <w:tcPr>
            <w:tcW w:w="777" w:type="dxa"/>
            <w:vAlign w:val="top"/>
            <w:vMerge w:val="restart"/>
            <w:tcBorders>
              <w:bottom w:val="nil"/>
            </w:tcBorders>
          </w:tcPr>
          <w:p>
            <w:pPr>
              <w:rPr>
                <w:rFonts w:ascii="Arial"/>
                <w:sz w:val="21"/>
              </w:rPr>
            </w:pPr>
            <w:r/>
          </w:p>
        </w:tc>
        <w:tc>
          <w:tcPr>
            <w:tcW w:w="803" w:type="dxa"/>
            <w:vAlign w:val="top"/>
            <w:vMerge w:val="restart"/>
            <w:tcBorders>
              <w:bottom w:val="nil"/>
            </w:tcBorders>
          </w:tcPr>
          <w:p>
            <w:pPr>
              <w:rPr>
                <w:rFonts w:ascii="Arial"/>
                <w:sz w:val="21"/>
              </w:rPr>
            </w:pPr>
            <w:r/>
          </w:p>
        </w:tc>
        <w:tc>
          <w:tcPr>
            <w:tcW w:w="1000" w:type="dxa"/>
            <w:vAlign w:val="top"/>
          </w:tcPr>
          <w:p>
            <w:pPr>
              <w:rPr>
                <w:rFonts w:ascii="Arial"/>
                <w:sz w:val="21"/>
              </w:rPr>
            </w:pPr>
            <w:r/>
          </w:p>
        </w:tc>
        <w:tc>
          <w:tcPr>
            <w:tcW w:w="687" w:type="dxa"/>
            <w:vAlign w:val="top"/>
          </w:tcPr>
          <w:p>
            <w:pPr>
              <w:rPr>
                <w:rFonts w:ascii="Arial"/>
                <w:sz w:val="21"/>
              </w:rPr>
            </w:pPr>
            <w:r/>
          </w:p>
        </w:tc>
        <w:tc>
          <w:tcPr>
            <w:tcW w:w="1587" w:type="dxa"/>
            <w:vAlign w:val="top"/>
          </w:tcPr>
          <w:p>
            <w:pPr>
              <w:rPr>
                <w:rFonts w:ascii="Arial"/>
                <w:sz w:val="21"/>
              </w:rPr>
            </w:pPr>
            <w:r/>
          </w:p>
        </w:tc>
        <w:tc>
          <w:tcPr>
            <w:tcW w:w="2224" w:type="dxa"/>
            <w:vAlign w:val="top"/>
          </w:tcPr>
          <w:p>
            <w:pPr>
              <w:rPr>
                <w:rFonts w:ascii="Arial"/>
                <w:sz w:val="21"/>
              </w:rPr>
            </w:pPr>
            <w:r/>
          </w:p>
        </w:tc>
        <w:tc>
          <w:tcPr>
            <w:tcW w:w="3973" w:type="dxa"/>
            <w:vAlign w:val="top"/>
          </w:tcPr>
          <w:p>
            <w:pPr>
              <w:ind w:left="55" w:firstLine="21"/>
              <w:spacing w:before="31" w:line="239" w:lineRule="auto"/>
              <w:rPr>
                <w:rFonts w:ascii="SimSun" w:hAnsi="SimSun" w:eastAsia="SimSun" w:cs="SimSun"/>
                <w:sz w:val="18"/>
                <w:szCs w:val="18"/>
              </w:rPr>
            </w:pPr>
            <w:r>
              <w:rPr>
                <w:rFonts w:ascii="SimSun" w:hAnsi="SimSun" w:eastAsia="SimSun" w:cs="SimSun"/>
                <w:sz w:val="18"/>
                <w:szCs w:val="18"/>
                <w:spacing w:val="-6"/>
              </w:rPr>
              <w:t>由一般公共服务支出、社会保障和就业支出、卫生</w:t>
            </w:r>
            <w:r>
              <w:rPr>
                <w:rFonts w:ascii="SimSun" w:hAnsi="SimSun" w:eastAsia="SimSun" w:cs="SimSun"/>
                <w:sz w:val="18"/>
                <w:szCs w:val="18"/>
                <w:spacing w:val="7"/>
              </w:rPr>
              <w:t xml:space="preserve"> </w:t>
            </w:r>
            <w:r>
              <w:rPr>
                <w:rFonts w:ascii="SimSun" w:hAnsi="SimSun" w:eastAsia="SimSun" w:cs="SimSun"/>
                <w:sz w:val="18"/>
                <w:szCs w:val="18"/>
                <w:spacing w:val="-1"/>
              </w:rPr>
              <w:t>健康支出、住房保障支出、其他支出组成，其中:</w:t>
            </w:r>
            <w:r>
              <w:rPr>
                <w:rFonts w:ascii="SimSun" w:hAnsi="SimSun" w:eastAsia="SimSun" w:cs="SimSun"/>
                <w:sz w:val="18"/>
                <w:szCs w:val="18"/>
                <w:spacing w:val="5"/>
              </w:rPr>
              <w:t xml:space="preserve"> </w:t>
            </w:r>
            <w:r>
              <w:rPr>
                <w:rFonts w:ascii="SimSun" w:hAnsi="SimSun" w:eastAsia="SimSun" w:cs="SimSun"/>
                <w:sz w:val="18"/>
                <w:szCs w:val="18"/>
                <w:spacing w:val="-2"/>
              </w:rPr>
              <w:t>基本支出年初预算安排</w:t>
            </w:r>
            <w:r>
              <w:rPr>
                <w:rFonts w:ascii="SimSun" w:hAnsi="SimSun" w:eastAsia="SimSun" w:cs="SimSun"/>
                <w:sz w:val="18"/>
                <w:szCs w:val="18"/>
                <w:spacing w:val="-24"/>
              </w:rPr>
              <w:t xml:space="preserve"> </w:t>
            </w:r>
            <w:r>
              <w:rPr>
                <w:rFonts w:ascii="SimSun" w:hAnsi="SimSun" w:eastAsia="SimSun" w:cs="SimSun"/>
                <w:sz w:val="18"/>
                <w:szCs w:val="18"/>
                <w:spacing w:val="-2"/>
              </w:rPr>
              <w:t>152.64</w:t>
            </w:r>
            <w:r>
              <w:rPr>
                <w:rFonts w:ascii="SimSun" w:hAnsi="SimSun" w:eastAsia="SimSun" w:cs="SimSun"/>
                <w:sz w:val="18"/>
                <w:szCs w:val="18"/>
                <w:spacing w:val="-34"/>
              </w:rPr>
              <w:t xml:space="preserve"> </w:t>
            </w:r>
            <w:r>
              <w:rPr>
                <w:rFonts w:ascii="SimSun" w:hAnsi="SimSun" w:eastAsia="SimSun" w:cs="SimSun"/>
                <w:sz w:val="18"/>
                <w:szCs w:val="18"/>
                <w:spacing w:val="-2"/>
              </w:rPr>
              <w:t>万元，全年预算总</w:t>
            </w:r>
            <w:r>
              <w:rPr>
                <w:rFonts w:ascii="SimSun" w:hAnsi="SimSun" w:eastAsia="SimSun" w:cs="SimSun"/>
                <w:sz w:val="18"/>
                <w:szCs w:val="18"/>
              </w:rPr>
              <w:t xml:space="preserve"> </w:t>
            </w:r>
            <w:r>
              <w:rPr>
                <w:rFonts w:ascii="SimSun" w:hAnsi="SimSun" w:eastAsia="SimSun" w:cs="SimSun"/>
                <w:sz w:val="18"/>
                <w:szCs w:val="18"/>
                <w:spacing w:val="-2"/>
              </w:rPr>
              <w:t>额</w:t>
            </w:r>
            <w:r>
              <w:rPr>
                <w:rFonts w:ascii="SimSun" w:hAnsi="SimSun" w:eastAsia="SimSun" w:cs="SimSun"/>
                <w:sz w:val="18"/>
                <w:szCs w:val="18"/>
                <w:spacing w:val="-29"/>
              </w:rPr>
              <w:t xml:space="preserve"> </w:t>
            </w:r>
            <w:r>
              <w:rPr>
                <w:rFonts w:ascii="SimSun" w:hAnsi="SimSun" w:eastAsia="SimSun" w:cs="SimSun"/>
                <w:sz w:val="18"/>
                <w:szCs w:val="18"/>
                <w:spacing w:val="-2"/>
              </w:rPr>
              <w:t>208.23</w:t>
            </w:r>
            <w:r>
              <w:rPr>
                <w:rFonts w:ascii="SimSun" w:hAnsi="SimSun" w:eastAsia="SimSun" w:cs="SimSun"/>
                <w:sz w:val="18"/>
                <w:szCs w:val="18"/>
                <w:spacing w:val="-35"/>
              </w:rPr>
              <w:t xml:space="preserve"> </w:t>
            </w:r>
            <w:r>
              <w:rPr>
                <w:rFonts w:ascii="SimSun" w:hAnsi="SimSun" w:eastAsia="SimSun" w:cs="SimSun"/>
                <w:sz w:val="18"/>
                <w:szCs w:val="18"/>
                <w:spacing w:val="-2"/>
              </w:rPr>
              <w:t>万元，预算调整率为</w:t>
            </w:r>
            <w:r>
              <w:rPr>
                <w:rFonts w:ascii="SimSun" w:hAnsi="SimSun" w:eastAsia="SimSun" w:cs="SimSun"/>
                <w:sz w:val="18"/>
                <w:szCs w:val="18"/>
                <w:spacing w:val="-34"/>
              </w:rPr>
              <w:t xml:space="preserve"> </w:t>
            </w:r>
            <w:r>
              <w:rPr>
                <w:rFonts w:ascii="SimSun" w:hAnsi="SimSun" w:eastAsia="SimSun" w:cs="SimSun"/>
                <w:sz w:val="18"/>
                <w:szCs w:val="18"/>
                <w:spacing w:val="-2"/>
              </w:rPr>
              <w:t>36.42%,基本支出</w:t>
            </w:r>
            <w:r>
              <w:rPr>
                <w:rFonts w:ascii="SimSun" w:hAnsi="SimSun" w:eastAsia="SimSun" w:cs="SimSun"/>
                <w:sz w:val="18"/>
                <w:szCs w:val="18"/>
              </w:rPr>
              <w:t xml:space="preserve">  </w:t>
            </w:r>
            <w:r>
              <w:rPr>
                <w:rFonts w:ascii="SimSun" w:hAnsi="SimSun" w:eastAsia="SimSun" w:cs="SimSun"/>
                <w:sz w:val="18"/>
                <w:szCs w:val="18"/>
                <w:spacing w:val="-5"/>
              </w:rPr>
              <w:t>中人员经费、公用经费按标准定员、定额编制，人</w:t>
            </w:r>
            <w:r>
              <w:rPr>
                <w:rFonts w:ascii="SimSun" w:hAnsi="SimSun" w:eastAsia="SimSun" w:cs="SimSun"/>
                <w:sz w:val="18"/>
                <w:szCs w:val="18"/>
                <w:spacing w:val="6"/>
              </w:rPr>
              <w:t xml:space="preserve"> </w:t>
            </w:r>
            <w:r>
              <w:rPr>
                <w:rFonts w:ascii="SimSun" w:hAnsi="SimSun" w:eastAsia="SimSun" w:cs="SimSun"/>
                <w:sz w:val="18"/>
                <w:szCs w:val="18"/>
                <w:spacing w:val="-1"/>
              </w:rPr>
              <w:t>员经费编制按上一年度在编在岗人员薪酬发放情</w:t>
            </w:r>
            <w:r>
              <w:rPr>
                <w:rFonts w:ascii="SimSun" w:hAnsi="SimSun" w:eastAsia="SimSun" w:cs="SimSun"/>
                <w:sz w:val="18"/>
                <w:szCs w:val="18"/>
                <w:spacing w:val="2"/>
              </w:rPr>
              <w:t xml:space="preserve">  </w:t>
            </w:r>
            <w:r>
              <w:rPr>
                <w:rFonts w:ascii="SimSun" w:hAnsi="SimSun" w:eastAsia="SimSun" w:cs="SimSun"/>
                <w:sz w:val="18"/>
                <w:szCs w:val="18"/>
                <w:spacing w:val="-1"/>
              </w:rPr>
              <w:t>况及社保缴费比例，按核定编制人数进行预算编</w:t>
            </w:r>
            <w:r>
              <w:rPr>
                <w:rFonts w:ascii="SimSun" w:hAnsi="SimSun" w:eastAsia="SimSun" w:cs="SimSun"/>
                <w:sz w:val="18"/>
                <w:szCs w:val="18"/>
                <w:spacing w:val="2"/>
              </w:rPr>
              <w:t xml:space="preserve">  </w:t>
            </w:r>
            <w:r>
              <w:rPr>
                <w:rFonts w:ascii="SimSun" w:hAnsi="SimSun" w:eastAsia="SimSun" w:cs="SimSun"/>
                <w:sz w:val="18"/>
                <w:szCs w:val="18"/>
                <w:spacing w:val="-4"/>
              </w:rPr>
              <w:t>制；</w:t>
            </w:r>
            <w:r>
              <w:rPr>
                <w:rFonts w:ascii="SimSun" w:hAnsi="SimSun" w:eastAsia="SimSun" w:cs="SimSun"/>
                <w:sz w:val="18"/>
                <w:szCs w:val="18"/>
                <w:spacing w:val="-51"/>
              </w:rPr>
              <w:t xml:space="preserve"> </w:t>
            </w:r>
            <w:r>
              <w:rPr>
                <w:rFonts w:ascii="SimSun" w:hAnsi="SimSun" w:eastAsia="SimSun" w:cs="SimSun"/>
                <w:sz w:val="18"/>
                <w:szCs w:val="18"/>
                <w:spacing w:val="-4"/>
              </w:rPr>
              <w:t>日常公用经费参照上一年度部门单位的人员、</w:t>
            </w:r>
            <w:r>
              <w:rPr>
                <w:rFonts w:ascii="SimSun" w:hAnsi="SimSun" w:eastAsia="SimSun" w:cs="SimSun"/>
                <w:sz w:val="18"/>
                <w:szCs w:val="18"/>
              </w:rPr>
              <w:t xml:space="preserve"> </w:t>
            </w:r>
            <w:r>
              <w:rPr>
                <w:rFonts w:ascii="SimSun" w:hAnsi="SimSun" w:eastAsia="SimSun" w:cs="SimSun"/>
                <w:sz w:val="18"/>
                <w:szCs w:val="18"/>
                <w:spacing w:val="-5"/>
              </w:rPr>
              <w:t>车辆、资产等情况，严格按照分类分档、定员定额</w:t>
            </w:r>
            <w:r>
              <w:rPr>
                <w:rFonts w:ascii="SimSun" w:hAnsi="SimSun" w:eastAsia="SimSun" w:cs="SimSun"/>
                <w:sz w:val="18"/>
                <w:szCs w:val="18"/>
                <w:spacing w:val="6"/>
              </w:rPr>
              <w:t xml:space="preserve"> </w:t>
            </w:r>
            <w:r>
              <w:rPr>
                <w:rFonts w:ascii="SimSun" w:hAnsi="SimSun" w:eastAsia="SimSun" w:cs="SimSun"/>
                <w:sz w:val="18"/>
                <w:szCs w:val="18"/>
                <w:spacing w:val="-6"/>
              </w:rPr>
              <w:t>固定标准计算编制；“三公</w:t>
            </w:r>
            <w:r>
              <w:rPr>
                <w:rFonts w:ascii="SimSun" w:hAnsi="SimSun" w:eastAsia="SimSun" w:cs="SimSun"/>
                <w:sz w:val="18"/>
                <w:szCs w:val="18"/>
                <w:spacing w:val="-62"/>
              </w:rPr>
              <w:t xml:space="preserve"> </w:t>
            </w:r>
            <w:r>
              <w:rPr>
                <w:rFonts w:ascii="SimSun" w:hAnsi="SimSun" w:eastAsia="SimSun" w:cs="SimSun"/>
                <w:sz w:val="18"/>
                <w:szCs w:val="18"/>
                <w:spacing w:val="-6"/>
              </w:rPr>
              <w:t>”经费、会议费、培训</w:t>
            </w:r>
            <w:r>
              <w:rPr>
                <w:rFonts w:ascii="SimSun" w:hAnsi="SimSun" w:eastAsia="SimSun" w:cs="SimSun"/>
                <w:sz w:val="18"/>
                <w:szCs w:val="18"/>
              </w:rPr>
              <w:t xml:space="preserve"> </w:t>
            </w:r>
            <w:r>
              <w:rPr>
                <w:rFonts w:ascii="SimSun" w:hAnsi="SimSun" w:eastAsia="SimSun" w:cs="SimSun"/>
                <w:sz w:val="18"/>
                <w:szCs w:val="18"/>
                <w:spacing w:val="-5"/>
              </w:rPr>
              <w:t>费在上年预算基础上只减不增。部门基本支出预算</w:t>
            </w:r>
            <w:r>
              <w:rPr>
                <w:rFonts w:ascii="SimSun" w:hAnsi="SimSun" w:eastAsia="SimSun" w:cs="SimSun"/>
                <w:sz w:val="18"/>
                <w:szCs w:val="18"/>
                <w:spacing w:val="6"/>
              </w:rPr>
              <w:t xml:space="preserve"> </w:t>
            </w:r>
            <w:r>
              <w:rPr>
                <w:rFonts w:ascii="SimSun" w:hAnsi="SimSun" w:eastAsia="SimSun" w:cs="SimSun"/>
                <w:sz w:val="18"/>
                <w:szCs w:val="18"/>
                <w:spacing w:val="-5"/>
              </w:rPr>
              <w:t>科目编制符合财政规定要求，主要保障部门日常运</w:t>
            </w:r>
            <w:r>
              <w:rPr>
                <w:rFonts w:ascii="SimSun" w:hAnsi="SimSun" w:eastAsia="SimSun" w:cs="SimSun"/>
                <w:sz w:val="18"/>
                <w:szCs w:val="18"/>
                <w:spacing w:val="6"/>
              </w:rPr>
              <w:t xml:space="preserve"> </w:t>
            </w:r>
            <w:r>
              <w:rPr>
                <w:rFonts w:ascii="SimSun" w:hAnsi="SimSun" w:eastAsia="SimSun" w:cs="SimSun"/>
                <w:sz w:val="18"/>
                <w:szCs w:val="18"/>
                <w:spacing w:val="-1"/>
              </w:rPr>
              <w:t>转，与部门职责密切相关。</w:t>
            </w:r>
          </w:p>
          <w:p>
            <w:pPr>
              <w:ind w:left="57"/>
              <w:spacing w:line="220" w:lineRule="auto"/>
              <w:rPr>
                <w:rFonts w:ascii="SimSun" w:hAnsi="SimSun" w:eastAsia="SimSun" w:cs="SimSun"/>
                <w:sz w:val="18"/>
                <w:szCs w:val="18"/>
              </w:rPr>
            </w:pPr>
            <w:r>
              <w:rPr>
                <w:rFonts w:ascii="SimSun" w:hAnsi="SimSun" w:eastAsia="SimSun" w:cs="SimSun"/>
                <w:sz w:val="18"/>
                <w:szCs w:val="18"/>
                <w:spacing w:val="-2"/>
              </w:rPr>
              <w:t>项目支出年初预算为</w:t>
            </w:r>
            <w:r>
              <w:rPr>
                <w:rFonts w:ascii="SimSun" w:hAnsi="SimSun" w:eastAsia="SimSun" w:cs="SimSun"/>
                <w:sz w:val="18"/>
                <w:szCs w:val="18"/>
                <w:spacing w:val="-20"/>
              </w:rPr>
              <w:t xml:space="preserve"> </w:t>
            </w:r>
            <w:r>
              <w:rPr>
                <w:rFonts w:ascii="SimSun" w:hAnsi="SimSun" w:eastAsia="SimSun" w:cs="SimSun"/>
                <w:sz w:val="18"/>
                <w:szCs w:val="18"/>
                <w:spacing w:val="-2"/>
              </w:rPr>
              <w:t>297.74</w:t>
            </w:r>
            <w:r>
              <w:rPr>
                <w:rFonts w:ascii="SimSun" w:hAnsi="SimSun" w:eastAsia="SimSun" w:cs="SimSun"/>
                <w:sz w:val="18"/>
                <w:szCs w:val="18"/>
                <w:spacing w:val="-34"/>
              </w:rPr>
              <w:t xml:space="preserve"> </w:t>
            </w:r>
            <w:r>
              <w:rPr>
                <w:rFonts w:ascii="SimSun" w:hAnsi="SimSun" w:eastAsia="SimSun" w:cs="SimSun"/>
                <w:sz w:val="18"/>
                <w:szCs w:val="18"/>
                <w:spacing w:val="-2"/>
              </w:rPr>
              <w:t>万元，全年预算为</w:t>
            </w:r>
          </w:p>
          <w:p>
            <w:pPr>
              <w:ind w:left="55" w:right="46"/>
              <w:spacing w:before="19" w:line="239" w:lineRule="auto"/>
              <w:rPr>
                <w:rFonts w:ascii="SimSun" w:hAnsi="SimSun" w:eastAsia="SimSun" w:cs="SimSun"/>
                <w:sz w:val="18"/>
                <w:szCs w:val="18"/>
              </w:rPr>
            </w:pPr>
            <w:r>
              <w:rPr>
                <w:rFonts w:ascii="SimSun" w:hAnsi="SimSun" w:eastAsia="SimSun" w:cs="SimSun"/>
                <w:sz w:val="18"/>
                <w:szCs w:val="18"/>
                <w:spacing w:val="-3"/>
              </w:rPr>
              <w:t>872.70</w:t>
            </w:r>
            <w:r>
              <w:rPr>
                <w:rFonts w:ascii="SimSun" w:hAnsi="SimSun" w:eastAsia="SimSun" w:cs="SimSun"/>
                <w:sz w:val="18"/>
                <w:szCs w:val="18"/>
                <w:spacing w:val="-35"/>
              </w:rPr>
              <w:t xml:space="preserve"> </w:t>
            </w:r>
            <w:r>
              <w:rPr>
                <w:rFonts w:ascii="SimSun" w:hAnsi="SimSun" w:eastAsia="SimSun" w:cs="SimSun"/>
                <w:sz w:val="18"/>
                <w:szCs w:val="18"/>
                <w:spacing w:val="-3"/>
              </w:rPr>
              <w:t>万元，预算调整数为</w:t>
            </w:r>
            <w:r>
              <w:rPr>
                <w:rFonts w:ascii="SimSun" w:hAnsi="SimSun" w:eastAsia="SimSun" w:cs="SimSun"/>
                <w:sz w:val="18"/>
                <w:szCs w:val="18"/>
                <w:spacing w:val="-33"/>
              </w:rPr>
              <w:t xml:space="preserve"> </w:t>
            </w:r>
            <w:r>
              <w:rPr>
                <w:rFonts w:ascii="SimSun" w:hAnsi="SimSun" w:eastAsia="SimSun" w:cs="SimSun"/>
                <w:sz w:val="18"/>
                <w:szCs w:val="18"/>
                <w:spacing w:val="-3"/>
              </w:rPr>
              <w:t>574.96</w:t>
            </w:r>
            <w:r>
              <w:rPr>
                <w:rFonts w:ascii="SimSun" w:hAnsi="SimSun" w:eastAsia="SimSun" w:cs="SimSun"/>
                <w:sz w:val="18"/>
                <w:szCs w:val="18"/>
                <w:spacing w:val="-35"/>
              </w:rPr>
              <w:t xml:space="preserve"> </w:t>
            </w:r>
            <w:r>
              <w:rPr>
                <w:rFonts w:ascii="SimSun" w:hAnsi="SimSun" w:eastAsia="SimSun" w:cs="SimSun"/>
                <w:sz w:val="18"/>
                <w:szCs w:val="18"/>
                <w:spacing w:val="-3"/>
              </w:rPr>
              <w:t>万元，预</w:t>
            </w:r>
            <w:r>
              <w:rPr>
                <w:rFonts w:ascii="SimSun" w:hAnsi="SimSun" w:eastAsia="SimSun" w:cs="SimSun"/>
                <w:sz w:val="18"/>
                <w:szCs w:val="18"/>
                <w:spacing w:val="-4"/>
              </w:rPr>
              <w:t>算调</w:t>
            </w:r>
            <w:r>
              <w:rPr>
                <w:rFonts w:ascii="SimSun" w:hAnsi="SimSun" w:eastAsia="SimSun" w:cs="SimSun"/>
                <w:sz w:val="18"/>
                <w:szCs w:val="18"/>
              </w:rPr>
              <w:t xml:space="preserve"> </w:t>
            </w:r>
            <w:r>
              <w:rPr>
                <w:rFonts w:ascii="SimSun" w:hAnsi="SimSun" w:eastAsia="SimSun" w:cs="SimSun"/>
                <w:sz w:val="18"/>
                <w:szCs w:val="18"/>
                <w:spacing w:val="-1"/>
              </w:rPr>
              <w:t>整率为</w:t>
            </w:r>
            <w:r>
              <w:rPr>
                <w:rFonts w:ascii="SimSun" w:hAnsi="SimSun" w:eastAsia="SimSun" w:cs="SimSun"/>
                <w:sz w:val="18"/>
                <w:szCs w:val="18"/>
                <w:spacing w:val="-24"/>
              </w:rPr>
              <w:t xml:space="preserve"> </w:t>
            </w:r>
            <w:r>
              <w:rPr>
                <w:rFonts w:ascii="SimSun" w:hAnsi="SimSun" w:eastAsia="SimSun" w:cs="SimSun"/>
                <w:sz w:val="18"/>
                <w:szCs w:val="18"/>
                <w:spacing w:val="-1"/>
              </w:rPr>
              <w:t>193.11%，其中追加残联协理员</w:t>
            </w:r>
            <w:r>
              <w:rPr>
                <w:rFonts w:ascii="SimSun" w:hAnsi="SimSun" w:eastAsia="SimSun" w:cs="SimSun"/>
                <w:sz w:val="18"/>
                <w:szCs w:val="18"/>
                <w:spacing w:val="-2"/>
              </w:rPr>
              <w:t>工资及社</w:t>
            </w:r>
            <w:r>
              <w:rPr>
                <w:rFonts w:ascii="SimSun" w:hAnsi="SimSun" w:eastAsia="SimSun" w:cs="SimSun"/>
                <w:sz w:val="18"/>
                <w:szCs w:val="18"/>
              </w:rPr>
              <w:t xml:space="preserve">  </w:t>
            </w:r>
            <w:r>
              <w:rPr>
                <w:rFonts w:ascii="SimSun" w:hAnsi="SimSun" w:eastAsia="SimSun" w:cs="SimSun"/>
                <w:sz w:val="18"/>
                <w:szCs w:val="18"/>
                <w:spacing w:val="-5"/>
              </w:rPr>
              <w:t>保、残疾人事业发展补助、残疾人事业发展彩票公</w:t>
            </w:r>
            <w:r>
              <w:rPr>
                <w:rFonts w:ascii="SimSun" w:hAnsi="SimSun" w:eastAsia="SimSun" w:cs="SimSun"/>
                <w:sz w:val="18"/>
                <w:szCs w:val="18"/>
                <w:spacing w:val="14"/>
              </w:rPr>
              <w:t xml:space="preserve"> </w:t>
            </w:r>
            <w:r>
              <w:rPr>
                <w:rFonts w:ascii="SimSun" w:hAnsi="SimSun" w:eastAsia="SimSun" w:cs="SimSun"/>
                <w:sz w:val="18"/>
                <w:szCs w:val="18"/>
                <w:spacing w:val="-1"/>
              </w:rPr>
              <w:t>益金、2023</w:t>
            </w:r>
            <w:r>
              <w:rPr>
                <w:rFonts w:ascii="SimSun" w:hAnsi="SimSun" w:eastAsia="SimSun" w:cs="SimSun"/>
                <w:sz w:val="18"/>
                <w:szCs w:val="18"/>
                <w:spacing w:val="-32"/>
              </w:rPr>
              <w:t xml:space="preserve"> </w:t>
            </w:r>
            <w:r>
              <w:rPr>
                <w:rFonts w:ascii="SimSun" w:hAnsi="SimSun" w:eastAsia="SimSun" w:cs="SimSun"/>
                <w:sz w:val="18"/>
                <w:szCs w:val="18"/>
                <w:spacing w:val="-1"/>
              </w:rPr>
              <w:t>年社会购买服务本级配套项目经费</w:t>
            </w:r>
          </w:p>
          <w:p>
            <w:pPr>
              <w:ind w:left="55" w:right="46" w:firstLine="3"/>
              <w:spacing w:before="1" w:line="239" w:lineRule="auto"/>
              <w:rPr>
                <w:rFonts w:ascii="SimSun" w:hAnsi="SimSun" w:eastAsia="SimSun" w:cs="SimSun"/>
                <w:sz w:val="18"/>
                <w:szCs w:val="18"/>
              </w:rPr>
            </w:pPr>
            <w:r>
              <w:rPr>
                <w:rFonts w:ascii="SimSun" w:hAnsi="SimSun" w:eastAsia="SimSun" w:cs="SimSun"/>
                <w:sz w:val="18"/>
                <w:szCs w:val="18"/>
                <w:spacing w:val="-6"/>
              </w:rPr>
              <w:t>574.96</w:t>
            </w:r>
            <w:r>
              <w:rPr>
                <w:rFonts w:ascii="SimSun" w:hAnsi="SimSun" w:eastAsia="SimSun" w:cs="SimSun"/>
                <w:sz w:val="18"/>
                <w:szCs w:val="18"/>
                <w:spacing w:val="-35"/>
              </w:rPr>
              <w:t xml:space="preserve"> </w:t>
            </w:r>
            <w:r>
              <w:rPr>
                <w:rFonts w:ascii="SimSun" w:hAnsi="SimSun" w:eastAsia="SimSun" w:cs="SimSun"/>
                <w:sz w:val="18"/>
                <w:szCs w:val="18"/>
                <w:spacing w:val="-6"/>
              </w:rPr>
              <w:t>万元。申报预算项目基本按照优先</w:t>
            </w:r>
            <w:r>
              <w:rPr>
                <w:rFonts w:ascii="SimSun" w:hAnsi="SimSun" w:eastAsia="SimSun" w:cs="SimSun"/>
                <w:sz w:val="18"/>
                <w:szCs w:val="18"/>
                <w:spacing w:val="-7"/>
              </w:rPr>
              <w:t>保障“保</w:t>
            </w:r>
            <w:r>
              <w:rPr>
                <w:rFonts w:ascii="SimSun" w:hAnsi="SimSun" w:eastAsia="SimSun" w:cs="SimSun"/>
                <w:sz w:val="18"/>
                <w:szCs w:val="18"/>
              </w:rPr>
              <w:t xml:space="preserve"> </w:t>
            </w:r>
            <w:r>
              <w:rPr>
                <w:rFonts w:ascii="SimSun" w:hAnsi="SimSun" w:eastAsia="SimSun" w:cs="SimSun"/>
                <w:sz w:val="18"/>
                <w:szCs w:val="18"/>
                <w:spacing w:val="-6"/>
              </w:rPr>
              <w:t>基本民生、保工资、保运转</w:t>
            </w:r>
            <w:r>
              <w:rPr>
                <w:rFonts w:ascii="SimSun" w:hAnsi="SimSun" w:eastAsia="SimSun" w:cs="SimSun"/>
                <w:sz w:val="18"/>
                <w:szCs w:val="18"/>
                <w:spacing w:val="-53"/>
              </w:rPr>
              <w:t xml:space="preserve"> </w:t>
            </w:r>
            <w:r>
              <w:rPr>
                <w:rFonts w:ascii="SimSun" w:hAnsi="SimSun" w:eastAsia="SimSun" w:cs="SimSun"/>
                <w:sz w:val="18"/>
                <w:szCs w:val="18"/>
                <w:spacing w:val="-6"/>
              </w:rPr>
              <w:t>”的要求安排基本民生</w:t>
            </w:r>
            <w:r>
              <w:rPr>
                <w:rFonts w:ascii="SimSun" w:hAnsi="SimSun" w:eastAsia="SimSun" w:cs="SimSun"/>
                <w:sz w:val="18"/>
                <w:szCs w:val="18"/>
              </w:rPr>
              <w:t xml:space="preserve"> </w:t>
            </w:r>
            <w:r>
              <w:rPr>
                <w:rFonts w:ascii="SimSun" w:hAnsi="SimSun" w:eastAsia="SimSun" w:cs="SimSun"/>
                <w:sz w:val="18"/>
                <w:szCs w:val="18"/>
                <w:spacing w:val="-1"/>
              </w:rPr>
              <w:t>类项目、人员类项目及运转类项目预算。</w:t>
            </w:r>
          </w:p>
          <w:p>
            <w:pPr>
              <w:spacing w:before="1" w:line="204"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1"/>
              </w:rPr>
              <w:t xml:space="preserve"> </w:t>
            </w:r>
            <w:r>
              <w:rPr>
                <w:rFonts w:ascii="SimSun" w:hAnsi="SimSun" w:eastAsia="SimSun" w:cs="SimSun"/>
                <w:sz w:val="18"/>
                <w:szCs w:val="18"/>
                <w:spacing w:val="-4"/>
              </w:rPr>
              <w:t>2.00</w:t>
            </w:r>
            <w:r>
              <w:rPr>
                <w:rFonts w:ascii="SimSun" w:hAnsi="SimSun" w:eastAsia="SimSun" w:cs="SimSun"/>
                <w:sz w:val="18"/>
                <w:szCs w:val="18"/>
                <w:spacing w:val="-36"/>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5"/>
              </w:rPr>
              <w:t xml:space="preserve"> </w:t>
            </w:r>
            <w:r>
              <w:rPr>
                <w:rFonts w:ascii="SimSun" w:hAnsi="SimSun" w:eastAsia="SimSun" w:cs="SimSun"/>
                <w:sz w:val="18"/>
                <w:szCs w:val="18"/>
                <w:spacing w:val="-4"/>
              </w:rPr>
              <w:t>2.00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rPr>
                <w:rFonts w:ascii="Arial"/>
                <w:sz w:val="21"/>
              </w:rPr>
            </w:pPr>
            <w:r/>
          </w:p>
        </w:tc>
        <w:tc>
          <w:tcPr>
            <w:tcW w:w="747" w:type="dxa"/>
            <w:vAlign w:val="top"/>
          </w:tcPr>
          <w:p>
            <w:pPr>
              <w:rPr>
                <w:rFonts w:ascii="Arial"/>
                <w:sz w:val="21"/>
              </w:rPr>
            </w:pPr>
            <w:r/>
          </w:p>
        </w:tc>
        <w:tc>
          <w:tcPr>
            <w:tcW w:w="730" w:type="dxa"/>
            <w:vAlign w:val="top"/>
          </w:tcPr>
          <w:p>
            <w:pPr>
              <w:rPr>
                <w:rFonts w:ascii="Arial"/>
                <w:sz w:val="21"/>
              </w:rPr>
            </w:pPr>
            <w:r/>
          </w:p>
        </w:tc>
        <w:tc>
          <w:tcPr>
            <w:tcW w:w="800" w:type="dxa"/>
            <w:vAlign w:val="top"/>
          </w:tcPr>
          <w:p>
            <w:pPr>
              <w:rPr>
                <w:rFonts w:ascii="Arial"/>
                <w:sz w:val="21"/>
              </w:rPr>
            </w:pPr>
            <w:r/>
          </w:p>
        </w:tc>
      </w:tr>
      <w:tr>
        <w:trPr>
          <w:trHeight w:val="1871" w:hRule="atLeast"/>
        </w:trPr>
        <w:tc>
          <w:tcPr>
            <w:tcW w:w="777" w:type="dxa"/>
            <w:vAlign w:val="top"/>
            <w:vMerge w:val="continue"/>
            <w:tcBorders>
              <w:top w:val="nil"/>
            </w:tcBorders>
          </w:tcPr>
          <w:p>
            <w:pPr>
              <w:rPr>
                <w:rFonts w:ascii="Arial"/>
                <w:sz w:val="21"/>
              </w:rPr>
            </w:pPr>
            <w:r/>
          </w:p>
        </w:tc>
        <w:tc>
          <w:tcPr>
            <w:tcW w:w="803" w:type="dxa"/>
            <w:vAlign w:val="top"/>
            <w:vMerge w:val="continue"/>
            <w:tcBorders>
              <w:top w:val="nil"/>
            </w:tcBorders>
          </w:tcPr>
          <w:p>
            <w:pPr>
              <w:rPr>
                <w:rFonts w:ascii="Arial"/>
                <w:sz w:val="21"/>
              </w:rPr>
            </w:pPr>
            <w:r/>
          </w:p>
        </w:tc>
        <w:tc>
          <w:tcPr>
            <w:tcW w:w="1000" w:type="dxa"/>
            <w:vAlign w:val="top"/>
          </w:tcPr>
          <w:p>
            <w:pPr>
              <w:spacing w:line="434" w:lineRule="auto"/>
              <w:rPr>
                <w:rFonts w:ascii="Arial"/>
                <w:sz w:val="21"/>
              </w:rPr>
            </w:pPr>
            <w:r/>
          </w:p>
          <w:p>
            <w:pPr>
              <w:ind w:left="55" w:right="93" w:hanging="6"/>
              <w:spacing w:before="58" w:line="241" w:lineRule="auto"/>
              <w:rPr>
                <w:rFonts w:ascii="SimSun" w:hAnsi="SimSun" w:eastAsia="SimSun" w:cs="SimSun"/>
                <w:sz w:val="18"/>
                <w:szCs w:val="18"/>
              </w:rPr>
            </w:pPr>
            <w:r>
              <w:rPr>
                <w:rFonts w:ascii="SimSun" w:hAnsi="SimSun" w:eastAsia="SimSun" w:cs="SimSun"/>
                <w:sz w:val="18"/>
                <w:szCs w:val="18"/>
                <w:spacing w:val="-2"/>
              </w:rPr>
              <w:t>A32</w:t>
            </w:r>
            <w:r>
              <w:rPr>
                <w:rFonts w:ascii="SimSun" w:hAnsi="SimSun" w:eastAsia="SimSun" w:cs="SimSun"/>
                <w:sz w:val="18"/>
                <w:szCs w:val="18"/>
                <w:spacing w:val="-37"/>
              </w:rPr>
              <w:t xml:space="preserve"> </w:t>
            </w:r>
            <w:r>
              <w:rPr>
                <w:rFonts w:ascii="SimSun" w:hAnsi="SimSun" w:eastAsia="SimSun" w:cs="SimSun"/>
                <w:sz w:val="18"/>
                <w:szCs w:val="18"/>
                <w:spacing w:val="-2"/>
              </w:rPr>
              <w:t>预算编</w:t>
            </w:r>
            <w:r>
              <w:rPr>
                <w:rFonts w:ascii="SimSun" w:hAnsi="SimSun" w:eastAsia="SimSun" w:cs="SimSun"/>
                <w:sz w:val="18"/>
                <w:szCs w:val="18"/>
              </w:rPr>
              <w:t xml:space="preserve"> </w:t>
            </w:r>
            <w:r>
              <w:rPr>
                <w:rFonts w:ascii="SimSun" w:hAnsi="SimSun" w:eastAsia="SimSun" w:cs="SimSun"/>
                <w:sz w:val="18"/>
                <w:szCs w:val="18"/>
                <w:spacing w:val="-2"/>
              </w:rPr>
              <w:t>制与重点</w:t>
            </w:r>
            <w:r>
              <w:rPr>
                <w:rFonts w:ascii="SimSun" w:hAnsi="SimSun" w:eastAsia="SimSun" w:cs="SimSun"/>
                <w:sz w:val="18"/>
                <w:szCs w:val="18"/>
              </w:rPr>
              <w:t xml:space="preserve">  </w:t>
            </w:r>
            <w:r>
              <w:rPr>
                <w:rFonts w:ascii="SimSun" w:hAnsi="SimSun" w:eastAsia="SimSun" w:cs="SimSun"/>
                <w:sz w:val="18"/>
                <w:szCs w:val="18"/>
                <w:spacing w:val="-2"/>
              </w:rPr>
              <w:t>工作任务</w:t>
            </w:r>
            <w:r>
              <w:rPr>
                <w:rFonts w:ascii="SimSun" w:hAnsi="SimSun" w:eastAsia="SimSun" w:cs="SimSun"/>
                <w:sz w:val="18"/>
                <w:szCs w:val="18"/>
              </w:rPr>
              <w:t xml:space="preserve">  </w:t>
            </w:r>
            <w:r>
              <w:rPr>
                <w:rFonts w:ascii="SimSun" w:hAnsi="SimSun" w:eastAsia="SimSun" w:cs="SimSun"/>
                <w:sz w:val="18"/>
                <w:szCs w:val="18"/>
                <w:spacing w:val="-2"/>
              </w:rPr>
              <w:t>的匹配性</w:t>
            </w:r>
          </w:p>
        </w:tc>
        <w:tc>
          <w:tcPr>
            <w:tcW w:w="687"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left="169"/>
              <w:spacing w:before="58"/>
              <w:rPr>
                <w:rFonts w:ascii="SimSun" w:hAnsi="SimSun" w:eastAsia="SimSun" w:cs="SimSun"/>
                <w:sz w:val="18"/>
                <w:szCs w:val="18"/>
              </w:rPr>
            </w:pPr>
            <w:r>
              <w:rPr>
                <w:rFonts w:ascii="SimSun" w:hAnsi="SimSun" w:eastAsia="SimSun" w:cs="SimSun"/>
                <w:sz w:val="18"/>
                <w:szCs w:val="18"/>
                <w:spacing w:val="-3"/>
              </w:rPr>
              <w:t>3.00</w:t>
            </w:r>
          </w:p>
        </w:tc>
        <w:tc>
          <w:tcPr>
            <w:tcW w:w="1587" w:type="dxa"/>
            <w:vAlign w:val="top"/>
          </w:tcPr>
          <w:p>
            <w:pPr>
              <w:ind w:left="54" w:right="94"/>
              <w:spacing w:before="262"/>
              <w:jc w:val="both"/>
              <w:rPr>
                <w:rFonts w:ascii="SimSun" w:hAnsi="SimSun" w:eastAsia="SimSun" w:cs="SimSun"/>
                <w:sz w:val="18"/>
                <w:szCs w:val="18"/>
              </w:rPr>
            </w:pPr>
            <w:r>
              <w:rPr>
                <w:rFonts w:ascii="SimSun" w:hAnsi="SimSun" w:eastAsia="SimSun" w:cs="SimSun"/>
                <w:sz w:val="18"/>
                <w:szCs w:val="18"/>
                <w:spacing w:val="-1"/>
              </w:rPr>
              <w:t>考察部门预算安排</w:t>
            </w:r>
            <w:r>
              <w:rPr>
                <w:rFonts w:ascii="SimSun" w:hAnsi="SimSun" w:eastAsia="SimSun" w:cs="SimSun"/>
                <w:sz w:val="18"/>
                <w:szCs w:val="18"/>
              </w:rPr>
              <w:t xml:space="preserve"> </w:t>
            </w:r>
            <w:r>
              <w:rPr>
                <w:rFonts w:ascii="SimSun" w:hAnsi="SimSun" w:eastAsia="SimSun" w:cs="SimSun"/>
                <w:sz w:val="18"/>
                <w:szCs w:val="18"/>
                <w:spacing w:val="-1"/>
              </w:rPr>
              <w:t>和工作计划的匹配</w:t>
            </w:r>
            <w:r>
              <w:rPr>
                <w:rFonts w:ascii="SimSun" w:hAnsi="SimSun" w:eastAsia="SimSun" w:cs="SimSun"/>
                <w:sz w:val="18"/>
                <w:szCs w:val="18"/>
              </w:rPr>
              <w:t xml:space="preserve"> </w:t>
            </w:r>
            <w:r>
              <w:rPr>
                <w:rFonts w:ascii="SimSun" w:hAnsi="SimSun" w:eastAsia="SimSun" w:cs="SimSun"/>
                <w:sz w:val="18"/>
                <w:szCs w:val="18"/>
                <w:spacing w:val="-1"/>
              </w:rPr>
              <w:t>性，重点工作资金</w:t>
            </w:r>
            <w:r>
              <w:rPr>
                <w:rFonts w:ascii="SimSun" w:hAnsi="SimSun" w:eastAsia="SimSun" w:cs="SimSun"/>
                <w:sz w:val="18"/>
                <w:szCs w:val="18"/>
              </w:rPr>
              <w:t xml:space="preserve"> </w:t>
            </w:r>
            <w:r>
              <w:rPr>
                <w:rFonts w:ascii="SimSun" w:hAnsi="SimSun" w:eastAsia="SimSun" w:cs="SimSun"/>
                <w:sz w:val="18"/>
                <w:szCs w:val="18"/>
                <w:spacing w:val="-1"/>
              </w:rPr>
              <w:t>的保障性，项目是</w:t>
            </w:r>
            <w:r>
              <w:rPr>
                <w:rFonts w:ascii="SimSun" w:hAnsi="SimSun" w:eastAsia="SimSun" w:cs="SimSun"/>
                <w:sz w:val="18"/>
                <w:szCs w:val="18"/>
              </w:rPr>
              <w:t xml:space="preserve"> </w:t>
            </w:r>
            <w:r>
              <w:rPr>
                <w:rFonts w:ascii="SimSun" w:hAnsi="SimSun" w:eastAsia="SimSun" w:cs="SimSun"/>
                <w:sz w:val="18"/>
                <w:szCs w:val="18"/>
                <w:spacing w:val="-1"/>
              </w:rPr>
              <w:t>否遵循轻重缓急按</w:t>
            </w:r>
            <w:r>
              <w:rPr>
                <w:rFonts w:ascii="SimSun" w:hAnsi="SimSun" w:eastAsia="SimSun" w:cs="SimSun"/>
                <w:sz w:val="18"/>
                <w:szCs w:val="18"/>
              </w:rPr>
              <w:t xml:space="preserve"> </w:t>
            </w:r>
            <w:r>
              <w:rPr>
                <w:rFonts w:ascii="SimSun" w:hAnsi="SimSun" w:eastAsia="SimSun" w:cs="SimSun"/>
                <w:sz w:val="18"/>
                <w:szCs w:val="18"/>
                <w:spacing w:val="-3"/>
              </w:rPr>
              <w:t>序保障</w:t>
            </w:r>
          </w:p>
        </w:tc>
        <w:tc>
          <w:tcPr>
            <w:tcW w:w="2224" w:type="dxa"/>
            <w:vAlign w:val="top"/>
          </w:tcPr>
          <w:p>
            <w:pPr>
              <w:ind w:left="53" w:right="47" w:firstLine="14"/>
              <w:spacing w:before="31" w:line="239" w:lineRule="auto"/>
              <w:rPr>
                <w:rFonts w:ascii="SimSun" w:hAnsi="SimSun" w:eastAsia="SimSun" w:cs="SimSun"/>
                <w:sz w:val="18"/>
                <w:szCs w:val="18"/>
              </w:rPr>
            </w:pPr>
            <w:r>
              <w:rPr>
                <w:rFonts w:ascii="SimSun" w:hAnsi="SimSun" w:eastAsia="SimSun" w:cs="SimSun"/>
                <w:sz w:val="18"/>
                <w:szCs w:val="18"/>
                <w:spacing w:val="-2"/>
              </w:rPr>
              <w:t>1.专项支出立项依据是否</w:t>
            </w:r>
            <w:r>
              <w:rPr>
                <w:rFonts w:ascii="SimSun" w:hAnsi="SimSun" w:eastAsia="SimSun" w:cs="SimSun"/>
                <w:sz w:val="18"/>
                <w:szCs w:val="18"/>
                <w:spacing w:val="1"/>
              </w:rPr>
              <w:t xml:space="preserve">  </w:t>
            </w:r>
            <w:r>
              <w:rPr>
                <w:rFonts w:ascii="SimSun" w:hAnsi="SimSun" w:eastAsia="SimSun" w:cs="SimSun"/>
                <w:sz w:val="18"/>
                <w:szCs w:val="18"/>
                <w:spacing w:val="-4"/>
              </w:rPr>
              <w:t>充分；2.支出内容与工作计</w:t>
            </w:r>
            <w:r>
              <w:rPr>
                <w:rFonts w:ascii="SimSun" w:hAnsi="SimSun" w:eastAsia="SimSun" w:cs="SimSun"/>
                <w:sz w:val="18"/>
                <w:szCs w:val="18"/>
                <w:spacing w:val="8"/>
              </w:rPr>
              <w:t xml:space="preserve"> </w:t>
            </w:r>
            <w:r>
              <w:rPr>
                <w:rFonts w:ascii="SimSun" w:hAnsi="SimSun" w:eastAsia="SimSun" w:cs="SimSun"/>
                <w:sz w:val="18"/>
                <w:szCs w:val="18"/>
                <w:spacing w:val="-4"/>
              </w:rPr>
              <w:t>划是否一一对应；3.重点工</w:t>
            </w:r>
            <w:r>
              <w:rPr>
                <w:rFonts w:ascii="SimSun" w:hAnsi="SimSun" w:eastAsia="SimSun" w:cs="SimSun"/>
                <w:sz w:val="18"/>
                <w:szCs w:val="18"/>
                <w:spacing w:val="8"/>
              </w:rPr>
              <w:t xml:space="preserve"> </w:t>
            </w:r>
            <w:r>
              <w:rPr>
                <w:rFonts w:ascii="SimSun" w:hAnsi="SimSun" w:eastAsia="SimSun" w:cs="SimSun"/>
                <w:sz w:val="18"/>
                <w:szCs w:val="18"/>
                <w:spacing w:val="-1"/>
              </w:rPr>
              <w:t>作重点保障是否遵循轻重</w:t>
            </w:r>
            <w:r>
              <w:rPr>
                <w:rFonts w:ascii="SimSun" w:hAnsi="SimSun" w:eastAsia="SimSun" w:cs="SimSun"/>
                <w:sz w:val="18"/>
                <w:szCs w:val="18"/>
                <w:spacing w:val="1"/>
              </w:rPr>
              <w:t xml:space="preserve">  </w:t>
            </w:r>
            <w:r>
              <w:rPr>
                <w:rFonts w:ascii="SimSun" w:hAnsi="SimSun" w:eastAsia="SimSun" w:cs="SimSun"/>
                <w:sz w:val="18"/>
                <w:szCs w:val="18"/>
                <w:spacing w:val="-1"/>
              </w:rPr>
              <w:t>缓急、按序保障。</w:t>
            </w:r>
          </w:p>
          <w:p>
            <w:pPr>
              <w:ind w:left="54" w:right="55" w:firstLine="19"/>
              <w:spacing w:line="227" w:lineRule="auto"/>
              <w:rPr>
                <w:rFonts w:ascii="SimSun" w:hAnsi="SimSun" w:eastAsia="SimSun" w:cs="SimSun"/>
                <w:sz w:val="18"/>
                <w:szCs w:val="18"/>
              </w:rPr>
            </w:pPr>
            <w:r>
              <w:rPr>
                <w:rFonts w:ascii="SimSun" w:hAnsi="SimSun" w:eastAsia="SimSun" w:cs="SimSun"/>
                <w:sz w:val="18"/>
                <w:szCs w:val="18"/>
                <w:spacing w:val="-8"/>
              </w:rPr>
              <w:t>以上情况均符合，得</w:t>
            </w:r>
            <w:r>
              <w:rPr>
                <w:rFonts w:ascii="SimSun" w:hAnsi="SimSun" w:eastAsia="SimSun" w:cs="SimSun"/>
                <w:sz w:val="18"/>
                <w:szCs w:val="18"/>
                <w:spacing w:val="-30"/>
              </w:rPr>
              <w:t xml:space="preserve"> </w:t>
            </w:r>
            <w:r>
              <w:rPr>
                <w:rFonts w:ascii="SimSun" w:hAnsi="SimSun" w:eastAsia="SimSun" w:cs="SimSun"/>
                <w:sz w:val="18"/>
                <w:szCs w:val="18"/>
                <w:spacing w:val="-8"/>
              </w:rPr>
              <w:t>3</w:t>
            </w:r>
            <w:r>
              <w:rPr>
                <w:rFonts w:ascii="SimSun" w:hAnsi="SimSun" w:eastAsia="SimSun" w:cs="SimSun"/>
                <w:sz w:val="18"/>
                <w:szCs w:val="18"/>
                <w:spacing w:val="-37"/>
              </w:rPr>
              <w:t xml:space="preserve"> </w:t>
            </w:r>
            <w:r>
              <w:rPr>
                <w:rFonts w:ascii="SimSun" w:hAnsi="SimSun" w:eastAsia="SimSun" w:cs="SimSun"/>
                <w:sz w:val="18"/>
                <w:szCs w:val="18"/>
                <w:spacing w:val="-8"/>
              </w:rPr>
              <w:t>分；</w:t>
            </w:r>
            <w:r>
              <w:rPr>
                <w:rFonts w:ascii="SimSun" w:hAnsi="SimSun" w:eastAsia="SimSun" w:cs="SimSun"/>
                <w:sz w:val="18"/>
                <w:szCs w:val="18"/>
              </w:rPr>
              <w:t xml:space="preserve"> </w:t>
            </w:r>
            <w:r>
              <w:rPr>
                <w:rFonts w:ascii="SimSun" w:hAnsi="SimSun" w:eastAsia="SimSun" w:cs="SimSun"/>
                <w:sz w:val="18"/>
                <w:szCs w:val="18"/>
                <w:spacing w:val="-2"/>
              </w:rPr>
              <w:t>有不符情况每项扣0.5</w:t>
            </w:r>
            <w:r>
              <w:rPr>
                <w:rFonts w:ascii="SimSun" w:hAnsi="SimSun" w:eastAsia="SimSun" w:cs="SimSun"/>
                <w:sz w:val="18"/>
                <w:szCs w:val="18"/>
                <w:spacing w:val="-27"/>
              </w:rPr>
              <w:t xml:space="preserve"> </w:t>
            </w:r>
            <w:r>
              <w:rPr>
                <w:rFonts w:ascii="SimSun" w:hAnsi="SimSun" w:eastAsia="SimSun" w:cs="SimSun"/>
                <w:sz w:val="18"/>
                <w:szCs w:val="18"/>
                <w:spacing w:val="-2"/>
              </w:rPr>
              <w:t>分，</w:t>
            </w:r>
            <w:r>
              <w:rPr>
                <w:rFonts w:ascii="SimSun" w:hAnsi="SimSun" w:eastAsia="SimSun" w:cs="SimSun"/>
                <w:sz w:val="18"/>
                <w:szCs w:val="18"/>
              </w:rPr>
              <w:t xml:space="preserve"> </w:t>
            </w:r>
            <w:r>
              <w:rPr>
                <w:rFonts w:ascii="SimSun" w:hAnsi="SimSun" w:eastAsia="SimSun" w:cs="SimSun"/>
                <w:sz w:val="18"/>
                <w:szCs w:val="18"/>
                <w:spacing w:val="-2"/>
              </w:rPr>
              <w:t>扣完为止。</w:t>
            </w:r>
          </w:p>
        </w:tc>
        <w:tc>
          <w:tcPr>
            <w:tcW w:w="3973" w:type="dxa"/>
            <w:vAlign w:val="top"/>
          </w:tcPr>
          <w:p>
            <w:pPr>
              <w:ind w:left="55" w:right="46" w:firstLine="4"/>
              <w:spacing w:before="142"/>
              <w:rPr>
                <w:rFonts w:ascii="SimSun" w:hAnsi="SimSun" w:eastAsia="SimSun" w:cs="SimSun"/>
                <w:sz w:val="18"/>
                <w:szCs w:val="18"/>
              </w:rPr>
            </w:pPr>
            <w:r>
              <w:rPr>
                <w:rFonts w:ascii="SimSun" w:hAnsi="SimSun" w:eastAsia="SimSun" w:cs="SimSun"/>
                <w:sz w:val="18"/>
                <w:szCs w:val="18"/>
                <w:spacing w:val="-1"/>
              </w:rPr>
              <w:t>市残联</w:t>
            </w:r>
            <w:r>
              <w:rPr>
                <w:rFonts w:ascii="SimSun" w:hAnsi="SimSun" w:eastAsia="SimSun" w:cs="SimSun"/>
                <w:sz w:val="18"/>
                <w:szCs w:val="18"/>
                <w:spacing w:val="-35"/>
              </w:rPr>
              <w:t xml:space="preserve"> </w:t>
            </w:r>
            <w:r>
              <w:rPr>
                <w:rFonts w:ascii="SimSun" w:hAnsi="SimSun" w:eastAsia="SimSun" w:cs="SimSun"/>
                <w:sz w:val="18"/>
                <w:szCs w:val="18"/>
                <w:spacing w:val="-1"/>
              </w:rPr>
              <w:t>2023</w:t>
            </w:r>
            <w:r>
              <w:rPr>
                <w:rFonts w:ascii="SimSun" w:hAnsi="SimSun" w:eastAsia="SimSun" w:cs="SimSun"/>
                <w:sz w:val="18"/>
                <w:szCs w:val="18"/>
                <w:spacing w:val="-38"/>
              </w:rPr>
              <w:t xml:space="preserve"> </w:t>
            </w:r>
            <w:r>
              <w:rPr>
                <w:rFonts w:ascii="SimSun" w:hAnsi="SimSun" w:eastAsia="SimSun" w:cs="SimSun"/>
                <w:sz w:val="18"/>
                <w:szCs w:val="18"/>
                <w:spacing w:val="-1"/>
              </w:rPr>
              <w:t>年项目支出预算包括基本康</w:t>
            </w:r>
            <w:r>
              <w:rPr>
                <w:rFonts w:ascii="SimSun" w:hAnsi="SimSun" w:eastAsia="SimSun" w:cs="SimSun"/>
                <w:sz w:val="18"/>
                <w:szCs w:val="18"/>
                <w:spacing w:val="-2"/>
              </w:rPr>
              <w:t>复服务、</w:t>
            </w:r>
            <w:r>
              <w:rPr>
                <w:rFonts w:ascii="SimSun" w:hAnsi="SimSun" w:eastAsia="SimSun" w:cs="SimSun"/>
                <w:sz w:val="18"/>
                <w:szCs w:val="18"/>
              </w:rPr>
              <w:t xml:space="preserve"> </w:t>
            </w:r>
            <w:r>
              <w:rPr>
                <w:rFonts w:ascii="SimSun" w:hAnsi="SimSun" w:eastAsia="SimSun" w:cs="SimSun"/>
                <w:sz w:val="18"/>
                <w:szCs w:val="18"/>
                <w:spacing w:val="-5"/>
              </w:rPr>
              <w:t>残疾儿童康复救助、残疾人托养补助、辅助器具适</w:t>
            </w:r>
            <w:r>
              <w:rPr>
                <w:rFonts w:ascii="SimSun" w:hAnsi="SimSun" w:eastAsia="SimSun" w:cs="SimSun"/>
                <w:sz w:val="18"/>
                <w:szCs w:val="18"/>
                <w:spacing w:val="15"/>
              </w:rPr>
              <w:t xml:space="preserve"> </w:t>
            </w:r>
            <w:r>
              <w:rPr>
                <w:rFonts w:ascii="SimSun" w:hAnsi="SimSun" w:eastAsia="SimSun" w:cs="SimSun"/>
                <w:sz w:val="18"/>
                <w:szCs w:val="18"/>
                <w:spacing w:val="-5"/>
              </w:rPr>
              <w:t>配、残疾人评定补贴等方面内容，多数为提前预告</w:t>
            </w:r>
            <w:r>
              <w:rPr>
                <w:rFonts w:ascii="SimSun" w:hAnsi="SimSun" w:eastAsia="SimSun" w:cs="SimSun"/>
                <w:sz w:val="18"/>
                <w:szCs w:val="18"/>
                <w:spacing w:val="15"/>
              </w:rPr>
              <w:t xml:space="preserve"> </w:t>
            </w:r>
            <w:r>
              <w:rPr>
                <w:rFonts w:ascii="SimSun" w:hAnsi="SimSun" w:eastAsia="SimSun" w:cs="SimSun"/>
                <w:sz w:val="18"/>
                <w:szCs w:val="18"/>
                <w:spacing w:val="-5"/>
              </w:rPr>
              <w:t>知专项资金，做到了重点工作有资金保障且与部门</w:t>
            </w:r>
            <w:r>
              <w:rPr>
                <w:rFonts w:ascii="SimSun" w:hAnsi="SimSun" w:eastAsia="SimSun" w:cs="SimSun"/>
                <w:sz w:val="18"/>
                <w:szCs w:val="18"/>
                <w:spacing w:val="15"/>
              </w:rPr>
              <w:t xml:space="preserve"> </w:t>
            </w:r>
            <w:r>
              <w:rPr>
                <w:rFonts w:ascii="SimSun" w:hAnsi="SimSun" w:eastAsia="SimSun" w:cs="SimSun"/>
                <w:sz w:val="18"/>
                <w:szCs w:val="18"/>
                <w:spacing w:val="-5"/>
              </w:rPr>
              <w:t>年度重点工作相匹配，符合部门核心履职所需，预</w:t>
            </w:r>
            <w:r>
              <w:rPr>
                <w:rFonts w:ascii="SimSun" w:hAnsi="SimSun" w:eastAsia="SimSun" w:cs="SimSun"/>
                <w:sz w:val="18"/>
                <w:szCs w:val="18"/>
                <w:spacing w:val="15"/>
              </w:rPr>
              <w:t xml:space="preserve"> </w:t>
            </w:r>
            <w:r>
              <w:rPr>
                <w:rFonts w:ascii="SimSun" w:hAnsi="SimSun" w:eastAsia="SimSun" w:cs="SimSun"/>
                <w:sz w:val="18"/>
                <w:szCs w:val="18"/>
                <w:spacing w:val="-1"/>
              </w:rPr>
              <w:t>算编制与部门重点工作任务相匹配。</w:t>
            </w:r>
          </w:p>
          <w:p>
            <w:pPr>
              <w:spacing w:line="220"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2"/>
              </w:rPr>
              <w:t xml:space="preserve"> </w:t>
            </w:r>
            <w:r>
              <w:rPr>
                <w:rFonts w:ascii="SimSun" w:hAnsi="SimSun" w:eastAsia="SimSun" w:cs="SimSun"/>
                <w:sz w:val="18"/>
                <w:szCs w:val="18"/>
                <w:spacing w:val="-4"/>
              </w:rPr>
              <w:t>3.00</w:t>
            </w:r>
            <w:r>
              <w:rPr>
                <w:rFonts w:ascii="SimSun" w:hAnsi="SimSun" w:eastAsia="SimSun" w:cs="SimSun"/>
                <w:sz w:val="18"/>
                <w:szCs w:val="18"/>
                <w:spacing w:val="-37"/>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3"/>
              </w:rPr>
              <w:t xml:space="preserve"> </w:t>
            </w:r>
            <w:r>
              <w:rPr>
                <w:rFonts w:ascii="SimSun" w:hAnsi="SimSun" w:eastAsia="SimSun" w:cs="SimSun"/>
                <w:sz w:val="18"/>
                <w:szCs w:val="18"/>
                <w:spacing w:val="-4"/>
              </w:rPr>
              <w:t>3.00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left="260"/>
              <w:spacing w:before="59" w:line="224" w:lineRule="auto"/>
              <w:rPr>
                <w:rFonts w:ascii="SimSun" w:hAnsi="SimSun" w:eastAsia="SimSun" w:cs="SimSun"/>
                <w:sz w:val="18"/>
                <w:szCs w:val="18"/>
              </w:rPr>
            </w:pPr>
            <w:r>
              <w:rPr>
                <w:rFonts w:ascii="SimSun" w:hAnsi="SimSun" w:eastAsia="SimSun" w:cs="SimSun"/>
                <w:sz w:val="18"/>
                <w:szCs w:val="18"/>
                <w:spacing w:val="-9"/>
              </w:rPr>
              <w:t>匹配</w:t>
            </w:r>
          </w:p>
        </w:tc>
        <w:tc>
          <w:tcPr>
            <w:tcW w:w="747"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left="209"/>
              <w:spacing w:before="59" w:line="224" w:lineRule="auto"/>
              <w:rPr>
                <w:rFonts w:ascii="SimSun" w:hAnsi="SimSun" w:eastAsia="SimSun" w:cs="SimSun"/>
                <w:sz w:val="18"/>
                <w:szCs w:val="18"/>
              </w:rPr>
            </w:pPr>
            <w:r>
              <w:rPr>
                <w:rFonts w:ascii="SimSun" w:hAnsi="SimSun" w:eastAsia="SimSun" w:cs="SimSun"/>
                <w:sz w:val="18"/>
                <w:szCs w:val="18"/>
                <w:spacing w:val="-9"/>
              </w:rPr>
              <w:t>匹配</w:t>
            </w:r>
          </w:p>
        </w:tc>
        <w:tc>
          <w:tcPr>
            <w:tcW w:w="730"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left="195"/>
              <w:spacing w:before="58"/>
              <w:rPr>
                <w:rFonts w:ascii="SimSun" w:hAnsi="SimSun" w:eastAsia="SimSun" w:cs="SimSun"/>
                <w:sz w:val="18"/>
                <w:szCs w:val="18"/>
              </w:rPr>
            </w:pPr>
            <w:r>
              <w:rPr>
                <w:rFonts w:ascii="SimSun" w:hAnsi="SimSun" w:eastAsia="SimSun" w:cs="SimSun"/>
                <w:sz w:val="18"/>
                <w:szCs w:val="18"/>
                <w:spacing w:val="-3"/>
              </w:rPr>
              <w:t>3.00</w:t>
            </w:r>
          </w:p>
        </w:tc>
        <w:tc>
          <w:tcPr>
            <w:tcW w:w="800"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left="101"/>
              <w:spacing w:before="58"/>
              <w:rPr>
                <w:rFonts w:ascii="SimSun" w:hAnsi="SimSun" w:eastAsia="SimSun" w:cs="SimSun"/>
                <w:sz w:val="18"/>
                <w:szCs w:val="18"/>
              </w:rPr>
            </w:pPr>
            <w:r>
              <w:rPr>
                <w:rFonts w:ascii="SimSun" w:hAnsi="SimSun" w:eastAsia="SimSun" w:cs="SimSun"/>
                <w:sz w:val="18"/>
                <w:szCs w:val="18"/>
                <w:spacing w:val="-3"/>
              </w:rPr>
              <w:t>100.00%</w:t>
            </w:r>
          </w:p>
        </w:tc>
      </w:tr>
      <w:tr>
        <w:trPr>
          <w:trHeight w:val="707" w:hRule="atLeast"/>
        </w:trPr>
        <w:tc>
          <w:tcPr>
            <w:tcW w:w="777" w:type="dxa"/>
            <w:vAlign w:val="top"/>
          </w:tcPr>
          <w:p>
            <w:pPr>
              <w:ind w:left="53"/>
              <w:spacing w:before="33" w:line="220" w:lineRule="auto"/>
              <w:rPr>
                <w:rFonts w:ascii="SimSun" w:hAnsi="SimSun" w:eastAsia="SimSun" w:cs="SimSun"/>
                <w:sz w:val="18"/>
                <w:szCs w:val="18"/>
              </w:rPr>
            </w:pPr>
            <w:r>
              <w:rPr>
                <w:rFonts w:ascii="SimSun" w:hAnsi="SimSun" w:eastAsia="SimSun" w:cs="SimSun"/>
                <w:sz w:val="18"/>
                <w:szCs w:val="18"/>
                <w:spacing w:val="-4"/>
              </w:rPr>
              <w:t>B</w:t>
            </w:r>
            <w:r>
              <w:rPr>
                <w:rFonts w:ascii="SimSun" w:hAnsi="SimSun" w:eastAsia="SimSun" w:cs="SimSun"/>
                <w:sz w:val="18"/>
                <w:szCs w:val="18"/>
                <w:spacing w:val="-36"/>
              </w:rPr>
              <w:t xml:space="preserve"> </w:t>
            </w:r>
            <w:r>
              <w:rPr>
                <w:rFonts w:ascii="SimSun" w:hAnsi="SimSun" w:eastAsia="SimSun" w:cs="SimSun"/>
                <w:sz w:val="18"/>
                <w:szCs w:val="18"/>
                <w:spacing w:val="-4"/>
              </w:rPr>
              <w:t>部门管</w:t>
            </w:r>
          </w:p>
          <w:p>
            <w:pPr>
              <w:ind w:left="304"/>
              <w:spacing w:before="18" w:line="230" w:lineRule="auto"/>
              <w:rPr>
                <w:rFonts w:ascii="SimSun" w:hAnsi="SimSun" w:eastAsia="SimSun" w:cs="SimSun"/>
                <w:sz w:val="18"/>
                <w:szCs w:val="18"/>
              </w:rPr>
            </w:pPr>
            <w:r>
              <w:rPr>
                <w:rFonts w:ascii="SimSun" w:hAnsi="SimSun" w:eastAsia="SimSun" w:cs="SimSun"/>
                <w:sz w:val="18"/>
                <w:szCs w:val="18"/>
              </w:rPr>
              <w:t>理</w:t>
            </w:r>
          </w:p>
          <w:p>
            <w:pPr>
              <w:spacing w:before="8" w:line="203" w:lineRule="auto"/>
              <w:jc w:val="right"/>
              <w:rPr>
                <w:rFonts w:ascii="SimSun" w:hAnsi="SimSun" w:eastAsia="SimSun" w:cs="SimSun"/>
                <w:sz w:val="18"/>
                <w:szCs w:val="18"/>
              </w:rPr>
            </w:pPr>
            <w:r>
              <w:rPr>
                <w:rFonts w:ascii="SimSun" w:hAnsi="SimSun" w:eastAsia="SimSun" w:cs="SimSun"/>
                <w:sz w:val="18"/>
                <w:szCs w:val="18"/>
                <w:spacing w:val="-14"/>
              </w:rPr>
              <w:t>（35</w:t>
            </w:r>
            <w:r>
              <w:rPr>
                <w:rFonts w:ascii="SimSun" w:hAnsi="SimSun" w:eastAsia="SimSun" w:cs="SimSun"/>
                <w:sz w:val="18"/>
                <w:szCs w:val="18"/>
                <w:spacing w:val="-37"/>
              </w:rPr>
              <w:t xml:space="preserve"> </w:t>
            </w:r>
            <w:r>
              <w:rPr>
                <w:rFonts w:ascii="SimSun" w:hAnsi="SimSun" w:eastAsia="SimSun" w:cs="SimSun"/>
                <w:sz w:val="18"/>
                <w:szCs w:val="18"/>
                <w:spacing w:val="-14"/>
              </w:rPr>
              <w:t>分）</w:t>
            </w:r>
          </w:p>
        </w:tc>
        <w:tc>
          <w:tcPr>
            <w:tcW w:w="803" w:type="dxa"/>
            <w:vAlign w:val="top"/>
          </w:tcPr>
          <w:p>
            <w:pPr>
              <w:ind w:left="55" w:right="165" w:hanging="6"/>
              <w:spacing w:before="147" w:line="242" w:lineRule="auto"/>
              <w:rPr>
                <w:rFonts w:ascii="SimSun" w:hAnsi="SimSun" w:eastAsia="SimSun" w:cs="SimSun"/>
                <w:sz w:val="18"/>
                <w:szCs w:val="18"/>
              </w:rPr>
            </w:pPr>
            <w:r>
              <w:rPr>
                <w:rFonts w:ascii="SimSun" w:hAnsi="SimSun" w:eastAsia="SimSun" w:cs="SimSun"/>
                <w:sz w:val="18"/>
                <w:szCs w:val="18"/>
                <w:spacing w:val="-3"/>
              </w:rPr>
              <w:t>B1</w:t>
            </w:r>
            <w:r>
              <w:rPr>
                <w:rFonts w:ascii="SimSun" w:hAnsi="SimSun" w:eastAsia="SimSun" w:cs="SimSun"/>
                <w:sz w:val="18"/>
                <w:szCs w:val="18"/>
                <w:spacing w:val="-37"/>
              </w:rPr>
              <w:t xml:space="preserve"> </w:t>
            </w:r>
            <w:r>
              <w:rPr>
                <w:rFonts w:ascii="SimSun" w:hAnsi="SimSun" w:eastAsia="SimSun" w:cs="SimSun"/>
                <w:sz w:val="18"/>
                <w:szCs w:val="18"/>
                <w:spacing w:val="-3"/>
              </w:rPr>
              <w:t>制度</w:t>
            </w:r>
            <w:r>
              <w:rPr>
                <w:rFonts w:ascii="SimSun" w:hAnsi="SimSun" w:eastAsia="SimSun" w:cs="SimSun"/>
                <w:sz w:val="18"/>
                <w:szCs w:val="18"/>
              </w:rPr>
              <w:t xml:space="preserve"> </w:t>
            </w:r>
            <w:r>
              <w:rPr>
                <w:rFonts w:ascii="SimSun" w:hAnsi="SimSun" w:eastAsia="SimSun" w:cs="SimSun"/>
                <w:sz w:val="18"/>
                <w:szCs w:val="18"/>
                <w:spacing w:val="-5"/>
              </w:rPr>
              <w:t>建设</w:t>
            </w:r>
          </w:p>
        </w:tc>
        <w:tc>
          <w:tcPr>
            <w:tcW w:w="1000" w:type="dxa"/>
            <w:vAlign w:val="top"/>
          </w:tcPr>
          <w:p>
            <w:pPr>
              <w:ind w:left="54" w:right="93" w:hanging="4"/>
              <w:spacing w:before="33" w:line="227" w:lineRule="auto"/>
              <w:rPr>
                <w:rFonts w:ascii="SimSun" w:hAnsi="SimSun" w:eastAsia="SimSun" w:cs="SimSun"/>
                <w:sz w:val="18"/>
                <w:szCs w:val="18"/>
              </w:rPr>
            </w:pPr>
            <w:r>
              <w:rPr>
                <w:rFonts w:ascii="SimSun" w:hAnsi="SimSun" w:eastAsia="SimSun" w:cs="SimSun"/>
                <w:sz w:val="18"/>
                <w:szCs w:val="18"/>
                <w:spacing w:val="-6"/>
              </w:rPr>
              <w:t>B11</w:t>
            </w:r>
            <w:r>
              <w:rPr>
                <w:rFonts w:ascii="SimSun" w:hAnsi="SimSun" w:eastAsia="SimSun" w:cs="SimSun"/>
                <w:sz w:val="18"/>
                <w:szCs w:val="18"/>
                <w:spacing w:val="-14"/>
              </w:rPr>
              <w:t xml:space="preserve"> </w:t>
            </w:r>
            <w:r>
              <w:rPr>
                <w:rFonts w:ascii="SimSun" w:hAnsi="SimSun" w:eastAsia="SimSun" w:cs="SimSun"/>
                <w:sz w:val="18"/>
                <w:szCs w:val="18"/>
                <w:spacing w:val="-6"/>
              </w:rPr>
              <w:t>内部控</w:t>
            </w:r>
            <w:r>
              <w:rPr>
                <w:rFonts w:ascii="SimSun" w:hAnsi="SimSun" w:eastAsia="SimSun" w:cs="SimSun"/>
                <w:sz w:val="18"/>
                <w:szCs w:val="18"/>
              </w:rPr>
              <w:t xml:space="preserve"> </w:t>
            </w:r>
            <w:r>
              <w:rPr>
                <w:rFonts w:ascii="SimSun" w:hAnsi="SimSun" w:eastAsia="SimSun" w:cs="SimSun"/>
                <w:sz w:val="18"/>
                <w:szCs w:val="18"/>
                <w:spacing w:val="-2"/>
              </w:rPr>
              <w:t>制制度健</w:t>
            </w:r>
            <w:r>
              <w:rPr>
                <w:rFonts w:ascii="SimSun" w:hAnsi="SimSun" w:eastAsia="SimSun" w:cs="SimSun"/>
                <w:sz w:val="18"/>
                <w:szCs w:val="18"/>
              </w:rPr>
              <w:t xml:space="preserve">  </w:t>
            </w:r>
            <w:r>
              <w:rPr>
                <w:rFonts w:ascii="SimSun" w:hAnsi="SimSun" w:eastAsia="SimSun" w:cs="SimSun"/>
                <w:sz w:val="18"/>
                <w:szCs w:val="18"/>
                <w:spacing w:val="-4"/>
              </w:rPr>
              <w:t>全性</w:t>
            </w:r>
          </w:p>
        </w:tc>
        <w:tc>
          <w:tcPr>
            <w:tcW w:w="687" w:type="dxa"/>
            <w:vAlign w:val="top"/>
          </w:tcPr>
          <w:p>
            <w:pPr>
              <w:ind w:left="169"/>
              <w:spacing w:before="265"/>
              <w:rPr>
                <w:rFonts w:ascii="SimSun" w:hAnsi="SimSun" w:eastAsia="SimSun" w:cs="SimSun"/>
                <w:sz w:val="18"/>
                <w:szCs w:val="18"/>
              </w:rPr>
            </w:pPr>
            <w:r>
              <w:rPr>
                <w:rFonts w:ascii="SimSun" w:hAnsi="SimSun" w:eastAsia="SimSun" w:cs="SimSun"/>
                <w:sz w:val="18"/>
                <w:szCs w:val="18"/>
                <w:spacing w:val="-3"/>
              </w:rPr>
              <w:t>5.00</w:t>
            </w:r>
          </w:p>
        </w:tc>
        <w:tc>
          <w:tcPr>
            <w:tcW w:w="1587" w:type="dxa"/>
            <w:vAlign w:val="top"/>
          </w:tcPr>
          <w:p>
            <w:pPr>
              <w:ind w:left="54" w:right="94"/>
              <w:spacing w:before="33" w:line="227" w:lineRule="auto"/>
              <w:jc w:val="both"/>
              <w:rPr>
                <w:rFonts w:ascii="SimSun" w:hAnsi="SimSun" w:eastAsia="SimSun" w:cs="SimSun"/>
                <w:sz w:val="18"/>
                <w:szCs w:val="18"/>
              </w:rPr>
            </w:pPr>
            <w:r>
              <w:rPr>
                <w:rFonts w:ascii="SimSun" w:hAnsi="SimSun" w:eastAsia="SimSun" w:cs="SimSun"/>
                <w:sz w:val="18"/>
                <w:szCs w:val="18"/>
                <w:spacing w:val="-3"/>
              </w:rPr>
              <w:t>考察部门（单位）</w:t>
            </w:r>
            <w:r>
              <w:rPr>
                <w:rFonts w:ascii="SimSun" w:hAnsi="SimSun" w:eastAsia="SimSun" w:cs="SimSun"/>
                <w:sz w:val="18"/>
                <w:szCs w:val="18"/>
                <w:spacing w:val="4"/>
              </w:rPr>
              <w:t xml:space="preserve"> </w:t>
            </w:r>
            <w:r>
              <w:rPr>
                <w:rFonts w:ascii="SimSun" w:hAnsi="SimSun" w:eastAsia="SimSun" w:cs="SimSun"/>
                <w:sz w:val="18"/>
                <w:szCs w:val="18"/>
                <w:spacing w:val="-1"/>
              </w:rPr>
              <w:t>制定了相应的预算</w:t>
            </w:r>
            <w:r>
              <w:rPr>
                <w:rFonts w:ascii="SimSun" w:hAnsi="SimSun" w:eastAsia="SimSun" w:cs="SimSun"/>
                <w:sz w:val="18"/>
                <w:szCs w:val="18"/>
              </w:rPr>
              <w:t xml:space="preserve"> </w:t>
            </w:r>
            <w:r>
              <w:rPr>
                <w:rFonts w:ascii="SimSun" w:hAnsi="SimSun" w:eastAsia="SimSun" w:cs="SimSun"/>
                <w:sz w:val="18"/>
                <w:szCs w:val="18"/>
                <w:spacing w:val="-1"/>
              </w:rPr>
              <w:t>资金、财务管理和</w:t>
            </w:r>
          </w:p>
        </w:tc>
        <w:tc>
          <w:tcPr>
            <w:tcW w:w="2224" w:type="dxa"/>
            <w:vAlign w:val="top"/>
          </w:tcPr>
          <w:p>
            <w:pPr>
              <w:ind w:left="55" w:right="47"/>
              <w:spacing w:before="33" w:line="227" w:lineRule="auto"/>
              <w:rPr>
                <w:rFonts w:ascii="SimSun" w:hAnsi="SimSun" w:eastAsia="SimSun" w:cs="SimSun"/>
                <w:sz w:val="18"/>
                <w:szCs w:val="18"/>
              </w:rPr>
            </w:pPr>
            <w:r>
              <w:rPr>
                <w:rFonts w:ascii="SimSun" w:hAnsi="SimSun" w:eastAsia="SimSun" w:cs="SimSun"/>
                <w:sz w:val="18"/>
                <w:szCs w:val="18"/>
                <w:spacing w:val="-4"/>
              </w:rPr>
              <w:t>按照财政部要求，建立完善</w:t>
            </w:r>
            <w:r>
              <w:rPr>
                <w:rFonts w:ascii="SimSun" w:hAnsi="SimSun" w:eastAsia="SimSun" w:cs="SimSun"/>
                <w:sz w:val="18"/>
                <w:szCs w:val="18"/>
                <w:spacing w:val="2"/>
              </w:rPr>
              <w:t xml:space="preserve"> </w:t>
            </w:r>
            <w:r>
              <w:rPr>
                <w:rFonts w:ascii="SimSun" w:hAnsi="SimSun" w:eastAsia="SimSun" w:cs="SimSun"/>
                <w:sz w:val="18"/>
                <w:szCs w:val="18"/>
                <w:spacing w:val="-1"/>
              </w:rPr>
              <w:t>的内部控制制度且能保障</w:t>
            </w:r>
            <w:r>
              <w:rPr>
                <w:rFonts w:ascii="SimSun" w:hAnsi="SimSun" w:eastAsia="SimSun" w:cs="SimSun"/>
                <w:sz w:val="18"/>
                <w:szCs w:val="18"/>
              </w:rPr>
              <w:t xml:space="preserve">  </w:t>
            </w:r>
            <w:r>
              <w:rPr>
                <w:rFonts w:ascii="SimSun" w:hAnsi="SimSun" w:eastAsia="SimSun" w:cs="SimSun"/>
                <w:sz w:val="18"/>
                <w:szCs w:val="18"/>
                <w:spacing w:val="-1"/>
              </w:rPr>
              <w:t>主要职责和事业发展的需</w:t>
            </w:r>
          </w:p>
        </w:tc>
        <w:tc>
          <w:tcPr>
            <w:tcW w:w="3973" w:type="dxa"/>
            <w:vAlign w:val="top"/>
          </w:tcPr>
          <w:p>
            <w:pPr>
              <w:ind w:left="56" w:right="46"/>
              <w:spacing w:before="33" w:line="227" w:lineRule="auto"/>
              <w:rPr>
                <w:rFonts w:ascii="SimSun" w:hAnsi="SimSun" w:eastAsia="SimSun" w:cs="SimSun"/>
                <w:sz w:val="18"/>
                <w:szCs w:val="18"/>
              </w:rPr>
            </w:pPr>
            <w:r>
              <w:rPr>
                <w:rFonts w:ascii="SimSun" w:hAnsi="SimSun" w:eastAsia="SimSun" w:cs="SimSun"/>
                <w:sz w:val="18"/>
                <w:szCs w:val="18"/>
                <w:spacing w:val="-1"/>
              </w:rPr>
              <w:t>经绩效评价组调研了解，市残联结合单位实际情</w:t>
            </w:r>
            <w:r>
              <w:rPr>
                <w:rFonts w:ascii="SimSun" w:hAnsi="SimSun" w:eastAsia="SimSun" w:cs="SimSun"/>
                <w:sz w:val="18"/>
                <w:szCs w:val="18"/>
                <w:spacing w:val="5"/>
              </w:rPr>
              <w:t xml:space="preserve">  </w:t>
            </w:r>
            <w:r>
              <w:rPr>
                <w:rFonts w:ascii="SimSun" w:hAnsi="SimSun" w:eastAsia="SimSun" w:cs="SimSun"/>
                <w:sz w:val="18"/>
                <w:szCs w:val="18"/>
                <w:spacing w:val="-5"/>
              </w:rPr>
              <w:t>况，建立了单位层面的内部控制体系，制定了包括</w:t>
            </w:r>
            <w:r>
              <w:rPr>
                <w:rFonts w:ascii="SimSun" w:hAnsi="SimSun" w:eastAsia="SimSun" w:cs="SimSun"/>
                <w:sz w:val="18"/>
                <w:szCs w:val="18"/>
                <w:spacing w:val="14"/>
              </w:rPr>
              <w:t xml:space="preserve"> </w:t>
            </w:r>
            <w:r>
              <w:rPr>
                <w:rFonts w:ascii="SimSun" w:hAnsi="SimSun" w:eastAsia="SimSun" w:cs="SimSun"/>
                <w:sz w:val="18"/>
                <w:szCs w:val="18"/>
                <w:spacing w:val="-5"/>
              </w:rPr>
              <w:t>预算管理、收支管理、政府采购管理、资产业务管</w:t>
            </w:r>
          </w:p>
        </w:tc>
        <w:tc>
          <w:tcPr>
            <w:tcW w:w="850" w:type="dxa"/>
            <w:vAlign w:val="top"/>
          </w:tcPr>
          <w:p>
            <w:pPr>
              <w:ind w:left="250"/>
              <w:spacing w:before="265" w:line="222" w:lineRule="auto"/>
              <w:rPr>
                <w:rFonts w:ascii="SimSun" w:hAnsi="SimSun" w:eastAsia="SimSun" w:cs="SimSun"/>
                <w:sz w:val="18"/>
                <w:szCs w:val="18"/>
              </w:rPr>
            </w:pPr>
            <w:r>
              <w:rPr>
                <w:rFonts w:ascii="SimSun" w:hAnsi="SimSun" w:eastAsia="SimSun" w:cs="SimSun"/>
                <w:sz w:val="18"/>
                <w:szCs w:val="18"/>
                <w:spacing w:val="-4"/>
              </w:rPr>
              <w:t>健全</w:t>
            </w:r>
          </w:p>
        </w:tc>
        <w:tc>
          <w:tcPr>
            <w:tcW w:w="747" w:type="dxa"/>
            <w:vAlign w:val="top"/>
          </w:tcPr>
          <w:p>
            <w:pPr>
              <w:ind w:left="199"/>
              <w:spacing w:before="265" w:line="222" w:lineRule="auto"/>
              <w:rPr>
                <w:rFonts w:ascii="SimSun" w:hAnsi="SimSun" w:eastAsia="SimSun" w:cs="SimSun"/>
                <w:sz w:val="18"/>
                <w:szCs w:val="18"/>
              </w:rPr>
            </w:pPr>
            <w:r>
              <w:rPr>
                <w:rFonts w:ascii="SimSun" w:hAnsi="SimSun" w:eastAsia="SimSun" w:cs="SimSun"/>
                <w:sz w:val="18"/>
                <w:szCs w:val="18"/>
                <w:spacing w:val="-4"/>
              </w:rPr>
              <w:t>健全</w:t>
            </w:r>
          </w:p>
        </w:tc>
        <w:tc>
          <w:tcPr>
            <w:tcW w:w="730" w:type="dxa"/>
            <w:vAlign w:val="top"/>
          </w:tcPr>
          <w:p>
            <w:pPr>
              <w:ind w:left="195"/>
              <w:spacing w:before="265"/>
              <w:rPr>
                <w:rFonts w:ascii="SimSun" w:hAnsi="SimSun" w:eastAsia="SimSun" w:cs="SimSun"/>
                <w:sz w:val="18"/>
                <w:szCs w:val="18"/>
              </w:rPr>
            </w:pPr>
            <w:r>
              <w:rPr>
                <w:rFonts w:ascii="SimSun" w:hAnsi="SimSun" w:eastAsia="SimSun" w:cs="SimSun"/>
                <w:sz w:val="18"/>
                <w:szCs w:val="18"/>
                <w:spacing w:val="-3"/>
              </w:rPr>
              <w:t>5.00</w:t>
            </w:r>
          </w:p>
        </w:tc>
        <w:tc>
          <w:tcPr>
            <w:tcW w:w="800" w:type="dxa"/>
            <w:vAlign w:val="top"/>
          </w:tcPr>
          <w:p>
            <w:pPr>
              <w:ind w:left="101"/>
              <w:spacing w:before="265"/>
              <w:rPr>
                <w:rFonts w:ascii="SimSun" w:hAnsi="SimSun" w:eastAsia="SimSun" w:cs="SimSun"/>
                <w:sz w:val="18"/>
                <w:szCs w:val="18"/>
              </w:rPr>
            </w:pPr>
            <w:r>
              <w:rPr>
                <w:rFonts w:ascii="SimSun" w:hAnsi="SimSun" w:eastAsia="SimSun" w:cs="SimSun"/>
                <w:sz w:val="18"/>
                <w:szCs w:val="18"/>
                <w:spacing w:val="-3"/>
              </w:rPr>
              <w:t>100.00%</w:t>
            </w:r>
          </w:p>
        </w:tc>
      </w:tr>
    </w:tbl>
    <w:p>
      <w:pPr>
        <w:pStyle w:val="BodyText"/>
        <w:rPr/>
      </w:pPr>
      <w:r/>
    </w:p>
    <w:p>
      <w:pPr>
        <w:sectPr>
          <w:footerReference w:type="default" r:id="rId58"/>
          <w:pgSz w:w="16839" w:h="11906"/>
          <w:pgMar w:top="1218" w:right="1270" w:bottom="1226" w:left="1384" w:header="830" w:footer="989" w:gutter="0"/>
        </w:sectPr>
        <w:rPr/>
      </w:pPr>
    </w:p>
    <w:p>
      <w:pPr>
        <w:spacing w:before="49"/>
        <w:rPr/>
      </w:pPr>
      <w:r/>
    </w:p>
    <w:p>
      <w:pPr>
        <w:spacing w:before="49"/>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7"/>
        <w:gridCol w:w="803"/>
        <w:gridCol w:w="1000"/>
        <w:gridCol w:w="687"/>
        <w:gridCol w:w="1587"/>
        <w:gridCol w:w="2224"/>
        <w:gridCol w:w="3973"/>
        <w:gridCol w:w="850"/>
        <w:gridCol w:w="747"/>
        <w:gridCol w:w="730"/>
        <w:gridCol w:w="800"/>
      </w:tblGrid>
      <w:tr>
        <w:trPr>
          <w:trHeight w:val="476" w:hRule="atLeast"/>
        </w:trPr>
        <w:tc>
          <w:tcPr>
            <w:tcW w:w="777" w:type="dxa"/>
            <w:vAlign w:val="top"/>
          </w:tcPr>
          <w:p>
            <w:pPr>
              <w:ind w:left="302" w:right="114" w:hanging="177"/>
              <w:spacing w:before="33" w:line="222" w:lineRule="auto"/>
              <w:rPr>
                <w:rFonts w:ascii="SimSun" w:hAnsi="SimSun" w:eastAsia="SimSun" w:cs="SimSun"/>
                <w:sz w:val="18"/>
                <w:szCs w:val="18"/>
              </w:rPr>
            </w:pPr>
            <w:r>
              <w:rPr>
                <w:rFonts w:ascii="SimSun" w:hAnsi="SimSun" w:eastAsia="SimSun" w:cs="SimSun"/>
                <w:sz w:val="18"/>
                <w:szCs w:val="18"/>
                <w:b/>
                <w:bCs/>
                <w:spacing w:val="-5"/>
              </w:rPr>
              <w:t>一级指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803" w:type="dxa"/>
            <w:vAlign w:val="top"/>
          </w:tcPr>
          <w:p>
            <w:pPr>
              <w:ind w:left="312" w:right="129" w:hanging="177"/>
              <w:spacing w:before="33" w:line="222" w:lineRule="auto"/>
              <w:rPr>
                <w:rFonts w:ascii="SimSun" w:hAnsi="SimSun" w:eastAsia="SimSun" w:cs="SimSun"/>
                <w:sz w:val="18"/>
                <w:szCs w:val="18"/>
              </w:rPr>
            </w:pPr>
            <w:r>
              <w:rPr>
                <w:rFonts w:ascii="SimSun" w:hAnsi="SimSun" w:eastAsia="SimSun" w:cs="SimSun"/>
                <w:sz w:val="18"/>
                <w:szCs w:val="18"/>
                <w:b/>
                <w:bCs/>
                <w:spacing w:val="-5"/>
              </w:rPr>
              <w:t>二级指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1000" w:type="dxa"/>
            <w:vAlign w:val="top"/>
          </w:tcPr>
          <w:p>
            <w:pPr>
              <w:ind w:left="143"/>
              <w:spacing w:before="148" w:line="221" w:lineRule="auto"/>
              <w:rPr>
                <w:rFonts w:ascii="SimSun" w:hAnsi="SimSun" w:eastAsia="SimSun" w:cs="SimSun"/>
                <w:sz w:val="18"/>
                <w:szCs w:val="18"/>
              </w:rPr>
            </w:pPr>
            <w:r>
              <w:rPr>
                <w:rFonts w:ascii="SimSun" w:hAnsi="SimSun" w:eastAsia="SimSun" w:cs="SimSun"/>
                <w:sz w:val="18"/>
                <w:szCs w:val="18"/>
                <w:b/>
                <w:bCs/>
                <w:spacing w:val="-4"/>
              </w:rPr>
              <w:t>三级指标</w:t>
            </w:r>
          </w:p>
        </w:tc>
        <w:tc>
          <w:tcPr>
            <w:tcW w:w="687" w:type="dxa"/>
            <w:vAlign w:val="top"/>
          </w:tcPr>
          <w:p>
            <w:pPr>
              <w:ind w:left="165"/>
              <w:spacing w:before="148" w:line="220" w:lineRule="auto"/>
              <w:rPr>
                <w:rFonts w:ascii="SimSun" w:hAnsi="SimSun" w:eastAsia="SimSun" w:cs="SimSun"/>
                <w:sz w:val="18"/>
                <w:szCs w:val="18"/>
              </w:rPr>
            </w:pPr>
            <w:r>
              <w:rPr>
                <w:rFonts w:ascii="SimSun" w:hAnsi="SimSun" w:eastAsia="SimSun" w:cs="SimSun"/>
                <w:sz w:val="18"/>
                <w:szCs w:val="18"/>
                <w:b/>
                <w:bCs/>
                <w:spacing w:val="-6"/>
              </w:rPr>
              <w:t>权重</w:t>
            </w:r>
          </w:p>
        </w:tc>
        <w:tc>
          <w:tcPr>
            <w:tcW w:w="1587" w:type="dxa"/>
            <w:vAlign w:val="top"/>
          </w:tcPr>
          <w:p>
            <w:pPr>
              <w:ind w:left="438"/>
              <w:spacing w:before="148" w:line="220" w:lineRule="auto"/>
              <w:rPr>
                <w:rFonts w:ascii="SimSun" w:hAnsi="SimSun" w:eastAsia="SimSun" w:cs="SimSun"/>
                <w:sz w:val="18"/>
                <w:szCs w:val="18"/>
              </w:rPr>
            </w:pPr>
            <w:r>
              <w:rPr>
                <w:rFonts w:ascii="SimSun" w:hAnsi="SimSun" w:eastAsia="SimSun" w:cs="SimSun"/>
                <w:sz w:val="18"/>
                <w:szCs w:val="18"/>
                <w:b/>
                <w:bCs/>
                <w:spacing w:val="-4"/>
              </w:rPr>
              <w:t>指标解释</w:t>
            </w:r>
          </w:p>
        </w:tc>
        <w:tc>
          <w:tcPr>
            <w:tcW w:w="2224" w:type="dxa"/>
            <w:vAlign w:val="top"/>
          </w:tcPr>
          <w:p>
            <w:pPr>
              <w:ind w:left="754"/>
              <w:spacing w:before="148" w:line="221" w:lineRule="auto"/>
              <w:rPr>
                <w:rFonts w:ascii="SimSun" w:hAnsi="SimSun" w:eastAsia="SimSun" w:cs="SimSun"/>
                <w:sz w:val="18"/>
                <w:szCs w:val="18"/>
              </w:rPr>
            </w:pPr>
            <w:r>
              <w:rPr>
                <w:rFonts w:ascii="SimSun" w:hAnsi="SimSun" w:eastAsia="SimSun" w:cs="SimSun"/>
                <w:sz w:val="18"/>
                <w:szCs w:val="18"/>
                <w:b/>
                <w:bCs/>
                <w:spacing w:val="-3"/>
              </w:rPr>
              <w:t>评分标准</w:t>
            </w:r>
          </w:p>
        </w:tc>
        <w:tc>
          <w:tcPr>
            <w:tcW w:w="3973" w:type="dxa"/>
            <w:vAlign w:val="top"/>
          </w:tcPr>
          <w:p>
            <w:pPr>
              <w:ind w:left="1631"/>
              <w:spacing w:before="148" w:line="219" w:lineRule="auto"/>
              <w:rPr>
                <w:rFonts w:ascii="SimSun" w:hAnsi="SimSun" w:eastAsia="SimSun" w:cs="SimSun"/>
                <w:sz w:val="18"/>
                <w:szCs w:val="18"/>
              </w:rPr>
            </w:pPr>
            <w:r>
              <w:rPr>
                <w:rFonts w:ascii="SimSun" w:hAnsi="SimSun" w:eastAsia="SimSun" w:cs="SimSun"/>
                <w:sz w:val="18"/>
                <w:szCs w:val="18"/>
                <w:b/>
                <w:bCs/>
                <w:spacing w:val="-3"/>
              </w:rPr>
              <w:t>评价过程</w:t>
            </w:r>
          </w:p>
        </w:tc>
        <w:tc>
          <w:tcPr>
            <w:tcW w:w="850" w:type="dxa"/>
            <w:vAlign w:val="top"/>
          </w:tcPr>
          <w:p>
            <w:pPr>
              <w:ind w:left="161"/>
              <w:spacing w:before="148" w:line="220" w:lineRule="auto"/>
              <w:rPr>
                <w:rFonts w:ascii="SimSun" w:hAnsi="SimSun" w:eastAsia="SimSun" w:cs="SimSun"/>
                <w:sz w:val="18"/>
                <w:szCs w:val="18"/>
              </w:rPr>
            </w:pPr>
            <w:r>
              <w:rPr>
                <w:rFonts w:ascii="SimSun" w:hAnsi="SimSun" w:eastAsia="SimSun" w:cs="SimSun"/>
                <w:sz w:val="18"/>
                <w:szCs w:val="18"/>
                <w:b/>
                <w:bCs/>
                <w:spacing w:val="-4"/>
              </w:rPr>
              <w:t>业绩值</w:t>
            </w:r>
          </w:p>
        </w:tc>
        <w:tc>
          <w:tcPr>
            <w:tcW w:w="747" w:type="dxa"/>
            <w:vAlign w:val="top"/>
          </w:tcPr>
          <w:p>
            <w:pPr>
              <w:ind w:left="110"/>
              <w:spacing w:before="148" w:line="220" w:lineRule="auto"/>
              <w:rPr>
                <w:rFonts w:ascii="SimSun" w:hAnsi="SimSun" w:eastAsia="SimSun" w:cs="SimSun"/>
                <w:sz w:val="18"/>
                <w:szCs w:val="18"/>
              </w:rPr>
            </w:pPr>
            <w:r>
              <w:rPr>
                <w:rFonts w:ascii="SimSun" w:hAnsi="SimSun" w:eastAsia="SimSun" w:cs="SimSun"/>
                <w:sz w:val="18"/>
                <w:szCs w:val="18"/>
                <w:b/>
                <w:bCs/>
                <w:spacing w:val="-4"/>
              </w:rPr>
              <w:t>完成值</w:t>
            </w:r>
          </w:p>
        </w:tc>
        <w:tc>
          <w:tcPr>
            <w:tcW w:w="730" w:type="dxa"/>
            <w:vAlign w:val="top"/>
          </w:tcPr>
          <w:p>
            <w:pPr>
              <w:ind w:left="192"/>
              <w:spacing w:before="148" w:line="220" w:lineRule="auto"/>
              <w:rPr>
                <w:rFonts w:ascii="SimSun" w:hAnsi="SimSun" w:eastAsia="SimSun" w:cs="SimSun"/>
                <w:sz w:val="18"/>
                <w:szCs w:val="18"/>
              </w:rPr>
            </w:pPr>
            <w:r>
              <w:rPr>
                <w:rFonts w:ascii="SimSun" w:hAnsi="SimSun" w:eastAsia="SimSun" w:cs="SimSun"/>
                <w:sz w:val="18"/>
                <w:szCs w:val="18"/>
                <w:b/>
                <w:bCs/>
                <w:spacing w:val="-6"/>
              </w:rPr>
              <w:t>得分</w:t>
            </w:r>
          </w:p>
        </w:tc>
        <w:tc>
          <w:tcPr>
            <w:tcW w:w="800" w:type="dxa"/>
            <w:vAlign w:val="top"/>
          </w:tcPr>
          <w:p>
            <w:pPr>
              <w:ind w:left="134"/>
              <w:spacing w:before="148" w:line="220" w:lineRule="auto"/>
              <w:rPr>
                <w:rFonts w:ascii="SimSun" w:hAnsi="SimSun" w:eastAsia="SimSun" w:cs="SimSun"/>
                <w:sz w:val="18"/>
                <w:szCs w:val="18"/>
              </w:rPr>
            </w:pPr>
            <w:r>
              <w:rPr>
                <w:rFonts w:ascii="SimSun" w:hAnsi="SimSun" w:eastAsia="SimSun" w:cs="SimSun"/>
                <w:sz w:val="18"/>
                <w:szCs w:val="18"/>
                <w:b/>
                <w:bCs/>
                <w:spacing w:val="-4"/>
              </w:rPr>
              <w:t>得分率</w:t>
            </w:r>
          </w:p>
        </w:tc>
      </w:tr>
      <w:tr>
        <w:trPr>
          <w:trHeight w:val="1871" w:hRule="atLeast"/>
        </w:trPr>
        <w:tc>
          <w:tcPr>
            <w:tcW w:w="777" w:type="dxa"/>
            <w:vAlign w:val="top"/>
            <w:vMerge w:val="restart"/>
            <w:tcBorders>
              <w:bottom w:val="nil"/>
            </w:tcBorders>
          </w:tcPr>
          <w:p>
            <w:pPr>
              <w:rPr>
                <w:rFonts w:ascii="Arial"/>
                <w:sz w:val="21"/>
              </w:rPr>
            </w:pPr>
            <w:r/>
          </w:p>
        </w:tc>
        <w:tc>
          <w:tcPr>
            <w:tcW w:w="803" w:type="dxa"/>
            <w:vAlign w:val="top"/>
          </w:tcPr>
          <w:p>
            <w:pPr>
              <w:rPr>
                <w:rFonts w:ascii="Arial"/>
                <w:sz w:val="21"/>
              </w:rPr>
            </w:pPr>
            <w:r/>
          </w:p>
        </w:tc>
        <w:tc>
          <w:tcPr>
            <w:tcW w:w="1000" w:type="dxa"/>
            <w:vAlign w:val="top"/>
          </w:tcPr>
          <w:p>
            <w:pPr>
              <w:rPr>
                <w:rFonts w:ascii="Arial"/>
                <w:sz w:val="21"/>
              </w:rPr>
            </w:pPr>
            <w:r/>
          </w:p>
        </w:tc>
        <w:tc>
          <w:tcPr>
            <w:tcW w:w="687" w:type="dxa"/>
            <w:vAlign w:val="top"/>
          </w:tcPr>
          <w:p>
            <w:pPr>
              <w:rPr>
                <w:rFonts w:ascii="Arial"/>
                <w:sz w:val="21"/>
              </w:rPr>
            </w:pPr>
            <w:r/>
          </w:p>
        </w:tc>
        <w:tc>
          <w:tcPr>
            <w:tcW w:w="1587" w:type="dxa"/>
            <w:vAlign w:val="top"/>
          </w:tcPr>
          <w:p>
            <w:pPr>
              <w:ind w:left="54" w:right="94" w:firstLine="2"/>
              <w:spacing w:before="27"/>
              <w:jc w:val="both"/>
              <w:rPr>
                <w:rFonts w:ascii="SimSun" w:hAnsi="SimSun" w:eastAsia="SimSun" w:cs="SimSun"/>
                <w:sz w:val="18"/>
                <w:szCs w:val="18"/>
              </w:rPr>
            </w:pPr>
            <w:r>
              <w:rPr>
                <w:rFonts w:ascii="SimSun" w:hAnsi="SimSun" w:eastAsia="SimSun" w:cs="SimSun"/>
                <w:sz w:val="18"/>
                <w:szCs w:val="18"/>
                <w:spacing w:val="-2"/>
              </w:rPr>
              <w:t>预算绩效管理等制</w:t>
            </w:r>
            <w:r>
              <w:rPr>
                <w:rFonts w:ascii="SimSun" w:hAnsi="SimSun" w:eastAsia="SimSun" w:cs="SimSun"/>
                <w:sz w:val="18"/>
                <w:szCs w:val="18"/>
                <w:spacing w:val="6"/>
              </w:rPr>
              <w:t xml:space="preserve"> </w:t>
            </w:r>
            <w:r>
              <w:rPr>
                <w:rFonts w:ascii="SimSun" w:hAnsi="SimSun" w:eastAsia="SimSun" w:cs="SimSun"/>
                <w:sz w:val="18"/>
                <w:szCs w:val="18"/>
                <w:spacing w:val="-1"/>
              </w:rPr>
              <w:t>度，用以反映部门</w:t>
            </w:r>
            <w:r>
              <w:rPr>
                <w:rFonts w:ascii="SimSun" w:hAnsi="SimSun" w:eastAsia="SimSun" w:cs="SimSun"/>
                <w:sz w:val="18"/>
                <w:szCs w:val="18"/>
              </w:rPr>
              <w:t xml:space="preserve"> </w:t>
            </w:r>
            <w:r>
              <w:rPr>
                <w:rFonts w:ascii="SimSun" w:hAnsi="SimSun" w:eastAsia="SimSun" w:cs="SimSun"/>
                <w:sz w:val="18"/>
                <w:szCs w:val="18"/>
                <w:spacing w:val="-1"/>
              </w:rPr>
              <w:t>（单位）的管理制</w:t>
            </w:r>
            <w:r>
              <w:rPr>
                <w:rFonts w:ascii="SimSun" w:hAnsi="SimSun" w:eastAsia="SimSun" w:cs="SimSun"/>
                <w:sz w:val="18"/>
                <w:szCs w:val="18"/>
              </w:rPr>
              <w:t xml:space="preserve"> </w:t>
            </w:r>
            <w:r>
              <w:rPr>
                <w:rFonts w:ascii="SimSun" w:hAnsi="SimSun" w:eastAsia="SimSun" w:cs="SimSun"/>
                <w:sz w:val="18"/>
                <w:szCs w:val="18"/>
                <w:spacing w:val="-1"/>
              </w:rPr>
              <w:t>度对其完成主要职</w:t>
            </w:r>
            <w:r>
              <w:rPr>
                <w:rFonts w:ascii="SimSun" w:hAnsi="SimSun" w:eastAsia="SimSun" w:cs="SimSun"/>
                <w:sz w:val="18"/>
                <w:szCs w:val="18"/>
              </w:rPr>
              <w:t xml:space="preserve"> </w:t>
            </w:r>
            <w:r>
              <w:rPr>
                <w:rFonts w:ascii="SimSun" w:hAnsi="SimSun" w:eastAsia="SimSun" w:cs="SimSun"/>
                <w:sz w:val="18"/>
                <w:szCs w:val="18"/>
                <w:spacing w:val="-1"/>
              </w:rPr>
              <w:t>责和促进事业发展</w:t>
            </w:r>
            <w:r>
              <w:rPr>
                <w:rFonts w:ascii="SimSun" w:hAnsi="SimSun" w:eastAsia="SimSun" w:cs="SimSun"/>
                <w:sz w:val="18"/>
                <w:szCs w:val="18"/>
              </w:rPr>
              <w:t xml:space="preserve"> </w:t>
            </w:r>
            <w:r>
              <w:rPr>
                <w:rFonts w:ascii="SimSun" w:hAnsi="SimSun" w:eastAsia="SimSun" w:cs="SimSun"/>
                <w:sz w:val="18"/>
                <w:szCs w:val="18"/>
                <w:spacing w:val="-2"/>
              </w:rPr>
              <w:t>的保障情况</w:t>
            </w:r>
          </w:p>
        </w:tc>
        <w:tc>
          <w:tcPr>
            <w:tcW w:w="2224" w:type="dxa"/>
            <w:vAlign w:val="top"/>
          </w:tcPr>
          <w:p>
            <w:pPr>
              <w:ind w:left="54" w:right="47"/>
              <w:spacing w:before="27"/>
              <w:rPr>
                <w:rFonts w:ascii="SimSun" w:hAnsi="SimSun" w:eastAsia="SimSun" w:cs="SimSun"/>
                <w:sz w:val="18"/>
                <w:szCs w:val="18"/>
              </w:rPr>
            </w:pPr>
            <w:r>
              <w:rPr>
                <w:rFonts w:ascii="SimSun" w:hAnsi="SimSun" w:eastAsia="SimSun" w:cs="SimSun"/>
                <w:sz w:val="18"/>
                <w:szCs w:val="18"/>
                <w:spacing w:val="-6"/>
              </w:rPr>
              <w:t>要，得</w:t>
            </w:r>
            <w:r>
              <w:rPr>
                <w:rFonts w:ascii="SimSun" w:hAnsi="SimSun" w:eastAsia="SimSun" w:cs="SimSun"/>
                <w:sz w:val="18"/>
                <w:szCs w:val="18"/>
                <w:spacing w:val="-27"/>
              </w:rPr>
              <w:t xml:space="preserve"> </w:t>
            </w:r>
            <w:r>
              <w:rPr>
                <w:rFonts w:ascii="SimSun" w:hAnsi="SimSun" w:eastAsia="SimSun" w:cs="SimSun"/>
                <w:sz w:val="18"/>
                <w:szCs w:val="18"/>
                <w:spacing w:val="-6"/>
              </w:rPr>
              <w:t>5</w:t>
            </w:r>
            <w:r>
              <w:rPr>
                <w:rFonts w:ascii="SimSun" w:hAnsi="SimSun" w:eastAsia="SimSun" w:cs="SimSun"/>
                <w:sz w:val="18"/>
                <w:szCs w:val="18"/>
                <w:spacing w:val="-36"/>
              </w:rPr>
              <w:t xml:space="preserve"> </w:t>
            </w:r>
            <w:r>
              <w:rPr>
                <w:rFonts w:ascii="SimSun" w:hAnsi="SimSun" w:eastAsia="SimSun" w:cs="SimSun"/>
                <w:sz w:val="18"/>
                <w:szCs w:val="18"/>
                <w:spacing w:val="-6"/>
              </w:rPr>
              <w:t>分；制度不完整的</w:t>
            </w:r>
            <w:r>
              <w:rPr>
                <w:rFonts w:ascii="SimSun" w:hAnsi="SimSun" w:eastAsia="SimSun" w:cs="SimSun"/>
                <w:sz w:val="18"/>
                <w:szCs w:val="18"/>
              </w:rPr>
              <w:t xml:space="preserve"> </w:t>
            </w:r>
            <w:r>
              <w:rPr>
                <w:rFonts w:ascii="SimSun" w:hAnsi="SimSun" w:eastAsia="SimSun" w:cs="SimSun"/>
                <w:sz w:val="18"/>
                <w:szCs w:val="18"/>
                <w:spacing w:val="-5"/>
              </w:rPr>
              <w:t>每个扣</w:t>
            </w:r>
            <w:r>
              <w:rPr>
                <w:rFonts w:ascii="SimSun" w:hAnsi="SimSun" w:eastAsia="SimSun" w:cs="SimSun"/>
                <w:sz w:val="18"/>
                <w:szCs w:val="18"/>
                <w:spacing w:val="-33"/>
              </w:rPr>
              <w:t xml:space="preserve"> </w:t>
            </w:r>
            <w:r>
              <w:rPr>
                <w:rFonts w:ascii="SimSun" w:hAnsi="SimSun" w:eastAsia="SimSun" w:cs="SimSun"/>
                <w:sz w:val="18"/>
                <w:szCs w:val="18"/>
                <w:spacing w:val="-5"/>
              </w:rPr>
              <w:t>0.5</w:t>
            </w:r>
            <w:r>
              <w:rPr>
                <w:rFonts w:ascii="SimSun" w:hAnsi="SimSun" w:eastAsia="SimSun" w:cs="SimSun"/>
                <w:sz w:val="18"/>
                <w:szCs w:val="18"/>
                <w:spacing w:val="-37"/>
              </w:rPr>
              <w:t xml:space="preserve"> </w:t>
            </w:r>
            <w:r>
              <w:rPr>
                <w:rFonts w:ascii="SimSun" w:hAnsi="SimSun" w:eastAsia="SimSun" w:cs="SimSun"/>
                <w:sz w:val="18"/>
                <w:szCs w:val="18"/>
                <w:spacing w:val="-5"/>
              </w:rPr>
              <w:t>分，扣完为止；</w:t>
            </w:r>
            <w:r>
              <w:rPr>
                <w:rFonts w:ascii="SimSun" w:hAnsi="SimSun" w:eastAsia="SimSun" w:cs="SimSun"/>
                <w:sz w:val="18"/>
                <w:szCs w:val="18"/>
              </w:rPr>
              <w:t xml:space="preserve"> </w:t>
            </w:r>
            <w:r>
              <w:rPr>
                <w:rFonts w:ascii="SimSun" w:hAnsi="SimSun" w:eastAsia="SimSun" w:cs="SimSun"/>
                <w:sz w:val="18"/>
                <w:szCs w:val="18"/>
                <w:spacing w:val="-1"/>
              </w:rPr>
              <w:t>制度缺失不得分。</w:t>
            </w:r>
          </w:p>
        </w:tc>
        <w:tc>
          <w:tcPr>
            <w:tcW w:w="3973" w:type="dxa"/>
            <w:vAlign w:val="top"/>
          </w:tcPr>
          <w:p>
            <w:pPr>
              <w:ind w:left="55" w:firstLine="2"/>
              <w:spacing w:before="30" w:line="239" w:lineRule="auto"/>
              <w:rPr>
                <w:rFonts w:ascii="SimSun" w:hAnsi="SimSun" w:eastAsia="SimSun" w:cs="SimSun"/>
                <w:sz w:val="18"/>
                <w:szCs w:val="18"/>
              </w:rPr>
            </w:pPr>
            <w:r>
              <w:rPr>
                <w:rFonts w:ascii="SimSun" w:hAnsi="SimSun" w:eastAsia="SimSun" w:cs="SimSun"/>
                <w:sz w:val="18"/>
                <w:szCs w:val="18"/>
                <w:spacing w:val="-5"/>
              </w:rPr>
              <w:t>理、合同业务管理、项目建设管理控制等制度。其</w:t>
            </w:r>
            <w:r>
              <w:rPr>
                <w:rFonts w:ascii="SimSun" w:hAnsi="SimSun" w:eastAsia="SimSun" w:cs="SimSun"/>
                <w:sz w:val="18"/>
                <w:szCs w:val="18"/>
                <w:spacing w:val="4"/>
              </w:rPr>
              <w:t xml:space="preserve"> </w:t>
            </w:r>
            <w:r>
              <w:rPr>
                <w:rFonts w:ascii="SimSun" w:hAnsi="SimSun" w:eastAsia="SimSun" w:cs="SimSun"/>
                <w:sz w:val="18"/>
                <w:szCs w:val="18"/>
                <w:spacing w:val="-5"/>
              </w:rPr>
              <w:t>中，单位层面内部控制包括：组织机构和职责、市</w:t>
            </w:r>
            <w:r>
              <w:rPr>
                <w:rFonts w:ascii="SimSun" w:hAnsi="SimSun" w:eastAsia="SimSun" w:cs="SimSun"/>
                <w:sz w:val="18"/>
                <w:szCs w:val="18"/>
                <w:spacing w:val="6"/>
              </w:rPr>
              <w:t xml:space="preserve"> </w:t>
            </w:r>
            <w:r>
              <w:rPr>
                <w:rFonts w:ascii="SimSun" w:hAnsi="SimSun" w:eastAsia="SimSun" w:cs="SimSun"/>
                <w:sz w:val="18"/>
                <w:szCs w:val="18"/>
                <w:spacing w:val="-5"/>
              </w:rPr>
              <w:t>残联三重一大决策规章制度；业务层面内部控制包</w:t>
            </w:r>
            <w:r>
              <w:rPr>
                <w:rFonts w:ascii="SimSun" w:hAnsi="SimSun" w:eastAsia="SimSun" w:cs="SimSun"/>
                <w:sz w:val="18"/>
                <w:szCs w:val="18"/>
                <w:spacing w:val="6"/>
              </w:rPr>
              <w:t xml:space="preserve"> </w:t>
            </w:r>
            <w:r>
              <w:rPr>
                <w:rFonts w:ascii="SimSun" w:hAnsi="SimSun" w:eastAsia="SimSun" w:cs="SimSun"/>
                <w:sz w:val="18"/>
                <w:szCs w:val="18"/>
                <w:spacing w:val="-3"/>
              </w:rPr>
              <w:t>括：预算管理、收支管理、资产管理、采购管理、</w:t>
            </w:r>
            <w:r>
              <w:rPr>
                <w:rFonts w:ascii="SimSun" w:hAnsi="SimSun" w:eastAsia="SimSun" w:cs="SimSun"/>
                <w:sz w:val="18"/>
                <w:szCs w:val="18"/>
                <w:spacing w:val="17"/>
              </w:rPr>
              <w:t xml:space="preserve"> </w:t>
            </w:r>
            <w:r>
              <w:rPr>
                <w:rFonts w:ascii="SimSun" w:hAnsi="SimSun" w:eastAsia="SimSun" w:cs="SimSun"/>
                <w:sz w:val="18"/>
                <w:szCs w:val="18"/>
                <w:spacing w:val="-1"/>
              </w:rPr>
              <w:t>合同管理和建设项目管理等内部控制管理制度规</w:t>
            </w:r>
            <w:r>
              <w:rPr>
                <w:rFonts w:ascii="SimSun" w:hAnsi="SimSun" w:eastAsia="SimSun" w:cs="SimSun"/>
                <w:sz w:val="18"/>
                <w:szCs w:val="18"/>
                <w:spacing w:val="2"/>
              </w:rPr>
              <w:t xml:space="preserve">  </w:t>
            </w:r>
            <w:r>
              <w:rPr>
                <w:rFonts w:ascii="SimSun" w:hAnsi="SimSun" w:eastAsia="SimSun" w:cs="SimSun"/>
                <w:sz w:val="18"/>
                <w:szCs w:val="18"/>
                <w:spacing w:val="-1"/>
              </w:rPr>
              <w:t>范，在制度管理中考虑风险点的控制,岗位职责分</w:t>
            </w:r>
            <w:r>
              <w:rPr>
                <w:rFonts w:ascii="SimSun" w:hAnsi="SimSun" w:eastAsia="SimSun" w:cs="SimSun"/>
                <w:sz w:val="18"/>
                <w:szCs w:val="18"/>
                <w:spacing w:val="6"/>
              </w:rPr>
              <w:t xml:space="preserve"> </w:t>
            </w:r>
            <w:r>
              <w:rPr>
                <w:rFonts w:ascii="SimSun" w:hAnsi="SimSun" w:eastAsia="SimSun" w:cs="SimSun"/>
                <w:sz w:val="18"/>
                <w:szCs w:val="18"/>
                <w:spacing w:val="-1"/>
              </w:rPr>
              <w:t>工明确，业务工作流程完整。</w:t>
            </w:r>
          </w:p>
          <w:p>
            <w:pPr>
              <w:spacing w:line="204"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2"/>
              </w:rPr>
              <w:t xml:space="preserve"> </w:t>
            </w:r>
            <w:r>
              <w:rPr>
                <w:rFonts w:ascii="SimSun" w:hAnsi="SimSun" w:eastAsia="SimSun" w:cs="SimSun"/>
                <w:sz w:val="18"/>
                <w:szCs w:val="18"/>
                <w:spacing w:val="-4"/>
              </w:rPr>
              <w:t>5.00</w:t>
            </w:r>
            <w:r>
              <w:rPr>
                <w:rFonts w:ascii="SimSun" w:hAnsi="SimSun" w:eastAsia="SimSun" w:cs="SimSun"/>
                <w:sz w:val="18"/>
                <w:szCs w:val="18"/>
                <w:spacing w:val="-37"/>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3"/>
              </w:rPr>
              <w:t xml:space="preserve"> </w:t>
            </w:r>
            <w:r>
              <w:rPr>
                <w:rFonts w:ascii="SimSun" w:hAnsi="SimSun" w:eastAsia="SimSun" w:cs="SimSun"/>
                <w:sz w:val="18"/>
                <w:szCs w:val="18"/>
                <w:spacing w:val="-4"/>
              </w:rPr>
              <w:t>5.00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rPr>
                <w:rFonts w:ascii="Arial"/>
                <w:sz w:val="21"/>
              </w:rPr>
            </w:pPr>
            <w:r/>
          </w:p>
        </w:tc>
        <w:tc>
          <w:tcPr>
            <w:tcW w:w="747" w:type="dxa"/>
            <w:vAlign w:val="top"/>
          </w:tcPr>
          <w:p>
            <w:pPr>
              <w:rPr>
                <w:rFonts w:ascii="Arial"/>
                <w:sz w:val="21"/>
              </w:rPr>
            </w:pPr>
            <w:r/>
          </w:p>
        </w:tc>
        <w:tc>
          <w:tcPr>
            <w:tcW w:w="730" w:type="dxa"/>
            <w:vAlign w:val="top"/>
          </w:tcPr>
          <w:p>
            <w:pPr>
              <w:rPr>
                <w:rFonts w:ascii="Arial"/>
                <w:sz w:val="21"/>
              </w:rPr>
            </w:pPr>
            <w:r/>
          </w:p>
        </w:tc>
        <w:tc>
          <w:tcPr>
            <w:tcW w:w="800" w:type="dxa"/>
            <w:vAlign w:val="top"/>
          </w:tcPr>
          <w:p>
            <w:pPr>
              <w:rPr>
                <w:rFonts w:ascii="Arial"/>
                <w:sz w:val="21"/>
              </w:rPr>
            </w:pPr>
            <w:r/>
          </w:p>
        </w:tc>
      </w:tr>
      <w:tr>
        <w:trPr>
          <w:trHeight w:val="2571" w:hRule="atLeast"/>
        </w:trPr>
        <w:tc>
          <w:tcPr>
            <w:tcW w:w="777" w:type="dxa"/>
            <w:vAlign w:val="top"/>
            <w:vMerge w:val="continue"/>
            <w:tcBorders>
              <w:top w:val="nil"/>
              <w:bottom w:val="nil"/>
            </w:tcBorders>
          </w:tcPr>
          <w:p>
            <w:pPr>
              <w:rPr>
                <w:rFonts w:ascii="Arial"/>
                <w:sz w:val="21"/>
              </w:rPr>
            </w:pPr>
            <w:r/>
          </w:p>
        </w:tc>
        <w:tc>
          <w:tcPr>
            <w:tcW w:w="803"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56" w:right="165" w:hanging="7"/>
              <w:spacing w:before="58" w:line="241" w:lineRule="auto"/>
              <w:rPr>
                <w:rFonts w:ascii="SimSun" w:hAnsi="SimSun" w:eastAsia="SimSun" w:cs="SimSun"/>
                <w:sz w:val="18"/>
                <w:szCs w:val="18"/>
              </w:rPr>
            </w:pPr>
            <w:r>
              <w:rPr>
                <w:rFonts w:ascii="SimSun" w:hAnsi="SimSun" w:eastAsia="SimSun" w:cs="SimSun"/>
                <w:sz w:val="18"/>
                <w:szCs w:val="18"/>
                <w:spacing w:val="-3"/>
              </w:rPr>
              <w:t>B2</w:t>
            </w:r>
            <w:r>
              <w:rPr>
                <w:rFonts w:ascii="SimSun" w:hAnsi="SimSun" w:eastAsia="SimSun" w:cs="SimSun"/>
                <w:sz w:val="18"/>
                <w:szCs w:val="18"/>
                <w:spacing w:val="-37"/>
              </w:rPr>
              <w:t xml:space="preserve"> </w:t>
            </w:r>
            <w:r>
              <w:rPr>
                <w:rFonts w:ascii="SimSun" w:hAnsi="SimSun" w:eastAsia="SimSun" w:cs="SimSun"/>
                <w:sz w:val="18"/>
                <w:szCs w:val="18"/>
                <w:spacing w:val="-3"/>
              </w:rPr>
              <w:t>预算</w:t>
            </w:r>
            <w:r>
              <w:rPr>
                <w:rFonts w:ascii="SimSun" w:hAnsi="SimSun" w:eastAsia="SimSun" w:cs="SimSun"/>
                <w:sz w:val="18"/>
                <w:szCs w:val="18"/>
              </w:rPr>
              <w:t xml:space="preserve"> </w:t>
            </w:r>
            <w:r>
              <w:rPr>
                <w:rFonts w:ascii="SimSun" w:hAnsi="SimSun" w:eastAsia="SimSun" w:cs="SimSun"/>
                <w:sz w:val="18"/>
                <w:szCs w:val="18"/>
                <w:spacing w:val="-6"/>
              </w:rPr>
              <w:t>管理</w:t>
            </w:r>
          </w:p>
        </w:tc>
        <w:tc>
          <w:tcPr>
            <w:tcW w:w="1000"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57" w:right="93" w:hanging="7"/>
              <w:spacing w:before="58" w:line="241" w:lineRule="auto"/>
              <w:rPr>
                <w:rFonts w:ascii="SimSun" w:hAnsi="SimSun" w:eastAsia="SimSun" w:cs="SimSun"/>
                <w:sz w:val="18"/>
                <w:szCs w:val="18"/>
              </w:rPr>
            </w:pPr>
            <w:r>
              <w:rPr>
                <w:rFonts w:ascii="SimSun" w:hAnsi="SimSun" w:eastAsia="SimSun" w:cs="SimSun"/>
                <w:sz w:val="18"/>
                <w:szCs w:val="18"/>
                <w:spacing w:val="-2"/>
              </w:rPr>
              <w:t>B21</w:t>
            </w:r>
            <w:r>
              <w:rPr>
                <w:rFonts w:ascii="SimSun" w:hAnsi="SimSun" w:eastAsia="SimSun" w:cs="SimSun"/>
                <w:sz w:val="18"/>
                <w:szCs w:val="18"/>
                <w:spacing w:val="-38"/>
              </w:rPr>
              <w:t xml:space="preserve"> </w:t>
            </w:r>
            <w:r>
              <w:rPr>
                <w:rFonts w:ascii="SimSun" w:hAnsi="SimSun" w:eastAsia="SimSun" w:cs="SimSun"/>
                <w:sz w:val="18"/>
                <w:szCs w:val="18"/>
                <w:spacing w:val="-2"/>
              </w:rPr>
              <w:t>预算执</w:t>
            </w:r>
            <w:r>
              <w:rPr>
                <w:rFonts w:ascii="SimSun" w:hAnsi="SimSun" w:eastAsia="SimSun" w:cs="SimSun"/>
                <w:sz w:val="18"/>
                <w:szCs w:val="18"/>
              </w:rPr>
              <w:t xml:space="preserve"> </w:t>
            </w:r>
            <w:r>
              <w:rPr>
                <w:rFonts w:ascii="SimSun" w:hAnsi="SimSun" w:eastAsia="SimSun" w:cs="SimSun"/>
                <w:sz w:val="18"/>
                <w:szCs w:val="18"/>
                <w:spacing w:val="-5"/>
              </w:rPr>
              <w:t>行率</w:t>
            </w:r>
          </w:p>
        </w:tc>
        <w:tc>
          <w:tcPr>
            <w:tcW w:w="687"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ind w:left="169"/>
              <w:spacing w:before="59"/>
              <w:rPr>
                <w:rFonts w:ascii="SimSun" w:hAnsi="SimSun" w:eastAsia="SimSun" w:cs="SimSun"/>
                <w:sz w:val="18"/>
                <w:szCs w:val="18"/>
              </w:rPr>
            </w:pPr>
            <w:r>
              <w:rPr>
                <w:rFonts w:ascii="SimSun" w:hAnsi="SimSun" w:eastAsia="SimSun" w:cs="SimSun"/>
                <w:sz w:val="18"/>
                <w:szCs w:val="18"/>
                <w:spacing w:val="-3"/>
              </w:rPr>
              <w:t>5.00</w:t>
            </w:r>
          </w:p>
        </w:tc>
        <w:tc>
          <w:tcPr>
            <w:tcW w:w="1587"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54" w:right="94"/>
              <w:spacing w:before="58" w:line="241" w:lineRule="auto"/>
              <w:rPr>
                <w:rFonts w:ascii="SimSun" w:hAnsi="SimSun" w:eastAsia="SimSun" w:cs="SimSun"/>
                <w:sz w:val="18"/>
                <w:szCs w:val="18"/>
              </w:rPr>
            </w:pPr>
            <w:r>
              <w:rPr>
                <w:rFonts w:ascii="SimSun" w:hAnsi="SimSun" w:eastAsia="SimSun" w:cs="SimSun"/>
                <w:sz w:val="18"/>
                <w:szCs w:val="18"/>
                <w:spacing w:val="-1"/>
              </w:rPr>
              <w:t>考察部门预算资金</w:t>
            </w:r>
            <w:r>
              <w:rPr>
                <w:rFonts w:ascii="SimSun" w:hAnsi="SimSun" w:eastAsia="SimSun" w:cs="SimSun"/>
                <w:sz w:val="18"/>
                <w:szCs w:val="18"/>
              </w:rPr>
              <w:t xml:space="preserve"> </w:t>
            </w:r>
            <w:r>
              <w:rPr>
                <w:rFonts w:ascii="SimSun" w:hAnsi="SimSun" w:eastAsia="SimSun" w:cs="SimSun"/>
                <w:sz w:val="18"/>
                <w:szCs w:val="18"/>
                <w:spacing w:val="-2"/>
              </w:rPr>
              <w:t>执行情况</w:t>
            </w:r>
          </w:p>
        </w:tc>
        <w:tc>
          <w:tcPr>
            <w:tcW w:w="2224" w:type="dxa"/>
            <w:vAlign w:val="top"/>
          </w:tcPr>
          <w:p>
            <w:pPr>
              <w:ind w:left="54" w:right="191"/>
              <w:spacing w:before="27"/>
              <w:rPr>
                <w:rFonts w:ascii="SimSun" w:hAnsi="SimSun" w:eastAsia="SimSun" w:cs="SimSun"/>
                <w:sz w:val="18"/>
                <w:szCs w:val="18"/>
              </w:rPr>
            </w:pPr>
            <w:r>
              <w:rPr>
                <w:rFonts w:ascii="SimSun" w:hAnsi="SimSun" w:eastAsia="SimSun" w:cs="SimSun"/>
                <w:sz w:val="18"/>
                <w:szCs w:val="18"/>
                <w:spacing w:val="-1"/>
              </w:rPr>
              <w:t>支出预算完成率=(支出预</w:t>
            </w:r>
            <w:r>
              <w:rPr>
                <w:rFonts w:ascii="SimSun" w:hAnsi="SimSun" w:eastAsia="SimSun" w:cs="SimSun"/>
                <w:sz w:val="18"/>
                <w:szCs w:val="18"/>
                <w:spacing w:val="3"/>
              </w:rPr>
              <w:t xml:space="preserve"> </w:t>
            </w:r>
            <w:r>
              <w:rPr>
                <w:rFonts w:ascii="SimSun" w:hAnsi="SimSun" w:eastAsia="SimSun" w:cs="SimSun"/>
                <w:sz w:val="18"/>
                <w:szCs w:val="18"/>
                <w:spacing w:val="-1"/>
              </w:rPr>
              <w:t>算完成数/支出预算下达</w:t>
            </w:r>
            <w:r>
              <w:rPr>
                <w:rFonts w:ascii="SimSun" w:hAnsi="SimSun" w:eastAsia="SimSun" w:cs="SimSun"/>
                <w:sz w:val="18"/>
                <w:szCs w:val="18"/>
                <w:spacing w:val="1"/>
              </w:rPr>
              <w:t xml:space="preserve">  </w:t>
            </w:r>
            <w:r>
              <w:rPr>
                <w:rFonts w:ascii="SimSun" w:hAnsi="SimSun" w:eastAsia="SimSun" w:cs="SimSun"/>
                <w:sz w:val="18"/>
                <w:szCs w:val="18"/>
                <w:spacing w:val="-4"/>
              </w:rPr>
              <w:t>数)×</w:t>
            </w:r>
            <w:r>
              <w:rPr>
                <w:rFonts w:ascii="SimSun" w:hAnsi="SimSun" w:eastAsia="SimSun" w:cs="SimSun"/>
                <w:sz w:val="18"/>
                <w:szCs w:val="18"/>
                <w:spacing w:val="-70"/>
              </w:rPr>
              <w:t xml:space="preserve"> </w:t>
            </w:r>
            <w:r>
              <w:rPr>
                <w:rFonts w:ascii="SimSun" w:hAnsi="SimSun" w:eastAsia="SimSun" w:cs="SimSun"/>
                <w:sz w:val="18"/>
                <w:szCs w:val="18"/>
                <w:spacing w:val="-4"/>
              </w:rPr>
              <w:t>100%</w:t>
            </w:r>
          </w:p>
          <w:p>
            <w:pPr>
              <w:ind w:left="54" w:right="47"/>
              <w:spacing w:before="1" w:line="239" w:lineRule="auto"/>
              <w:rPr>
                <w:rFonts w:ascii="SimSun" w:hAnsi="SimSun" w:eastAsia="SimSun" w:cs="SimSun"/>
                <w:sz w:val="18"/>
                <w:szCs w:val="18"/>
              </w:rPr>
            </w:pPr>
            <w:r>
              <w:rPr>
                <w:rFonts w:ascii="SimSun" w:hAnsi="SimSun" w:eastAsia="SimSun" w:cs="SimSun"/>
                <w:sz w:val="18"/>
                <w:szCs w:val="18"/>
                <w:spacing w:val="-4"/>
              </w:rPr>
              <w:t>支出预算执行数：部门（单</w:t>
            </w:r>
            <w:r>
              <w:rPr>
                <w:rFonts w:ascii="SimSun" w:hAnsi="SimSun" w:eastAsia="SimSun" w:cs="SimSun"/>
                <w:sz w:val="18"/>
                <w:szCs w:val="18"/>
                <w:spacing w:val="3"/>
              </w:rPr>
              <w:t xml:space="preserve"> </w:t>
            </w:r>
            <w:r>
              <w:rPr>
                <w:rFonts w:ascii="SimSun" w:hAnsi="SimSun" w:eastAsia="SimSun" w:cs="SimSun"/>
                <w:sz w:val="18"/>
                <w:szCs w:val="18"/>
                <w:spacing w:val="-4"/>
              </w:rPr>
              <w:t>位）本年度实际完成的预算</w:t>
            </w:r>
            <w:r>
              <w:rPr>
                <w:rFonts w:ascii="SimSun" w:hAnsi="SimSun" w:eastAsia="SimSun" w:cs="SimSun"/>
                <w:sz w:val="18"/>
                <w:szCs w:val="18"/>
                <w:spacing w:val="3"/>
              </w:rPr>
              <w:t xml:space="preserve"> </w:t>
            </w:r>
            <w:r>
              <w:rPr>
                <w:rFonts w:ascii="SimSun" w:hAnsi="SimSun" w:eastAsia="SimSun" w:cs="SimSun"/>
                <w:sz w:val="18"/>
                <w:szCs w:val="18"/>
                <w:spacing w:val="-4"/>
              </w:rPr>
              <w:t>支出数；支出预算数：财政</w:t>
            </w:r>
            <w:r>
              <w:rPr>
                <w:rFonts w:ascii="SimSun" w:hAnsi="SimSun" w:eastAsia="SimSun" w:cs="SimSun"/>
                <w:sz w:val="18"/>
                <w:szCs w:val="18"/>
                <w:spacing w:val="3"/>
              </w:rPr>
              <w:t xml:space="preserve"> </w:t>
            </w:r>
            <w:r>
              <w:rPr>
                <w:rFonts w:ascii="SimSun" w:hAnsi="SimSun" w:eastAsia="SimSun" w:cs="SimSun"/>
                <w:sz w:val="18"/>
                <w:szCs w:val="18"/>
                <w:spacing w:val="-4"/>
              </w:rPr>
              <w:t>部门批复的本年度部门（单</w:t>
            </w:r>
            <w:r>
              <w:rPr>
                <w:rFonts w:ascii="SimSun" w:hAnsi="SimSun" w:eastAsia="SimSun" w:cs="SimSun"/>
                <w:sz w:val="18"/>
                <w:szCs w:val="18"/>
                <w:spacing w:val="3"/>
              </w:rPr>
              <w:t xml:space="preserve"> </w:t>
            </w:r>
            <w:r>
              <w:rPr>
                <w:rFonts w:ascii="SimSun" w:hAnsi="SimSun" w:eastAsia="SimSun" w:cs="SimSun"/>
                <w:sz w:val="18"/>
                <w:szCs w:val="18"/>
                <w:spacing w:val="-1"/>
              </w:rPr>
              <w:t>位）预算支出数。</w:t>
            </w:r>
          </w:p>
          <w:p>
            <w:pPr>
              <w:ind w:left="55" w:right="47" w:hanging="1"/>
              <w:spacing w:before="1" w:line="227" w:lineRule="auto"/>
              <w:rPr>
                <w:rFonts w:ascii="SimSun" w:hAnsi="SimSun" w:eastAsia="SimSun" w:cs="SimSun"/>
                <w:sz w:val="18"/>
                <w:szCs w:val="18"/>
              </w:rPr>
            </w:pPr>
            <w:r>
              <w:rPr>
                <w:rFonts w:ascii="SimSun" w:hAnsi="SimSun" w:eastAsia="SimSun" w:cs="SimSun"/>
                <w:sz w:val="18"/>
                <w:szCs w:val="18"/>
                <w:spacing w:val="-3"/>
              </w:rPr>
              <w:t>支出预算执行率</w:t>
            </w:r>
            <w:r>
              <w:rPr>
                <w:rFonts w:ascii="SimSun" w:hAnsi="SimSun" w:eastAsia="SimSun" w:cs="SimSun"/>
                <w:sz w:val="18"/>
                <w:szCs w:val="18"/>
                <w:spacing w:val="-15"/>
              </w:rPr>
              <w:t xml:space="preserve"> </w:t>
            </w:r>
            <w:r>
              <w:rPr>
                <w:rFonts w:ascii="SimSun" w:hAnsi="SimSun" w:eastAsia="SimSun" w:cs="SimSun"/>
                <w:sz w:val="18"/>
                <w:szCs w:val="18"/>
                <w:spacing w:val="-3"/>
              </w:rPr>
              <w:t>100%得满</w:t>
            </w:r>
            <w:r>
              <w:rPr>
                <w:rFonts w:ascii="SimSun" w:hAnsi="SimSun" w:eastAsia="SimSun" w:cs="SimSun"/>
                <w:sz w:val="18"/>
                <w:szCs w:val="18"/>
              </w:rPr>
              <w:t xml:space="preserve">  </w:t>
            </w:r>
            <w:r>
              <w:rPr>
                <w:rFonts w:ascii="SimSun" w:hAnsi="SimSun" w:eastAsia="SimSun" w:cs="SimSun"/>
                <w:sz w:val="18"/>
                <w:szCs w:val="18"/>
                <w:spacing w:val="-11"/>
              </w:rPr>
              <w:t>分，每降低</w:t>
            </w:r>
            <w:r>
              <w:rPr>
                <w:rFonts w:ascii="SimSun" w:hAnsi="SimSun" w:eastAsia="SimSun" w:cs="SimSun"/>
                <w:sz w:val="18"/>
                <w:szCs w:val="18"/>
                <w:spacing w:val="-23"/>
              </w:rPr>
              <w:t xml:space="preserve"> </w:t>
            </w:r>
            <w:r>
              <w:rPr>
                <w:rFonts w:ascii="SimSun" w:hAnsi="SimSun" w:eastAsia="SimSun" w:cs="SimSun"/>
                <w:sz w:val="18"/>
                <w:szCs w:val="18"/>
                <w:spacing w:val="-11"/>
              </w:rPr>
              <w:t>1%扣</w:t>
            </w:r>
            <w:r>
              <w:rPr>
                <w:rFonts w:ascii="SimSun" w:hAnsi="SimSun" w:eastAsia="SimSun" w:cs="SimSun"/>
                <w:sz w:val="18"/>
                <w:szCs w:val="18"/>
                <w:spacing w:val="-24"/>
              </w:rPr>
              <w:t xml:space="preserve"> </w:t>
            </w:r>
            <w:r>
              <w:rPr>
                <w:rFonts w:ascii="SimSun" w:hAnsi="SimSun" w:eastAsia="SimSun" w:cs="SimSun"/>
                <w:sz w:val="18"/>
                <w:szCs w:val="18"/>
                <w:spacing w:val="-11"/>
              </w:rPr>
              <w:t>1</w:t>
            </w:r>
            <w:r>
              <w:rPr>
                <w:rFonts w:ascii="SimSun" w:hAnsi="SimSun" w:eastAsia="SimSun" w:cs="SimSun"/>
                <w:sz w:val="18"/>
                <w:szCs w:val="18"/>
                <w:spacing w:val="-37"/>
              </w:rPr>
              <w:t xml:space="preserve"> </w:t>
            </w:r>
            <w:r>
              <w:rPr>
                <w:rFonts w:ascii="SimSun" w:hAnsi="SimSun" w:eastAsia="SimSun" w:cs="SimSun"/>
                <w:sz w:val="18"/>
                <w:szCs w:val="18"/>
                <w:spacing w:val="-11"/>
              </w:rPr>
              <w:t>分，扣完</w:t>
            </w:r>
            <w:r>
              <w:rPr>
                <w:rFonts w:ascii="SimSun" w:hAnsi="SimSun" w:eastAsia="SimSun" w:cs="SimSun"/>
                <w:sz w:val="18"/>
                <w:szCs w:val="18"/>
              </w:rPr>
              <w:t xml:space="preserve"> </w:t>
            </w:r>
            <w:r>
              <w:rPr>
                <w:rFonts w:ascii="SimSun" w:hAnsi="SimSun" w:eastAsia="SimSun" w:cs="SimSun"/>
                <w:sz w:val="18"/>
                <w:szCs w:val="18"/>
                <w:spacing w:val="-4"/>
              </w:rPr>
              <w:t>为止。</w:t>
            </w:r>
          </w:p>
        </w:tc>
        <w:tc>
          <w:tcPr>
            <w:tcW w:w="3973" w:type="dxa"/>
            <w:vAlign w:val="top"/>
          </w:tcPr>
          <w:p>
            <w:pPr>
              <w:spacing w:line="332" w:lineRule="auto"/>
              <w:rPr>
                <w:rFonts w:ascii="Arial"/>
                <w:sz w:val="21"/>
              </w:rPr>
            </w:pPr>
            <w:r/>
          </w:p>
          <w:p>
            <w:pPr>
              <w:spacing w:line="333" w:lineRule="auto"/>
              <w:rPr>
                <w:rFonts w:ascii="Arial"/>
                <w:sz w:val="21"/>
              </w:rPr>
            </w:pPr>
            <w:r/>
          </w:p>
          <w:p>
            <w:pPr>
              <w:ind w:left="55" w:right="45"/>
              <w:spacing w:before="59" w:line="239" w:lineRule="auto"/>
              <w:rPr>
                <w:rFonts w:ascii="SimSun" w:hAnsi="SimSun" w:eastAsia="SimSun" w:cs="SimSun"/>
                <w:sz w:val="18"/>
                <w:szCs w:val="18"/>
              </w:rPr>
            </w:pPr>
            <w:r>
              <w:rPr>
                <w:rFonts w:ascii="SimSun" w:hAnsi="SimSun" w:eastAsia="SimSun" w:cs="SimSun"/>
                <w:sz w:val="18"/>
                <w:szCs w:val="18"/>
                <w:spacing w:val="-1"/>
              </w:rPr>
              <w:t>根据《喀什市残疾人联合会</w:t>
            </w:r>
            <w:r>
              <w:rPr>
                <w:rFonts w:ascii="SimSun" w:hAnsi="SimSun" w:eastAsia="SimSun" w:cs="SimSun"/>
                <w:sz w:val="18"/>
                <w:szCs w:val="18"/>
                <w:spacing w:val="-36"/>
              </w:rPr>
              <w:t xml:space="preserve"> </w:t>
            </w:r>
            <w:r>
              <w:rPr>
                <w:rFonts w:ascii="SimSun" w:hAnsi="SimSun" w:eastAsia="SimSun" w:cs="SimSun"/>
                <w:sz w:val="18"/>
                <w:szCs w:val="18"/>
                <w:spacing w:val="-1"/>
              </w:rPr>
              <w:t>2023</w:t>
            </w:r>
            <w:r>
              <w:rPr>
                <w:rFonts w:ascii="SimSun" w:hAnsi="SimSun" w:eastAsia="SimSun" w:cs="SimSun"/>
                <w:sz w:val="18"/>
                <w:szCs w:val="18"/>
                <w:spacing w:val="-38"/>
              </w:rPr>
              <w:t xml:space="preserve"> </w:t>
            </w:r>
            <w:r>
              <w:rPr>
                <w:rFonts w:ascii="SimSun" w:hAnsi="SimSun" w:eastAsia="SimSun" w:cs="SimSun"/>
                <w:sz w:val="18"/>
                <w:szCs w:val="18"/>
                <w:spacing w:val="-1"/>
              </w:rPr>
              <w:t>年决算报表》显</w:t>
            </w:r>
            <w:r>
              <w:rPr>
                <w:rFonts w:ascii="SimSun" w:hAnsi="SimSun" w:eastAsia="SimSun" w:cs="SimSun"/>
                <w:sz w:val="18"/>
                <w:szCs w:val="18"/>
              </w:rPr>
              <w:t xml:space="preserve"> </w:t>
            </w:r>
            <w:r>
              <w:rPr>
                <w:rFonts w:ascii="SimSun" w:hAnsi="SimSun" w:eastAsia="SimSun" w:cs="SimSun"/>
                <w:sz w:val="18"/>
                <w:szCs w:val="18"/>
                <w:spacing w:val="-3"/>
              </w:rPr>
              <w:t>示，市残联</w:t>
            </w:r>
            <w:r>
              <w:rPr>
                <w:rFonts w:ascii="SimSun" w:hAnsi="SimSun" w:eastAsia="SimSun" w:cs="SimSun"/>
                <w:sz w:val="18"/>
                <w:szCs w:val="18"/>
                <w:spacing w:val="-35"/>
              </w:rPr>
              <w:t xml:space="preserve"> </w:t>
            </w:r>
            <w:r>
              <w:rPr>
                <w:rFonts w:ascii="SimSun" w:hAnsi="SimSun" w:eastAsia="SimSun" w:cs="SimSun"/>
                <w:sz w:val="18"/>
                <w:szCs w:val="18"/>
                <w:spacing w:val="-3"/>
              </w:rPr>
              <w:t>2023</w:t>
            </w:r>
            <w:r>
              <w:rPr>
                <w:rFonts w:ascii="SimSun" w:hAnsi="SimSun" w:eastAsia="SimSun" w:cs="SimSun"/>
                <w:sz w:val="18"/>
                <w:szCs w:val="18"/>
                <w:spacing w:val="-40"/>
              </w:rPr>
              <w:t xml:space="preserve"> </w:t>
            </w:r>
            <w:r>
              <w:rPr>
                <w:rFonts w:ascii="SimSun" w:hAnsi="SimSun" w:eastAsia="SimSun" w:cs="SimSun"/>
                <w:sz w:val="18"/>
                <w:szCs w:val="18"/>
                <w:spacing w:val="-3"/>
              </w:rPr>
              <w:t>年度部门全年支出金额</w:t>
            </w:r>
            <w:r>
              <w:rPr>
                <w:rFonts w:ascii="SimSun" w:hAnsi="SimSun" w:eastAsia="SimSun" w:cs="SimSun"/>
                <w:sz w:val="18"/>
                <w:szCs w:val="18"/>
                <w:spacing w:val="-24"/>
              </w:rPr>
              <w:t xml:space="preserve"> </w:t>
            </w:r>
            <w:r>
              <w:rPr>
                <w:rFonts w:ascii="SimSun" w:hAnsi="SimSun" w:eastAsia="SimSun" w:cs="SimSun"/>
                <w:sz w:val="18"/>
                <w:szCs w:val="18"/>
                <w:spacing w:val="-3"/>
              </w:rPr>
              <w:t>1,08</w:t>
            </w:r>
            <w:r>
              <w:rPr>
                <w:rFonts w:ascii="SimSun" w:hAnsi="SimSun" w:eastAsia="SimSun" w:cs="SimSun"/>
                <w:sz w:val="18"/>
                <w:szCs w:val="18"/>
                <w:spacing w:val="-4"/>
              </w:rPr>
              <w:t>0.93</w:t>
            </w:r>
            <w:r>
              <w:rPr>
                <w:rFonts w:ascii="SimSun" w:hAnsi="SimSun" w:eastAsia="SimSun" w:cs="SimSun"/>
                <w:sz w:val="18"/>
                <w:szCs w:val="18"/>
              </w:rPr>
              <w:t xml:space="preserve"> </w:t>
            </w:r>
            <w:r>
              <w:rPr>
                <w:rFonts w:ascii="SimSun" w:hAnsi="SimSun" w:eastAsia="SimSun" w:cs="SimSun"/>
                <w:sz w:val="18"/>
                <w:szCs w:val="18"/>
                <w:spacing w:val="-2"/>
              </w:rPr>
              <w:t>万元，其中：基本支出</w:t>
            </w:r>
            <w:r>
              <w:rPr>
                <w:rFonts w:ascii="SimSun" w:hAnsi="SimSun" w:eastAsia="SimSun" w:cs="SimSun"/>
                <w:sz w:val="18"/>
                <w:szCs w:val="18"/>
                <w:spacing w:val="-18"/>
              </w:rPr>
              <w:t xml:space="preserve"> </w:t>
            </w:r>
            <w:r>
              <w:rPr>
                <w:rFonts w:ascii="SimSun" w:hAnsi="SimSun" w:eastAsia="SimSun" w:cs="SimSun"/>
                <w:sz w:val="18"/>
                <w:szCs w:val="18"/>
                <w:spacing w:val="-2"/>
              </w:rPr>
              <w:t>208.23</w:t>
            </w:r>
            <w:r>
              <w:rPr>
                <w:rFonts w:ascii="SimSun" w:hAnsi="SimSun" w:eastAsia="SimSun" w:cs="SimSun"/>
                <w:sz w:val="18"/>
                <w:szCs w:val="18"/>
                <w:spacing w:val="-34"/>
              </w:rPr>
              <w:t xml:space="preserve"> </w:t>
            </w:r>
            <w:r>
              <w:rPr>
                <w:rFonts w:ascii="SimSun" w:hAnsi="SimSun" w:eastAsia="SimSun" w:cs="SimSun"/>
                <w:sz w:val="18"/>
                <w:szCs w:val="18"/>
                <w:spacing w:val="-2"/>
              </w:rPr>
              <w:t>万元，项目支出</w:t>
            </w:r>
          </w:p>
          <w:p>
            <w:pPr>
              <w:ind w:left="55"/>
              <w:spacing w:line="220" w:lineRule="auto"/>
              <w:rPr>
                <w:rFonts w:ascii="SimSun" w:hAnsi="SimSun" w:eastAsia="SimSun" w:cs="SimSun"/>
                <w:sz w:val="18"/>
                <w:szCs w:val="18"/>
              </w:rPr>
            </w:pPr>
            <w:r>
              <w:rPr>
                <w:rFonts w:ascii="SimSun" w:hAnsi="SimSun" w:eastAsia="SimSun" w:cs="SimSun"/>
                <w:sz w:val="18"/>
                <w:szCs w:val="18"/>
                <w:spacing w:val="-2"/>
              </w:rPr>
              <w:t>872.70</w:t>
            </w:r>
            <w:r>
              <w:rPr>
                <w:rFonts w:ascii="SimSun" w:hAnsi="SimSun" w:eastAsia="SimSun" w:cs="SimSun"/>
                <w:sz w:val="18"/>
                <w:szCs w:val="18"/>
                <w:spacing w:val="-20"/>
              </w:rPr>
              <w:t xml:space="preserve"> </w:t>
            </w:r>
            <w:r>
              <w:rPr>
                <w:rFonts w:ascii="SimSun" w:hAnsi="SimSun" w:eastAsia="SimSun" w:cs="SimSun"/>
                <w:sz w:val="18"/>
                <w:szCs w:val="18"/>
                <w:spacing w:val="-2"/>
              </w:rPr>
              <w:t>万元。部门年度预算执行率为</w:t>
            </w:r>
            <w:r>
              <w:rPr>
                <w:rFonts w:ascii="SimSun" w:hAnsi="SimSun" w:eastAsia="SimSun" w:cs="SimSun"/>
                <w:sz w:val="18"/>
                <w:szCs w:val="18"/>
                <w:spacing w:val="-24"/>
              </w:rPr>
              <w:t xml:space="preserve"> </w:t>
            </w:r>
            <w:r>
              <w:rPr>
                <w:rFonts w:ascii="SimSun" w:hAnsi="SimSun" w:eastAsia="SimSun" w:cs="SimSun"/>
                <w:sz w:val="18"/>
                <w:szCs w:val="18"/>
                <w:spacing w:val="-2"/>
              </w:rPr>
              <w:t>100.00%。</w:t>
            </w:r>
          </w:p>
          <w:p>
            <w:pPr>
              <w:spacing w:before="18" w:line="220"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2"/>
              </w:rPr>
              <w:t xml:space="preserve"> </w:t>
            </w:r>
            <w:r>
              <w:rPr>
                <w:rFonts w:ascii="SimSun" w:hAnsi="SimSun" w:eastAsia="SimSun" w:cs="SimSun"/>
                <w:sz w:val="18"/>
                <w:szCs w:val="18"/>
                <w:spacing w:val="-4"/>
              </w:rPr>
              <w:t>5.00</w:t>
            </w:r>
            <w:r>
              <w:rPr>
                <w:rFonts w:ascii="SimSun" w:hAnsi="SimSun" w:eastAsia="SimSun" w:cs="SimSun"/>
                <w:sz w:val="18"/>
                <w:szCs w:val="18"/>
                <w:spacing w:val="-37"/>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3"/>
              </w:rPr>
              <w:t xml:space="preserve"> </w:t>
            </w:r>
            <w:r>
              <w:rPr>
                <w:rFonts w:ascii="SimSun" w:hAnsi="SimSun" w:eastAsia="SimSun" w:cs="SimSun"/>
                <w:sz w:val="18"/>
                <w:szCs w:val="18"/>
                <w:spacing w:val="-4"/>
              </w:rPr>
              <w:t>5.00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ind w:left="88"/>
              <w:spacing w:before="58" w:line="238" w:lineRule="auto"/>
              <w:rPr>
                <w:rFonts w:ascii="SimSun" w:hAnsi="SimSun" w:eastAsia="SimSun" w:cs="SimSun"/>
                <w:sz w:val="18"/>
                <w:szCs w:val="18"/>
              </w:rPr>
            </w:pPr>
            <w:r>
              <w:rPr>
                <w:rFonts w:ascii="SimSun" w:hAnsi="SimSun" w:eastAsia="SimSun" w:cs="SimSun"/>
                <w:sz w:val="18"/>
                <w:szCs w:val="18"/>
                <w:spacing w:val="-4"/>
              </w:rPr>
              <w:t>≥95.00%</w:t>
            </w:r>
          </w:p>
        </w:tc>
        <w:tc>
          <w:tcPr>
            <w:tcW w:w="747"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ind w:left="78"/>
              <w:spacing w:before="59"/>
              <w:rPr>
                <w:rFonts w:ascii="SimSun" w:hAnsi="SimSun" w:eastAsia="SimSun" w:cs="SimSun"/>
                <w:sz w:val="18"/>
                <w:szCs w:val="18"/>
              </w:rPr>
            </w:pPr>
            <w:r>
              <w:rPr>
                <w:rFonts w:ascii="SimSun" w:hAnsi="SimSun" w:eastAsia="SimSun" w:cs="SimSun"/>
                <w:sz w:val="18"/>
                <w:szCs w:val="18"/>
                <w:spacing w:val="-3"/>
              </w:rPr>
              <w:t>100.00%</w:t>
            </w:r>
          </w:p>
        </w:tc>
        <w:tc>
          <w:tcPr>
            <w:tcW w:w="730"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ind w:left="195"/>
              <w:spacing w:before="59"/>
              <w:rPr>
                <w:rFonts w:ascii="SimSun" w:hAnsi="SimSun" w:eastAsia="SimSun" w:cs="SimSun"/>
                <w:sz w:val="18"/>
                <w:szCs w:val="18"/>
              </w:rPr>
            </w:pPr>
            <w:r>
              <w:rPr>
                <w:rFonts w:ascii="SimSun" w:hAnsi="SimSun" w:eastAsia="SimSun" w:cs="SimSun"/>
                <w:sz w:val="18"/>
                <w:szCs w:val="18"/>
                <w:spacing w:val="-3"/>
              </w:rPr>
              <w:t>5.00</w:t>
            </w:r>
          </w:p>
        </w:tc>
        <w:tc>
          <w:tcPr>
            <w:tcW w:w="800"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ind w:left="101"/>
              <w:spacing w:before="59"/>
              <w:rPr>
                <w:rFonts w:ascii="SimSun" w:hAnsi="SimSun" w:eastAsia="SimSun" w:cs="SimSun"/>
                <w:sz w:val="18"/>
                <w:szCs w:val="18"/>
              </w:rPr>
            </w:pPr>
            <w:r>
              <w:rPr>
                <w:rFonts w:ascii="SimSun" w:hAnsi="SimSun" w:eastAsia="SimSun" w:cs="SimSun"/>
                <w:sz w:val="18"/>
                <w:szCs w:val="18"/>
                <w:spacing w:val="-3"/>
              </w:rPr>
              <w:t>100.00%</w:t>
            </w:r>
          </w:p>
        </w:tc>
      </w:tr>
      <w:tr>
        <w:trPr>
          <w:trHeight w:val="2339" w:hRule="atLeast"/>
        </w:trPr>
        <w:tc>
          <w:tcPr>
            <w:tcW w:w="777" w:type="dxa"/>
            <w:vAlign w:val="top"/>
            <w:vMerge w:val="continue"/>
            <w:tcBorders>
              <w:top w:val="nil"/>
              <w:bottom w:val="nil"/>
            </w:tcBorders>
          </w:tcPr>
          <w:p>
            <w:pPr>
              <w:rPr>
                <w:rFonts w:ascii="Arial"/>
                <w:sz w:val="21"/>
              </w:rPr>
            </w:pPr>
            <w:r/>
          </w:p>
        </w:tc>
        <w:tc>
          <w:tcPr>
            <w:tcW w:w="803" w:type="dxa"/>
            <w:vAlign w:val="top"/>
            <w:vMerge w:val="continue"/>
            <w:tcBorders>
              <w:top w:val="nil"/>
            </w:tcBorders>
          </w:tcPr>
          <w:p>
            <w:pPr>
              <w:rPr>
                <w:rFonts w:ascii="Arial"/>
                <w:sz w:val="21"/>
              </w:rPr>
            </w:pPr>
            <w:r/>
          </w:p>
        </w:tc>
        <w:tc>
          <w:tcPr>
            <w:tcW w:w="1000"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ind w:left="59" w:right="124" w:hanging="9"/>
              <w:spacing w:before="59" w:line="241" w:lineRule="auto"/>
              <w:jc w:val="both"/>
              <w:rPr>
                <w:rFonts w:ascii="SimSun" w:hAnsi="SimSun" w:eastAsia="SimSun" w:cs="SimSun"/>
                <w:sz w:val="18"/>
                <w:szCs w:val="18"/>
              </w:rPr>
            </w:pPr>
            <w:r>
              <w:rPr>
                <w:rFonts w:ascii="SimSun" w:hAnsi="SimSun" w:eastAsia="SimSun" w:cs="SimSun"/>
                <w:sz w:val="18"/>
                <w:szCs w:val="18"/>
                <w:spacing w:val="-8"/>
              </w:rPr>
              <w:t>B22</w:t>
            </w:r>
            <w:r>
              <w:rPr>
                <w:rFonts w:ascii="SimSun" w:hAnsi="SimSun" w:eastAsia="SimSun" w:cs="SimSun"/>
                <w:sz w:val="18"/>
                <w:szCs w:val="18"/>
                <w:spacing w:val="-33"/>
              </w:rPr>
              <w:t xml:space="preserve"> </w:t>
            </w:r>
            <w:r>
              <w:rPr>
                <w:rFonts w:ascii="SimSun" w:hAnsi="SimSun" w:eastAsia="SimSun" w:cs="SimSun"/>
                <w:sz w:val="18"/>
                <w:szCs w:val="18"/>
                <w:spacing w:val="-8"/>
              </w:rPr>
              <w:t>预算、</w:t>
            </w:r>
            <w:r>
              <w:rPr>
                <w:rFonts w:ascii="SimSun" w:hAnsi="SimSun" w:eastAsia="SimSun" w:cs="SimSun"/>
                <w:sz w:val="18"/>
                <w:szCs w:val="18"/>
              </w:rPr>
              <w:t xml:space="preserve"> </w:t>
            </w:r>
            <w:r>
              <w:rPr>
                <w:rFonts w:ascii="SimSun" w:hAnsi="SimSun" w:eastAsia="SimSun" w:cs="SimSun"/>
                <w:sz w:val="18"/>
                <w:szCs w:val="18"/>
                <w:spacing w:val="-4"/>
              </w:rPr>
              <w:t>决算信息</w:t>
            </w:r>
            <w:r>
              <w:rPr>
                <w:rFonts w:ascii="SimSun" w:hAnsi="SimSun" w:eastAsia="SimSun" w:cs="SimSun"/>
                <w:sz w:val="18"/>
                <w:szCs w:val="18"/>
                <w:spacing w:val="1"/>
              </w:rPr>
              <w:t xml:space="preserve">  </w:t>
            </w:r>
            <w:r>
              <w:rPr>
                <w:rFonts w:ascii="SimSun" w:hAnsi="SimSun" w:eastAsia="SimSun" w:cs="SimSun"/>
                <w:sz w:val="18"/>
                <w:szCs w:val="18"/>
                <w:spacing w:val="-7"/>
              </w:rPr>
              <w:t>公开</w:t>
            </w:r>
          </w:p>
        </w:tc>
        <w:tc>
          <w:tcPr>
            <w:tcW w:w="687"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167"/>
              <w:spacing w:before="59"/>
              <w:rPr>
                <w:rFonts w:ascii="SimSun" w:hAnsi="SimSun" w:eastAsia="SimSun" w:cs="SimSun"/>
                <w:sz w:val="18"/>
                <w:szCs w:val="18"/>
              </w:rPr>
            </w:pPr>
            <w:r>
              <w:rPr>
                <w:rFonts w:ascii="SimSun" w:hAnsi="SimSun" w:eastAsia="SimSun" w:cs="SimSun"/>
                <w:sz w:val="18"/>
                <w:szCs w:val="18"/>
                <w:spacing w:val="-3"/>
              </w:rPr>
              <w:t>2.00</w:t>
            </w:r>
          </w:p>
        </w:tc>
        <w:tc>
          <w:tcPr>
            <w:tcW w:w="1587" w:type="dxa"/>
            <w:vAlign w:val="top"/>
          </w:tcPr>
          <w:p>
            <w:pPr>
              <w:spacing w:line="299" w:lineRule="auto"/>
              <w:rPr>
                <w:rFonts w:ascii="Arial"/>
                <w:sz w:val="21"/>
              </w:rPr>
            </w:pPr>
            <w:r/>
          </w:p>
          <w:p>
            <w:pPr>
              <w:spacing w:line="300" w:lineRule="auto"/>
              <w:rPr>
                <w:rFonts w:ascii="Arial"/>
                <w:sz w:val="21"/>
              </w:rPr>
            </w:pPr>
            <w:r/>
          </w:p>
          <w:p>
            <w:pPr>
              <w:spacing w:line="300" w:lineRule="auto"/>
              <w:rPr>
                <w:rFonts w:ascii="Arial"/>
                <w:sz w:val="21"/>
              </w:rPr>
            </w:pPr>
            <w:r/>
          </w:p>
          <w:p>
            <w:pPr>
              <w:ind w:left="59" w:right="94" w:hanging="5"/>
              <w:spacing w:before="58" w:line="241" w:lineRule="auto"/>
              <w:rPr>
                <w:rFonts w:ascii="SimSun" w:hAnsi="SimSun" w:eastAsia="SimSun" w:cs="SimSun"/>
                <w:sz w:val="18"/>
                <w:szCs w:val="18"/>
              </w:rPr>
            </w:pPr>
            <w:r>
              <w:rPr>
                <w:rFonts w:ascii="SimSun" w:hAnsi="SimSun" w:eastAsia="SimSun" w:cs="SimSun"/>
                <w:sz w:val="18"/>
                <w:szCs w:val="18"/>
                <w:spacing w:val="-1"/>
              </w:rPr>
              <w:t>考察预决算信息是</w:t>
            </w:r>
            <w:r>
              <w:rPr>
                <w:rFonts w:ascii="SimSun" w:hAnsi="SimSun" w:eastAsia="SimSun" w:cs="SimSun"/>
                <w:sz w:val="18"/>
                <w:szCs w:val="18"/>
              </w:rPr>
              <w:t xml:space="preserve"> </w:t>
            </w:r>
            <w:r>
              <w:rPr>
                <w:rFonts w:ascii="SimSun" w:hAnsi="SimSun" w:eastAsia="SimSun" w:cs="SimSun"/>
                <w:sz w:val="18"/>
                <w:szCs w:val="18"/>
                <w:spacing w:val="-3"/>
              </w:rPr>
              <w:t>否按时公开</w:t>
            </w:r>
          </w:p>
        </w:tc>
        <w:tc>
          <w:tcPr>
            <w:tcW w:w="2224" w:type="dxa"/>
            <w:vAlign w:val="top"/>
          </w:tcPr>
          <w:p>
            <w:pPr>
              <w:spacing w:line="320" w:lineRule="auto"/>
              <w:rPr>
                <w:rFonts w:ascii="Arial"/>
                <w:sz w:val="21"/>
              </w:rPr>
            </w:pPr>
            <w:r/>
          </w:p>
          <w:p>
            <w:pPr>
              <w:ind w:left="59" w:right="191" w:firstLine="7"/>
              <w:spacing w:before="59" w:line="229" w:lineRule="auto"/>
              <w:rPr>
                <w:rFonts w:ascii="SimSun" w:hAnsi="SimSun" w:eastAsia="SimSun" w:cs="SimSun"/>
                <w:sz w:val="18"/>
                <w:szCs w:val="18"/>
              </w:rPr>
            </w:pPr>
            <w:r>
              <w:rPr>
                <w:rFonts w:ascii="SimSun" w:hAnsi="SimSun" w:eastAsia="SimSun" w:cs="SimSun"/>
                <w:sz w:val="18"/>
                <w:szCs w:val="18"/>
                <w:spacing w:val="-2"/>
              </w:rPr>
              <w:t>1.是否按规定内容公开预</w:t>
            </w:r>
            <w:r>
              <w:rPr>
                <w:rFonts w:ascii="SimSun" w:hAnsi="SimSun" w:eastAsia="SimSun" w:cs="SimSun"/>
                <w:sz w:val="18"/>
                <w:szCs w:val="18"/>
                <w:spacing w:val="2"/>
              </w:rPr>
              <w:t xml:space="preserve"> </w:t>
            </w:r>
            <w:r>
              <w:rPr>
                <w:rFonts w:ascii="SimSun" w:hAnsi="SimSun" w:eastAsia="SimSun" w:cs="SimSun"/>
                <w:sz w:val="18"/>
                <w:szCs w:val="18"/>
                <w:spacing w:val="-5"/>
              </w:rPr>
              <w:t>决算信息，得</w:t>
            </w:r>
            <w:r>
              <w:rPr>
                <w:rFonts w:ascii="SimSun" w:hAnsi="SimSun" w:eastAsia="SimSun" w:cs="SimSun"/>
                <w:sz w:val="18"/>
                <w:szCs w:val="18"/>
                <w:spacing w:val="-23"/>
              </w:rPr>
              <w:t xml:space="preserve"> </w:t>
            </w:r>
            <w:r>
              <w:rPr>
                <w:rFonts w:ascii="SimSun" w:hAnsi="SimSun" w:eastAsia="SimSun" w:cs="SimSun"/>
                <w:sz w:val="18"/>
                <w:szCs w:val="18"/>
                <w:spacing w:val="-5"/>
              </w:rPr>
              <w:t>1</w:t>
            </w:r>
            <w:r>
              <w:rPr>
                <w:rFonts w:ascii="SimSun" w:hAnsi="SimSun" w:eastAsia="SimSun" w:cs="SimSun"/>
                <w:sz w:val="18"/>
                <w:szCs w:val="18"/>
                <w:spacing w:val="-36"/>
              </w:rPr>
              <w:t xml:space="preserve"> </w:t>
            </w:r>
            <w:r>
              <w:rPr>
                <w:rFonts w:ascii="SimSun" w:hAnsi="SimSun" w:eastAsia="SimSun" w:cs="SimSun"/>
                <w:sz w:val="18"/>
                <w:szCs w:val="18"/>
                <w:spacing w:val="-5"/>
              </w:rPr>
              <w:t>分；</w:t>
            </w:r>
          </w:p>
          <w:p>
            <w:pPr>
              <w:ind w:left="59" w:right="191" w:hanging="3"/>
              <w:spacing w:before="17" w:line="231" w:lineRule="auto"/>
              <w:rPr>
                <w:rFonts w:ascii="SimSun" w:hAnsi="SimSun" w:eastAsia="SimSun" w:cs="SimSun"/>
                <w:sz w:val="18"/>
                <w:szCs w:val="18"/>
              </w:rPr>
            </w:pPr>
            <w:r>
              <w:rPr>
                <w:rFonts w:ascii="SimSun" w:hAnsi="SimSun" w:eastAsia="SimSun" w:cs="SimSun"/>
                <w:sz w:val="18"/>
                <w:szCs w:val="18"/>
                <w:spacing w:val="-1"/>
              </w:rPr>
              <w:t>2.是否按规定时限公开预</w:t>
            </w:r>
            <w:r>
              <w:rPr>
                <w:rFonts w:ascii="SimSun" w:hAnsi="SimSun" w:eastAsia="SimSun" w:cs="SimSun"/>
                <w:sz w:val="18"/>
                <w:szCs w:val="18"/>
                <w:spacing w:val="1"/>
              </w:rPr>
              <w:t xml:space="preserve"> </w:t>
            </w:r>
            <w:r>
              <w:rPr>
                <w:rFonts w:ascii="SimSun" w:hAnsi="SimSun" w:eastAsia="SimSun" w:cs="SimSun"/>
                <w:sz w:val="18"/>
                <w:szCs w:val="18"/>
                <w:spacing w:val="-5"/>
              </w:rPr>
              <w:t>决算信息，得</w:t>
            </w:r>
            <w:r>
              <w:rPr>
                <w:rFonts w:ascii="SimSun" w:hAnsi="SimSun" w:eastAsia="SimSun" w:cs="SimSun"/>
                <w:sz w:val="18"/>
                <w:szCs w:val="18"/>
                <w:spacing w:val="-23"/>
              </w:rPr>
              <w:t xml:space="preserve"> </w:t>
            </w:r>
            <w:r>
              <w:rPr>
                <w:rFonts w:ascii="SimSun" w:hAnsi="SimSun" w:eastAsia="SimSun" w:cs="SimSun"/>
                <w:sz w:val="18"/>
                <w:szCs w:val="18"/>
                <w:spacing w:val="-5"/>
              </w:rPr>
              <w:t>1</w:t>
            </w:r>
            <w:r>
              <w:rPr>
                <w:rFonts w:ascii="SimSun" w:hAnsi="SimSun" w:eastAsia="SimSun" w:cs="SimSun"/>
                <w:sz w:val="18"/>
                <w:szCs w:val="18"/>
                <w:spacing w:val="-36"/>
              </w:rPr>
              <w:t xml:space="preserve"> </w:t>
            </w:r>
            <w:r>
              <w:rPr>
                <w:rFonts w:ascii="SimSun" w:hAnsi="SimSun" w:eastAsia="SimSun" w:cs="SimSun"/>
                <w:sz w:val="18"/>
                <w:szCs w:val="18"/>
                <w:spacing w:val="-5"/>
              </w:rPr>
              <w:t>分；</w:t>
            </w:r>
          </w:p>
          <w:p>
            <w:pPr>
              <w:ind w:left="55" w:right="47"/>
              <w:spacing w:before="18"/>
              <w:rPr>
                <w:rFonts w:ascii="SimSun" w:hAnsi="SimSun" w:eastAsia="SimSun" w:cs="SimSun"/>
                <w:sz w:val="18"/>
                <w:szCs w:val="18"/>
              </w:rPr>
            </w:pPr>
            <w:r>
              <w:rPr>
                <w:rFonts w:ascii="SimSun" w:hAnsi="SimSun" w:eastAsia="SimSun" w:cs="SimSun"/>
                <w:sz w:val="18"/>
                <w:szCs w:val="18"/>
                <w:spacing w:val="-1"/>
              </w:rPr>
              <w:t>预决算信息是指与部门预</w:t>
            </w:r>
            <w:r>
              <w:rPr>
                <w:rFonts w:ascii="SimSun" w:hAnsi="SimSun" w:eastAsia="SimSun" w:cs="SimSun"/>
                <w:sz w:val="18"/>
                <w:szCs w:val="18"/>
              </w:rPr>
              <w:t xml:space="preserve">  </w:t>
            </w:r>
            <w:r>
              <w:rPr>
                <w:rFonts w:ascii="SimSun" w:hAnsi="SimSun" w:eastAsia="SimSun" w:cs="SimSun"/>
                <w:sz w:val="18"/>
                <w:szCs w:val="18"/>
                <w:spacing w:val="-4"/>
              </w:rPr>
              <w:t>算、执行、决算、监督、绩</w:t>
            </w:r>
            <w:r>
              <w:rPr>
                <w:rFonts w:ascii="SimSun" w:hAnsi="SimSun" w:eastAsia="SimSun" w:cs="SimSun"/>
                <w:sz w:val="18"/>
                <w:szCs w:val="18"/>
                <w:spacing w:val="2"/>
              </w:rPr>
              <w:t xml:space="preserve"> </w:t>
            </w:r>
            <w:r>
              <w:rPr>
                <w:rFonts w:ascii="SimSun" w:hAnsi="SimSun" w:eastAsia="SimSun" w:cs="SimSun"/>
                <w:sz w:val="18"/>
                <w:szCs w:val="18"/>
                <w:spacing w:val="-1"/>
              </w:rPr>
              <w:t>效等管理相关的信息。</w:t>
            </w:r>
          </w:p>
        </w:tc>
        <w:tc>
          <w:tcPr>
            <w:tcW w:w="3973" w:type="dxa"/>
            <w:vAlign w:val="top"/>
          </w:tcPr>
          <w:p>
            <w:pPr>
              <w:ind w:left="55" w:right="46" w:firstLine="8"/>
              <w:spacing w:before="33" w:line="239" w:lineRule="auto"/>
              <w:rPr>
                <w:rFonts w:ascii="SimSun" w:hAnsi="SimSun" w:eastAsia="SimSun" w:cs="SimSun"/>
                <w:sz w:val="18"/>
                <w:szCs w:val="18"/>
              </w:rPr>
            </w:pPr>
            <w:r>
              <w:rPr>
                <w:rFonts w:ascii="SimSun" w:hAnsi="SimSun" w:eastAsia="SimSun" w:cs="SimSun"/>
                <w:sz w:val="18"/>
                <w:szCs w:val="18"/>
                <w:spacing w:val="-9"/>
              </w:rPr>
              <w:t>喀什市财政局于</w:t>
            </w:r>
            <w:r>
              <w:rPr>
                <w:rFonts w:ascii="SimSun" w:hAnsi="SimSun" w:eastAsia="SimSun" w:cs="SimSun"/>
                <w:sz w:val="18"/>
                <w:szCs w:val="18"/>
                <w:spacing w:val="-17"/>
              </w:rPr>
              <w:t xml:space="preserve"> </w:t>
            </w:r>
            <w:r>
              <w:rPr>
                <w:rFonts w:ascii="SimSun" w:hAnsi="SimSun" w:eastAsia="SimSun" w:cs="SimSun"/>
                <w:sz w:val="18"/>
                <w:szCs w:val="18"/>
                <w:spacing w:val="-9"/>
              </w:rPr>
              <w:t>2023</w:t>
            </w:r>
            <w:r>
              <w:rPr>
                <w:rFonts w:ascii="SimSun" w:hAnsi="SimSun" w:eastAsia="SimSun" w:cs="SimSun"/>
                <w:sz w:val="18"/>
                <w:szCs w:val="18"/>
                <w:spacing w:val="-38"/>
              </w:rPr>
              <w:t xml:space="preserve"> </w:t>
            </w:r>
            <w:r>
              <w:rPr>
                <w:rFonts w:ascii="SimSun" w:hAnsi="SimSun" w:eastAsia="SimSun" w:cs="SimSun"/>
                <w:sz w:val="18"/>
                <w:szCs w:val="18"/>
                <w:spacing w:val="-9"/>
              </w:rPr>
              <w:t>年</w:t>
            </w:r>
            <w:r>
              <w:rPr>
                <w:rFonts w:ascii="SimSun" w:hAnsi="SimSun" w:eastAsia="SimSun" w:cs="SimSun"/>
                <w:sz w:val="18"/>
                <w:szCs w:val="18"/>
                <w:spacing w:val="-24"/>
              </w:rPr>
              <w:t xml:space="preserve"> </w:t>
            </w:r>
            <w:r>
              <w:rPr>
                <w:rFonts w:ascii="SimSun" w:hAnsi="SimSun" w:eastAsia="SimSun" w:cs="SimSun"/>
                <w:sz w:val="18"/>
                <w:szCs w:val="18"/>
                <w:spacing w:val="-9"/>
              </w:rPr>
              <w:t>1</w:t>
            </w:r>
            <w:r>
              <w:rPr>
                <w:rFonts w:ascii="SimSun" w:hAnsi="SimSun" w:eastAsia="SimSun" w:cs="SimSun"/>
                <w:sz w:val="18"/>
                <w:szCs w:val="18"/>
                <w:spacing w:val="-34"/>
              </w:rPr>
              <w:t xml:space="preserve"> </w:t>
            </w:r>
            <w:r>
              <w:rPr>
                <w:rFonts w:ascii="SimSun" w:hAnsi="SimSun" w:eastAsia="SimSun" w:cs="SimSun"/>
                <w:sz w:val="18"/>
                <w:szCs w:val="18"/>
                <w:spacing w:val="-9"/>
              </w:rPr>
              <w:t>月</w:t>
            </w:r>
            <w:r>
              <w:rPr>
                <w:rFonts w:ascii="SimSun" w:hAnsi="SimSun" w:eastAsia="SimSun" w:cs="SimSun"/>
                <w:sz w:val="18"/>
                <w:szCs w:val="18"/>
                <w:spacing w:val="-35"/>
              </w:rPr>
              <w:t xml:space="preserve"> </w:t>
            </w:r>
            <w:r>
              <w:rPr>
                <w:rFonts w:ascii="SimSun" w:hAnsi="SimSun" w:eastAsia="SimSun" w:cs="SimSun"/>
                <w:sz w:val="18"/>
                <w:szCs w:val="18"/>
                <w:spacing w:val="-9"/>
              </w:rPr>
              <w:t>20 日下达《关于下达</w:t>
            </w:r>
            <w:r>
              <w:rPr>
                <w:rFonts w:ascii="SimSun" w:hAnsi="SimSun" w:eastAsia="SimSun" w:cs="SimSun"/>
                <w:sz w:val="18"/>
                <w:szCs w:val="18"/>
              </w:rPr>
              <w:t xml:space="preserve"> </w:t>
            </w:r>
            <w:r>
              <w:rPr>
                <w:rFonts w:ascii="SimSun" w:hAnsi="SimSun" w:eastAsia="SimSun" w:cs="SimSun"/>
                <w:sz w:val="18"/>
                <w:szCs w:val="18"/>
                <w:spacing w:val="-1"/>
              </w:rPr>
              <w:t>喀什市</w:t>
            </w:r>
            <w:r>
              <w:rPr>
                <w:rFonts w:ascii="SimSun" w:hAnsi="SimSun" w:eastAsia="SimSun" w:cs="SimSun"/>
                <w:sz w:val="18"/>
                <w:szCs w:val="18"/>
                <w:spacing w:val="-36"/>
              </w:rPr>
              <w:t xml:space="preserve"> </w:t>
            </w:r>
            <w:r>
              <w:rPr>
                <w:rFonts w:ascii="SimSun" w:hAnsi="SimSun" w:eastAsia="SimSun" w:cs="SimSun"/>
                <w:sz w:val="18"/>
                <w:szCs w:val="18"/>
                <w:spacing w:val="-1"/>
              </w:rPr>
              <w:t>2023</w:t>
            </w:r>
            <w:r>
              <w:rPr>
                <w:rFonts w:ascii="SimSun" w:hAnsi="SimSun" w:eastAsia="SimSun" w:cs="SimSun"/>
                <w:sz w:val="18"/>
                <w:szCs w:val="18"/>
                <w:spacing w:val="-38"/>
              </w:rPr>
              <w:t xml:space="preserve"> </w:t>
            </w:r>
            <w:r>
              <w:rPr>
                <w:rFonts w:ascii="SimSun" w:hAnsi="SimSun" w:eastAsia="SimSun" w:cs="SimSun"/>
                <w:sz w:val="18"/>
                <w:szCs w:val="18"/>
                <w:spacing w:val="-1"/>
              </w:rPr>
              <w:t>年度部门预算批复的通知》文件，经</w:t>
            </w:r>
            <w:r>
              <w:rPr>
                <w:rFonts w:ascii="SimSun" w:hAnsi="SimSun" w:eastAsia="SimSun" w:cs="SimSun"/>
                <w:sz w:val="18"/>
                <w:szCs w:val="18"/>
              </w:rPr>
              <w:t xml:space="preserve"> </w:t>
            </w:r>
            <w:r>
              <w:rPr>
                <w:rFonts w:ascii="SimSun" w:hAnsi="SimSun" w:eastAsia="SimSun" w:cs="SimSun"/>
                <w:sz w:val="18"/>
                <w:szCs w:val="18"/>
                <w:spacing w:val="-1"/>
              </w:rPr>
              <w:t>查询喀什市人民政府网站-政务信息公开-预决算</w:t>
            </w:r>
            <w:r>
              <w:rPr>
                <w:rFonts w:ascii="SimSun" w:hAnsi="SimSun" w:eastAsia="SimSun" w:cs="SimSun"/>
                <w:sz w:val="18"/>
                <w:szCs w:val="18"/>
                <w:spacing w:val="6"/>
              </w:rPr>
              <w:t xml:space="preserve">  </w:t>
            </w:r>
            <w:r>
              <w:rPr>
                <w:rFonts w:ascii="SimSun" w:hAnsi="SimSun" w:eastAsia="SimSun" w:cs="SimSun"/>
                <w:sz w:val="18"/>
                <w:szCs w:val="18"/>
                <w:spacing w:val="-5"/>
              </w:rPr>
              <w:t>信息公开板块数据显示，喀什市残疾人联合会已于</w:t>
            </w:r>
            <w:r>
              <w:rPr>
                <w:rFonts w:ascii="SimSun" w:hAnsi="SimSun" w:eastAsia="SimSun" w:cs="SimSun"/>
                <w:sz w:val="18"/>
                <w:szCs w:val="18"/>
                <w:spacing w:val="15"/>
              </w:rPr>
              <w:t xml:space="preserve"> </w:t>
            </w:r>
            <w:r>
              <w:rPr>
                <w:rFonts w:ascii="SimSun" w:hAnsi="SimSun" w:eastAsia="SimSun" w:cs="SimSun"/>
                <w:sz w:val="18"/>
                <w:szCs w:val="18"/>
                <w:spacing w:val="-6"/>
              </w:rPr>
              <w:t>2023</w:t>
            </w:r>
            <w:r>
              <w:rPr>
                <w:rFonts w:ascii="SimSun" w:hAnsi="SimSun" w:eastAsia="SimSun" w:cs="SimSun"/>
                <w:sz w:val="18"/>
                <w:szCs w:val="18"/>
                <w:spacing w:val="-22"/>
              </w:rPr>
              <w:t xml:space="preserve"> </w:t>
            </w:r>
            <w:r>
              <w:rPr>
                <w:rFonts w:ascii="SimSun" w:hAnsi="SimSun" w:eastAsia="SimSun" w:cs="SimSun"/>
                <w:sz w:val="18"/>
                <w:szCs w:val="18"/>
                <w:spacing w:val="-6"/>
              </w:rPr>
              <w:t>年</w:t>
            </w:r>
            <w:r>
              <w:rPr>
                <w:rFonts w:ascii="SimSun" w:hAnsi="SimSun" w:eastAsia="SimSun" w:cs="SimSun"/>
                <w:sz w:val="18"/>
                <w:szCs w:val="18"/>
                <w:spacing w:val="-36"/>
              </w:rPr>
              <w:t xml:space="preserve"> </w:t>
            </w:r>
            <w:r>
              <w:rPr>
                <w:rFonts w:ascii="SimSun" w:hAnsi="SimSun" w:eastAsia="SimSun" w:cs="SimSun"/>
                <w:sz w:val="18"/>
                <w:szCs w:val="18"/>
                <w:spacing w:val="-6"/>
              </w:rPr>
              <w:t>01</w:t>
            </w:r>
            <w:r>
              <w:rPr>
                <w:rFonts w:ascii="SimSun" w:hAnsi="SimSun" w:eastAsia="SimSun" w:cs="SimSun"/>
                <w:sz w:val="18"/>
                <w:szCs w:val="18"/>
                <w:spacing w:val="-34"/>
              </w:rPr>
              <w:t xml:space="preserve"> </w:t>
            </w:r>
            <w:r>
              <w:rPr>
                <w:rFonts w:ascii="SimSun" w:hAnsi="SimSun" w:eastAsia="SimSun" w:cs="SimSun"/>
                <w:sz w:val="18"/>
                <w:szCs w:val="18"/>
                <w:spacing w:val="-6"/>
              </w:rPr>
              <w:t>月</w:t>
            </w:r>
            <w:r>
              <w:rPr>
                <w:rFonts w:ascii="SimSun" w:hAnsi="SimSun" w:eastAsia="SimSun" w:cs="SimSun"/>
                <w:sz w:val="18"/>
                <w:szCs w:val="18"/>
                <w:spacing w:val="-38"/>
              </w:rPr>
              <w:t xml:space="preserve"> </w:t>
            </w:r>
            <w:r>
              <w:rPr>
                <w:rFonts w:ascii="SimSun" w:hAnsi="SimSun" w:eastAsia="SimSun" w:cs="SimSun"/>
                <w:sz w:val="18"/>
                <w:szCs w:val="18"/>
                <w:spacing w:val="-6"/>
              </w:rPr>
              <w:t>25 日公开</w:t>
            </w:r>
            <w:r>
              <w:rPr>
                <w:rFonts w:ascii="SimSun" w:hAnsi="SimSun" w:eastAsia="SimSun" w:cs="SimSun"/>
                <w:sz w:val="18"/>
                <w:szCs w:val="18"/>
                <w:spacing w:val="-35"/>
              </w:rPr>
              <w:t xml:space="preserve"> </w:t>
            </w:r>
            <w:r>
              <w:rPr>
                <w:rFonts w:ascii="SimSun" w:hAnsi="SimSun" w:eastAsia="SimSun" w:cs="SimSun"/>
                <w:sz w:val="18"/>
                <w:szCs w:val="18"/>
                <w:spacing w:val="-6"/>
              </w:rPr>
              <w:t>2023</w:t>
            </w:r>
            <w:r>
              <w:rPr>
                <w:rFonts w:ascii="SimSun" w:hAnsi="SimSun" w:eastAsia="SimSun" w:cs="SimSun"/>
                <w:sz w:val="18"/>
                <w:szCs w:val="18"/>
                <w:spacing w:val="-38"/>
              </w:rPr>
              <w:t xml:space="preserve"> </w:t>
            </w:r>
            <w:r>
              <w:rPr>
                <w:rFonts w:ascii="SimSun" w:hAnsi="SimSun" w:eastAsia="SimSun" w:cs="SimSun"/>
                <w:sz w:val="18"/>
                <w:szCs w:val="18"/>
                <w:spacing w:val="-6"/>
              </w:rPr>
              <w:t>年部门预算，公开时</w:t>
            </w:r>
            <w:r>
              <w:rPr>
                <w:rFonts w:ascii="SimSun" w:hAnsi="SimSun" w:eastAsia="SimSun" w:cs="SimSun"/>
                <w:sz w:val="18"/>
                <w:szCs w:val="18"/>
              </w:rPr>
              <w:t xml:space="preserve"> </w:t>
            </w:r>
            <w:r>
              <w:rPr>
                <w:rFonts w:ascii="SimSun" w:hAnsi="SimSun" w:eastAsia="SimSun" w:cs="SimSun"/>
                <w:sz w:val="18"/>
                <w:szCs w:val="18"/>
                <w:spacing w:val="-3"/>
              </w:rPr>
              <w:t>间在预算批复下达的</w:t>
            </w:r>
            <w:r>
              <w:rPr>
                <w:rFonts w:ascii="SimSun" w:hAnsi="SimSun" w:eastAsia="SimSun" w:cs="SimSun"/>
                <w:sz w:val="18"/>
                <w:szCs w:val="18"/>
                <w:spacing w:val="-28"/>
              </w:rPr>
              <w:t xml:space="preserve"> </w:t>
            </w:r>
            <w:r>
              <w:rPr>
                <w:rFonts w:ascii="SimSun" w:hAnsi="SimSun" w:eastAsia="SimSun" w:cs="SimSun"/>
                <w:sz w:val="18"/>
                <w:szCs w:val="18"/>
                <w:spacing w:val="-3"/>
              </w:rPr>
              <w:t>20 日内，公开内容符合《地</w:t>
            </w:r>
            <w:r>
              <w:rPr>
                <w:rFonts w:ascii="SimSun" w:hAnsi="SimSun" w:eastAsia="SimSun" w:cs="SimSun"/>
                <w:sz w:val="18"/>
                <w:szCs w:val="18"/>
              </w:rPr>
              <w:t xml:space="preserve"> </w:t>
            </w:r>
            <w:r>
              <w:rPr>
                <w:rFonts w:ascii="SimSun" w:hAnsi="SimSun" w:eastAsia="SimSun" w:cs="SimSun"/>
                <w:sz w:val="18"/>
                <w:szCs w:val="18"/>
                <w:spacing w:val="-1"/>
              </w:rPr>
              <w:t>方预决算公开操作规程》相关规定。</w:t>
            </w:r>
          </w:p>
          <w:p>
            <w:pPr>
              <w:ind w:left="59" w:right="94" w:hanging="2"/>
              <w:rPr>
                <w:rFonts w:ascii="SimSun" w:hAnsi="SimSun" w:eastAsia="SimSun" w:cs="SimSun"/>
                <w:sz w:val="18"/>
                <w:szCs w:val="18"/>
              </w:rPr>
            </w:pPr>
            <w:r>
              <w:rPr>
                <w:rFonts w:ascii="SimSun" w:hAnsi="SimSun" w:eastAsia="SimSun" w:cs="SimSun"/>
                <w:sz w:val="18"/>
                <w:szCs w:val="18"/>
                <w:spacing w:val="-1"/>
              </w:rPr>
              <w:t>2023</w:t>
            </w:r>
            <w:r>
              <w:rPr>
                <w:rFonts w:ascii="SimSun" w:hAnsi="SimSun" w:eastAsia="SimSun" w:cs="SimSun"/>
                <w:sz w:val="18"/>
                <w:szCs w:val="18"/>
                <w:spacing w:val="-32"/>
              </w:rPr>
              <w:t xml:space="preserve"> </w:t>
            </w:r>
            <w:r>
              <w:rPr>
                <w:rFonts w:ascii="SimSun" w:hAnsi="SimSun" w:eastAsia="SimSun" w:cs="SimSun"/>
                <w:sz w:val="18"/>
                <w:szCs w:val="18"/>
                <w:spacing w:val="-1"/>
              </w:rPr>
              <w:t>年部门决算尚未到公开时间，不在本次评价</w:t>
            </w:r>
            <w:r>
              <w:rPr>
                <w:rFonts w:ascii="SimSun" w:hAnsi="SimSun" w:eastAsia="SimSun" w:cs="SimSun"/>
                <w:sz w:val="18"/>
                <w:szCs w:val="18"/>
              </w:rPr>
              <w:t xml:space="preserve"> </w:t>
            </w:r>
            <w:r>
              <w:rPr>
                <w:rFonts w:ascii="SimSun" w:hAnsi="SimSun" w:eastAsia="SimSun" w:cs="SimSun"/>
                <w:sz w:val="18"/>
                <w:szCs w:val="18"/>
                <w:spacing w:val="-3"/>
              </w:rPr>
              <w:t>范围之内。</w:t>
            </w:r>
          </w:p>
          <w:p>
            <w:pPr>
              <w:spacing w:line="201"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1"/>
              </w:rPr>
              <w:t xml:space="preserve"> </w:t>
            </w:r>
            <w:r>
              <w:rPr>
                <w:rFonts w:ascii="SimSun" w:hAnsi="SimSun" w:eastAsia="SimSun" w:cs="SimSun"/>
                <w:sz w:val="18"/>
                <w:szCs w:val="18"/>
                <w:spacing w:val="-4"/>
              </w:rPr>
              <w:t>2.00</w:t>
            </w:r>
            <w:r>
              <w:rPr>
                <w:rFonts w:ascii="SimSun" w:hAnsi="SimSun" w:eastAsia="SimSun" w:cs="SimSun"/>
                <w:sz w:val="18"/>
                <w:szCs w:val="18"/>
                <w:spacing w:val="-36"/>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5"/>
              </w:rPr>
              <w:t xml:space="preserve"> </w:t>
            </w:r>
            <w:r>
              <w:rPr>
                <w:rFonts w:ascii="SimSun" w:hAnsi="SimSun" w:eastAsia="SimSun" w:cs="SimSun"/>
                <w:sz w:val="18"/>
                <w:szCs w:val="18"/>
                <w:spacing w:val="-4"/>
              </w:rPr>
              <w:t>2.00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71"/>
              <w:spacing w:before="58" w:line="220" w:lineRule="auto"/>
              <w:rPr>
                <w:rFonts w:ascii="SimSun" w:hAnsi="SimSun" w:eastAsia="SimSun" w:cs="SimSun"/>
                <w:sz w:val="18"/>
                <w:szCs w:val="18"/>
              </w:rPr>
            </w:pPr>
            <w:r>
              <w:rPr>
                <w:rFonts w:ascii="SimSun" w:hAnsi="SimSun" w:eastAsia="SimSun" w:cs="SimSun"/>
                <w:sz w:val="18"/>
                <w:szCs w:val="18"/>
                <w:spacing w:val="-2"/>
              </w:rPr>
              <w:t>使用合规</w:t>
            </w:r>
          </w:p>
        </w:tc>
        <w:tc>
          <w:tcPr>
            <w:tcW w:w="747" w:type="dxa"/>
            <w:vAlign w:val="top"/>
          </w:tcPr>
          <w:p>
            <w:pPr>
              <w:spacing w:line="299" w:lineRule="auto"/>
              <w:rPr>
                <w:rFonts w:ascii="Arial"/>
                <w:sz w:val="21"/>
              </w:rPr>
            </w:pPr>
            <w:r/>
          </w:p>
          <w:p>
            <w:pPr>
              <w:spacing w:line="300" w:lineRule="auto"/>
              <w:rPr>
                <w:rFonts w:ascii="Arial"/>
                <w:sz w:val="21"/>
              </w:rPr>
            </w:pPr>
            <w:r/>
          </w:p>
          <w:p>
            <w:pPr>
              <w:spacing w:line="300" w:lineRule="auto"/>
              <w:rPr>
                <w:rFonts w:ascii="Arial"/>
                <w:sz w:val="21"/>
              </w:rPr>
            </w:pPr>
            <w:r/>
          </w:p>
          <w:p>
            <w:pPr>
              <w:ind w:left="289" w:right="100" w:hanging="180"/>
              <w:spacing w:before="58" w:line="242" w:lineRule="auto"/>
              <w:rPr>
                <w:rFonts w:ascii="SimSun" w:hAnsi="SimSun" w:eastAsia="SimSun" w:cs="SimSun"/>
                <w:sz w:val="18"/>
                <w:szCs w:val="18"/>
              </w:rPr>
            </w:pPr>
            <w:r>
              <w:rPr>
                <w:rFonts w:ascii="SimSun" w:hAnsi="SimSun" w:eastAsia="SimSun" w:cs="SimSun"/>
                <w:sz w:val="18"/>
                <w:szCs w:val="18"/>
                <w:spacing w:val="-3"/>
              </w:rPr>
              <w:t>使用合</w:t>
            </w:r>
            <w:r>
              <w:rPr>
                <w:rFonts w:ascii="SimSun" w:hAnsi="SimSun" w:eastAsia="SimSun" w:cs="SimSun"/>
                <w:sz w:val="18"/>
                <w:szCs w:val="18"/>
              </w:rPr>
              <w:t xml:space="preserve"> </w:t>
            </w:r>
            <w:r>
              <w:rPr>
                <w:rFonts w:ascii="SimSun" w:hAnsi="SimSun" w:eastAsia="SimSun" w:cs="SimSun"/>
                <w:sz w:val="18"/>
                <w:szCs w:val="18"/>
              </w:rPr>
              <w:t>规</w:t>
            </w:r>
          </w:p>
        </w:tc>
        <w:tc>
          <w:tcPr>
            <w:tcW w:w="730"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194"/>
              <w:spacing w:before="59"/>
              <w:rPr>
                <w:rFonts w:ascii="SimSun" w:hAnsi="SimSun" w:eastAsia="SimSun" w:cs="SimSun"/>
                <w:sz w:val="18"/>
                <w:szCs w:val="18"/>
              </w:rPr>
            </w:pPr>
            <w:r>
              <w:rPr>
                <w:rFonts w:ascii="SimSun" w:hAnsi="SimSun" w:eastAsia="SimSun" w:cs="SimSun"/>
                <w:sz w:val="18"/>
                <w:szCs w:val="18"/>
                <w:spacing w:val="-3"/>
              </w:rPr>
              <w:t>2.00</w:t>
            </w:r>
          </w:p>
        </w:tc>
        <w:tc>
          <w:tcPr>
            <w:tcW w:w="800"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101"/>
              <w:spacing w:before="59"/>
              <w:rPr>
                <w:rFonts w:ascii="SimSun" w:hAnsi="SimSun" w:eastAsia="SimSun" w:cs="SimSun"/>
                <w:sz w:val="18"/>
                <w:szCs w:val="18"/>
              </w:rPr>
            </w:pPr>
            <w:r>
              <w:rPr>
                <w:rFonts w:ascii="SimSun" w:hAnsi="SimSun" w:eastAsia="SimSun" w:cs="SimSun"/>
                <w:sz w:val="18"/>
                <w:szCs w:val="18"/>
                <w:spacing w:val="-3"/>
              </w:rPr>
              <w:t>100.00%</w:t>
            </w:r>
          </w:p>
        </w:tc>
      </w:tr>
      <w:tr>
        <w:trPr>
          <w:trHeight w:val="940" w:hRule="atLeast"/>
        </w:trPr>
        <w:tc>
          <w:tcPr>
            <w:tcW w:w="777" w:type="dxa"/>
            <w:vAlign w:val="top"/>
            <w:vMerge w:val="continue"/>
            <w:tcBorders>
              <w:top w:val="nil"/>
            </w:tcBorders>
          </w:tcPr>
          <w:p>
            <w:pPr>
              <w:rPr>
                <w:rFonts w:ascii="Arial"/>
                <w:sz w:val="21"/>
              </w:rPr>
            </w:pPr>
            <w:r/>
          </w:p>
        </w:tc>
        <w:tc>
          <w:tcPr>
            <w:tcW w:w="803" w:type="dxa"/>
            <w:vAlign w:val="top"/>
          </w:tcPr>
          <w:p>
            <w:pPr>
              <w:ind w:left="56" w:right="165" w:hanging="7"/>
              <w:spacing w:before="263" w:line="241" w:lineRule="auto"/>
              <w:rPr>
                <w:rFonts w:ascii="SimSun" w:hAnsi="SimSun" w:eastAsia="SimSun" w:cs="SimSun"/>
                <w:sz w:val="18"/>
                <w:szCs w:val="18"/>
              </w:rPr>
            </w:pPr>
            <w:r>
              <w:rPr>
                <w:rFonts w:ascii="SimSun" w:hAnsi="SimSun" w:eastAsia="SimSun" w:cs="SimSun"/>
                <w:sz w:val="18"/>
                <w:szCs w:val="18"/>
                <w:spacing w:val="-5"/>
              </w:rPr>
              <w:t>B3</w:t>
            </w:r>
            <w:r>
              <w:rPr>
                <w:rFonts w:ascii="SimSun" w:hAnsi="SimSun" w:eastAsia="SimSun" w:cs="SimSun"/>
                <w:sz w:val="18"/>
                <w:szCs w:val="18"/>
                <w:spacing w:val="-29"/>
              </w:rPr>
              <w:t xml:space="preserve"> </w:t>
            </w:r>
            <w:r>
              <w:rPr>
                <w:rFonts w:ascii="SimSun" w:hAnsi="SimSun" w:eastAsia="SimSun" w:cs="SimSun"/>
                <w:sz w:val="18"/>
                <w:szCs w:val="18"/>
                <w:spacing w:val="-5"/>
              </w:rPr>
              <w:t>资金</w:t>
            </w:r>
            <w:r>
              <w:rPr>
                <w:rFonts w:ascii="SimSun" w:hAnsi="SimSun" w:eastAsia="SimSun" w:cs="SimSun"/>
                <w:sz w:val="18"/>
                <w:szCs w:val="18"/>
              </w:rPr>
              <w:t xml:space="preserve"> </w:t>
            </w:r>
            <w:r>
              <w:rPr>
                <w:rFonts w:ascii="SimSun" w:hAnsi="SimSun" w:eastAsia="SimSun" w:cs="SimSun"/>
                <w:sz w:val="18"/>
                <w:szCs w:val="18"/>
                <w:spacing w:val="-6"/>
              </w:rPr>
              <w:t>管理</w:t>
            </w:r>
          </w:p>
        </w:tc>
        <w:tc>
          <w:tcPr>
            <w:tcW w:w="1000" w:type="dxa"/>
            <w:vAlign w:val="top"/>
          </w:tcPr>
          <w:p>
            <w:pPr>
              <w:ind w:left="55" w:right="93" w:hanging="5"/>
              <w:spacing w:before="262" w:line="242" w:lineRule="auto"/>
              <w:rPr>
                <w:rFonts w:ascii="SimSun" w:hAnsi="SimSun" w:eastAsia="SimSun" w:cs="SimSun"/>
                <w:sz w:val="18"/>
                <w:szCs w:val="18"/>
              </w:rPr>
            </w:pPr>
            <w:r>
              <w:rPr>
                <w:rFonts w:ascii="SimSun" w:hAnsi="SimSun" w:eastAsia="SimSun" w:cs="SimSun"/>
                <w:sz w:val="18"/>
                <w:szCs w:val="18"/>
                <w:spacing w:val="-3"/>
              </w:rPr>
              <w:t>B31</w:t>
            </w:r>
            <w:r>
              <w:rPr>
                <w:rFonts w:ascii="SimSun" w:hAnsi="SimSun" w:eastAsia="SimSun" w:cs="SimSun"/>
                <w:sz w:val="18"/>
                <w:szCs w:val="18"/>
                <w:spacing w:val="-31"/>
              </w:rPr>
              <w:t xml:space="preserve"> </w:t>
            </w:r>
            <w:r>
              <w:rPr>
                <w:rFonts w:ascii="SimSun" w:hAnsi="SimSun" w:eastAsia="SimSun" w:cs="SimSun"/>
                <w:sz w:val="18"/>
                <w:szCs w:val="18"/>
                <w:spacing w:val="-3"/>
              </w:rPr>
              <w:t>资金使</w:t>
            </w:r>
            <w:r>
              <w:rPr>
                <w:rFonts w:ascii="SimSun" w:hAnsi="SimSun" w:eastAsia="SimSun" w:cs="SimSun"/>
                <w:sz w:val="18"/>
                <w:szCs w:val="18"/>
              </w:rPr>
              <w:t xml:space="preserve"> </w:t>
            </w:r>
            <w:r>
              <w:rPr>
                <w:rFonts w:ascii="SimSun" w:hAnsi="SimSun" w:eastAsia="SimSun" w:cs="SimSun"/>
                <w:sz w:val="18"/>
                <w:szCs w:val="18"/>
                <w:spacing w:val="-3"/>
              </w:rPr>
              <w:t>用合规性</w:t>
            </w:r>
          </w:p>
        </w:tc>
        <w:tc>
          <w:tcPr>
            <w:tcW w:w="687" w:type="dxa"/>
            <w:vAlign w:val="top"/>
          </w:tcPr>
          <w:p>
            <w:pPr>
              <w:spacing w:line="320" w:lineRule="auto"/>
              <w:rPr>
                <w:rFonts w:ascii="Arial"/>
                <w:sz w:val="21"/>
              </w:rPr>
            </w:pPr>
            <w:r/>
          </w:p>
          <w:p>
            <w:pPr>
              <w:ind w:left="169"/>
              <w:spacing w:before="58"/>
              <w:rPr>
                <w:rFonts w:ascii="SimSun" w:hAnsi="SimSun" w:eastAsia="SimSun" w:cs="SimSun"/>
                <w:sz w:val="18"/>
                <w:szCs w:val="18"/>
              </w:rPr>
            </w:pPr>
            <w:r>
              <w:rPr>
                <w:rFonts w:ascii="SimSun" w:hAnsi="SimSun" w:eastAsia="SimSun" w:cs="SimSun"/>
                <w:sz w:val="18"/>
                <w:szCs w:val="18"/>
                <w:spacing w:val="-3"/>
              </w:rPr>
              <w:t>5.00</w:t>
            </w:r>
          </w:p>
        </w:tc>
        <w:tc>
          <w:tcPr>
            <w:tcW w:w="1587" w:type="dxa"/>
            <w:vAlign w:val="top"/>
          </w:tcPr>
          <w:p>
            <w:pPr>
              <w:ind w:left="54" w:right="94"/>
              <w:spacing w:before="29" w:line="231" w:lineRule="auto"/>
              <w:jc w:val="both"/>
              <w:rPr>
                <w:rFonts w:ascii="SimSun" w:hAnsi="SimSun" w:eastAsia="SimSun" w:cs="SimSun"/>
                <w:sz w:val="18"/>
                <w:szCs w:val="18"/>
              </w:rPr>
            </w:pPr>
            <w:r>
              <w:rPr>
                <w:rFonts w:ascii="SimSun" w:hAnsi="SimSun" w:eastAsia="SimSun" w:cs="SimSun"/>
                <w:sz w:val="18"/>
                <w:szCs w:val="18"/>
                <w:spacing w:val="-3"/>
              </w:rPr>
              <w:t>考察部门（单位）</w:t>
            </w:r>
            <w:r>
              <w:rPr>
                <w:rFonts w:ascii="SimSun" w:hAnsi="SimSun" w:eastAsia="SimSun" w:cs="SimSun"/>
                <w:sz w:val="18"/>
                <w:szCs w:val="18"/>
                <w:spacing w:val="4"/>
              </w:rPr>
              <w:t xml:space="preserve"> </w:t>
            </w:r>
            <w:r>
              <w:rPr>
                <w:rFonts w:ascii="SimSun" w:hAnsi="SimSun" w:eastAsia="SimSun" w:cs="SimSun"/>
                <w:sz w:val="18"/>
                <w:szCs w:val="18"/>
                <w:spacing w:val="-1"/>
              </w:rPr>
              <w:t>资金支出规范性，</w:t>
            </w:r>
            <w:r>
              <w:rPr>
                <w:rFonts w:ascii="SimSun" w:hAnsi="SimSun" w:eastAsia="SimSun" w:cs="SimSun"/>
                <w:sz w:val="18"/>
                <w:szCs w:val="18"/>
              </w:rPr>
              <w:t xml:space="preserve"> </w:t>
            </w:r>
            <w:r>
              <w:rPr>
                <w:rFonts w:ascii="SimSun" w:hAnsi="SimSun" w:eastAsia="SimSun" w:cs="SimSun"/>
                <w:sz w:val="18"/>
                <w:szCs w:val="18"/>
                <w:spacing w:val="-1"/>
              </w:rPr>
              <w:t>包括资金管理、费</w:t>
            </w:r>
            <w:r>
              <w:rPr>
                <w:rFonts w:ascii="SimSun" w:hAnsi="SimSun" w:eastAsia="SimSun" w:cs="SimSun"/>
                <w:sz w:val="18"/>
                <w:szCs w:val="18"/>
              </w:rPr>
              <w:t xml:space="preserve"> </w:t>
            </w:r>
            <w:r>
              <w:rPr>
                <w:rFonts w:ascii="SimSun" w:hAnsi="SimSun" w:eastAsia="SimSun" w:cs="SimSun"/>
                <w:sz w:val="18"/>
                <w:szCs w:val="18"/>
                <w:spacing w:val="-1"/>
              </w:rPr>
              <w:t>用支出等制度是否</w:t>
            </w:r>
          </w:p>
        </w:tc>
        <w:tc>
          <w:tcPr>
            <w:tcW w:w="2224" w:type="dxa"/>
            <w:vAlign w:val="top"/>
          </w:tcPr>
          <w:p>
            <w:pPr>
              <w:ind w:left="54" w:right="191" w:firstLine="12"/>
              <w:spacing w:before="29" w:line="231" w:lineRule="auto"/>
              <w:jc w:val="both"/>
              <w:rPr>
                <w:rFonts w:ascii="SimSun" w:hAnsi="SimSun" w:eastAsia="SimSun" w:cs="SimSun"/>
                <w:sz w:val="18"/>
                <w:szCs w:val="18"/>
              </w:rPr>
            </w:pPr>
            <w:r>
              <w:rPr>
                <w:rFonts w:ascii="SimSun" w:hAnsi="SimSun" w:eastAsia="SimSun" w:cs="SimSun"/>
                <w:sz w:val="18"/>
                <w:szCs w:val="18"/>
                <w:spacing w:val="-2"/>
              </w:rPr>
              <w:t>1.是否符合国家财经法规</w:t>
            </w:r>
            <w:r>
              <w:rPr>
                <w:rFonts w:ascii="SimSun" w:hAnsi="SimSun" w:eastAsia="SimSun" w:cs="SimSun"/>
                <w:sz w:val="18"/>
                <w:szCs w:val="18"/>
                <w:spacing w:val="2"/>
              </w:rPr>
              <w:t xml:space="preserve"> </w:t>
            </w:r>
            <w:r>
              <w:rPr>
                <w:rFonts w:ascii="SimSun" w:hAnsi="SimSun" w:eastAsia="SimSun" w:cs="SimSun"/>
                <w:sz w:val="18"/>
                <w:szCs w:val="18"/>
                <w:spacing w:val="-1"/>
              </w:rPr>
              <w:t>和财务管理制度规定以及</w:t>
            </w:r>
            <w:r>
              <w:rPr>
                <w:rFonts w:ascii="SimSun" w:hAnsi="SimSun" w:eastAsia="SimSun" w:cs="SimSun"/>
                <w:sz w:val="18"/>
                <w:szCs w:val="18"/>
                <w:spacing w:val="2"/>
              </w:rPr>
              <w:t xml:space="preserve"> </w:t>
            </w:r>
            <w:r>
              <w:rPr>
                <w:rFonts w:ascii="SimSun" w:hAnsi="SimSun" w:eastAsia="SimSun" w:cs="SimSun"/>
                <w:sz w:val="18"/>
                <w:szCs w:val="18"/>
                <w:spacing w:val="-1"/>
              </w:rPr>
              <w:t>有关专项资金管理办法的</w:t>
            </w:r>
            <w:r>
              <w:rPr>
                <w:rFonts w:ascii="SimSun" w:hAnsi="SimSun" w:eastAsia="SimSun" w:cs="SimSun"/>
                <w:sz w:val="18"/>
                <w:szCs w:val="18"/>
                <w:spacing w:val="2"/>
              </w:rPr>
              <w:t xml:space="preserve"> </w:t>
            </w:r>
            <w:r>
              <w:rPr>
                <w:rFonts w:ascii="SimSun" w:hAnsi="SimSun" w:eastAsia="SimSun" w:cs="SimSun"/>
                <w:sz w:val="18"/>
                <w:szCs w:val="18"/>
                <w:spacing w:val="-3"/>
              </w:rPr>
              <w:t>规定；</w:t>
            </w:r>
          </w:p>
        </w:tc>
        <w:tc>
          <w:tcPr>
            <w:tcW w:w="3973" w:type="dxa"/>
            <w:vAlign w:val="top"/>
          </w:tcPr>
          <w:p>
            <w:pPr>
              <w:ind w:left="55" w:right="45" w:firstLine="2"/>
              <w:spacing w:before="29" w:line="231" w:lineRule="auto"/>
              <w:jc w:val="both"/>
              <w:rPr>
                <w:rFonts w:ascii="SimSun" w:hAnsi="SimSun" w:eastAsia="SimSun" w:cs="SimSun"/>
                <w:sz w:val="18"/>
                <w:szCs w:val="18"/>
              </w:rPr>
            </w:pPr>
            <w:r>
              <w:rPr>
                <w:rFonts w:ascii="SimSun" w:hAnsi="SimSun" w:eastAsia="SimSun" w:cs="SimSun"/>
                <w:sz w:val="18"/>
                <w:szCs w:val="18"/>
                <w:spacing w:val="-1"/>
              </w:rPr>
              <w:t>绩效评价小组对市残联</w:t>
            </w:r>
            <w:r>
              <w:rPr>
                <w:rFonts w:ascii="SimSun" w:hAnsi="SimSun" w:eastAsia="SimSun" w:cs="SimSun"/>
                <w:sz w:val="18"/>
                <w:szCs w:val="18"/>
                <w:spacing w:val="-35"/>
              </w:rPr>
              <w:t xml:space="preserve"> </w:t>
            </w:r>
            <w:r>
              <w:rPr>
                <w:rFonts w:ascii="SimSun" w:hAnsi="SimSun" w:eastAsia="SimSun" w:cs="SimSun"/>
                <w:sz w:val="18"/>
                <w:szCs w:val="18"/>
                <w:spacing w:val="-1"/>
              </w:rPr>
              <w:t>2023</w:t>
            </w:r>
            <w:r>
              <w:rPr>
                <w:rFonts w:ascii="SimSun" w:hAnsi="SimSun" w:eastAsia="SimSun" w:cs="SimSun"/>
                <w:sz w:val="18"/>
                <w:szCs w:val="18"/>
                <w:spacing w:val="-38"/>
              </w:rPr>
              <w:t xml:space="preserve"> </w:t>
            </w:r>
            <w:r>
              <w:rPr>
                <w:rFonts w:ascii="SimSun" w:hAnsi="SimSun" w:eastAsia="SimSun" w:cs="SimSun"/>
                <w:sz w:val="18"/>
                <w:szCs w:val="18"/>
                <w:spacing w:val="-1"/>
              </w:rPr>
              <w:t>年资金支出</w:t>
            </w:r>
            <w:r>
              <w:rPr>
                <w:rFonts w:ascii="SimSun" w:hAnsi="SimSun" w:eastAsia="SimSun" w:cs="SimSun"/>
                <w:sz w:val="18"/>
                <w:szCs w:val="18"/>
                <w:spacing w:val="-2"/>
              </w:rPr>
              <w:t>进行了抽</w:t>
            </w:r>
            <w:r>
              <w:rPr>
                <w:rFonts w:ascii="SimSun" w:hAnsi="SimSun" w:eastAsia="SimSun" w:cs="SimSun"/>
                <w:sz w:val="18"/>
                <w:szCs w:val="18"/>
              </w:rPr>
              <w:t xml:space="preserve"> </w:t>
            </w:r>
            <w:r>
              <w:rPr>
                <w:rFonts w:ascii="SimSun" w:hAnsi="SimSun" w:eastAsia="SimSun" w:cs="SimSun"/>
                <w:sz w:val="18"/>
                <w:szCs w:val="18"/>
                <w:spacing w:val="-5"/>
              </w:rPr>
              <w:t>查，其中重点检查了残疾儿童康复救助、辅助器具</w:t>
            </w:r>
            <w:r>
              <w:rPr>
                <w:rFonts w:ascii="SimSun" w:hAnsi="SimSun" w:eastAsia="SimSun" w:cs="SimSun"/>
                <w:sz w:val="18"/>
                <w:szCs w:val="18"/>
                <w:spacing w:val="15"/>
              </w:rPr>
              <w:t xml:space="preserve"> </w:t>
            </w:r>
            <w:r>
              <w:rPr>
                <w:rFonts w:ascii="SimSun" w:hAnsi="SimSun" w:eastAsia="SimSun" w:cs="SimSun"/>
                <w:sz w:val="18"/>
                <w:szCs w:val="18"/>
                <w:spacing w:val="-5"/>
              </w:rPr>
              <w:t>适配、无障碍改造、残疾人动态更新等重点项目支</w:t>
            </w:r>
            <w:r>
              <w:rPr>
                <w:rFonts w:ascii="SimSun" w:hAnsi="SimSun" w:eastAsia="SimSun" w:cs="SimSun"/>
                <w:sz w:val="18"/>
                <w:szCs w:val="18"/>
                <w:spacing w:val="15"/>
              </w:rPr>
              <w:t xml:space="preserve"> </w:t>
            </w:r>
            <w:r>
              <w:rPr>
                <w:rFonts w:ascii="SimSun" w:hAnsi="SimSun" w:eastAsia="SimSun" w:cs="SimSun"/>
                <w:sz w:val="18"/>
                <w:szCs w:val="18"/>
                <w:spacing w:val="-3"/>
              </w:rPr>
              <w:t>出情况。抽查资金</w:t>
            </w:r>
            <w:r>
              <w:rPr>
                <w:rFonts w:ascii="SimSun" w:hAnsi="SimSun" w:eastAsia="SimSun" w:cs="SimSun"/>
                <w:sz w:val="18"/>
                <w:szCs w:val="18"/>
                <w:spacing w:val="-36"/>
              </w:rPr>
              <w:t xml:space="preserve"> </w:t>
            </w:r>
            <w:r>
              <w:rPr>
                <w:rFonts w:ascii="SimSun" w:hAnsi="SimSun" w:eastAsia="SimSun" w:cs="SimSun"/>
                <w:sz w:val="18"/>
                <w:szCs w:val="18"/>
                <w:spacing w:val="-3"/>
              </w:rPr>
              <w:t>318.16</w:t>
            </w:r>
            <w:r>
              <w:rPr>
                <w:rFonts w:ascii="SimSun" w:hAnsi="SimSun" w:eastAsia="SimSun" w:cs="SimSun"/>
                <w:sz w:val="18"/>
                <w:szCs w:val="18"/>
                <w:spacing w:val="-35"/>
              </w:rPr>
              <w:t xml:space="preserve"> </w:t>
            </w:r>
            <w:r>
              <w:rPr>
                <w:rFonts w:ascii="SimSun" w:hAnsi="SimSun" w:eastAsia="SimSun" w:cs="SimSun"/>
                <w:sz w:val="18"/>
                <w:szCs w:val="18"/>
                <w:spacing w:val="-3"/>
              </w:rPr>
              <w:t>万元，抽查比例占</w:t>
            </w:r>
            <w:r>
              <w:rPr>
                <w:rFonts w:ascii="SimSun" w:hAnsi="SimSun" w:eastAsia="SimSun" w:cs="SimSun"/>
                <w:sz w:val="18"/>
                <w:szCs w:val="18"/>
                <w:spacing w:val="-35"/>
              </w:rPr>
              <w:t xml:space="preserve"> </w:t>
            </w:r>
            <w:r>
              <w:rPr>
                <w:rFonts w:ascii="SimSun" w:hAnsi="SimSun" w:eastAsia="SimSun" w:cs="SimSun"/>
                <w:sz w:val="18"/>
                <w:szCs w:val="18"/>
                <w:spacing w:val="-3"/>
              </w:rPr>
              <w:t>2023</w:t>
            </w:r>
          </w:p>
        </w:tc>
        <w:tc>
          <w:tcPr>
            <w:tcW w:w="850" w:type="dxa"/>
            <w:vAlign w:val="top"/>
          </w:tcPr>
          <w:p>
            <w:pPr>
              <w:spacing w:line="320" w:lineRule="auto"/>
              <w:rPr>
                <w:rFonts w:ascii="Arial"/>
                <w:sz w:val="21"/>
              </w:rPr>
            </w:pPr>
            <w:r/>
          </w:p>
          <w:p>
            <w:pPr>
              <w:ind w:left="251"/>
              <w:spacing w:before="59" w:line="222" w:lineRule="auto"/>
              <w:rPr>
                <w:rFonts w:ascii="SimSun" w:hAnsi="SimSun" w:eastAsia="SimSun" w:cs="SimSun"/>
                <w:sz w:val="18"/>
                <w:szCs w:val="18"/>
              </w:rPr>
            </w:pPr>
            <w:r>
              <w:rPr>
                <w:rFonts w:ascii="SimSun" w:hAnsi="SimSun" w:eastAsia="SimSun" w:cs="SimSun"/>
                <w:sz w:val="18"/>
                <w:szCs w:val="18"/>
                <w:spacing w:val="-4"/>
              </w:rPr>
              <w:t>合规</w:t>
            </w:r>
          </w:p>
        </w:tc>
        <w:tc>
          <w:tcPr>
            <w:tcW w:w="747" w:type="dxa"/>
            <w:vAlign w:val="top"/>
          </w:tcPr>
          <w:p>
            <w:pPr>
              <w:spacing w:line="320" w:lineRule="auto"/>
              <w:rPr>
                <w:rFonts w:ascii="Arial"/>
                <w:sz w:val="21"/>
              </w:rPr>
            </w:pPr>
            <w:r/>
          </w:p>
          <w:p>
            <w:pPr>
              <w:ind w:left="200"/>
              <w:spacing w:before="59" w:line="222" w:lineRule="auto"/>
              <w:rPr>
                <w:rFonts w:ascii="SimSun" w:hAnsi="SimSun" w:eastAsia="SimSun" w:cs="SimSun"/>
                <w:sz w:val="18"/>
                <w:szCs w:val="18"/>
              </w:rPr>
            </w:pPr>
            <w:r>
              <w:rPr>
                <w:rFonts w:ascii="SimSun" w:hAnsi="SimSun" w:eastAsia="SimSun" w:cs="SimSun"/>
                <w:sz w:val="18"/>
                <w:szCs w:val="18"/>
                <w:spacing w:val="-4"/>
              </w:rPr>
              <w:t>合规</w:t>
            </w:r>
          </w:p>
        </w:tc>
        <w:tc>
          <w:tcPr>
            <w:tcW w:w="730" w:type="dxa"/>
            <w:vAlign w:val="top"/>
          </w:tcPr>
          <w:p>
            <w:pPr>
              <w:spacing w:line="320" w:lineRule="auto"/>
              <w:rPr>
                <w:rFonts w:ascii="Arial"/>
                <w:sz w:val="21"/>
              </w:rPr>
            </w:pPr>
            <w:r/>
          </w:p>
          <w:p>
            <w:pPr>
              <w:ind w:left="195"/>
              <w:spacing w:before="58"/>
              <w:rPr>
                <w:rFonts w:ascii="SimSun" w:hAnsi="SimSun" w:eastAsia="SimSun" w:cs="SimSun"/>
                <w:sz w:val="18"/>
                <w:szCs w:val="18"/>
              </w:rPr>
            </w:pPr>
            <w:r>
              <w:rPr>
                <w:rFonts w:ascii="SimSun" w:hAnsi="SimSun" w:eastAsia="SimSun" w:cs="SimSun"/>
                <w:sz w:val="18"/>
                <w:szCs w:val="18"/>
                <w:spacing w:val="-3"/>
              </w:rPr>
              <w:t>5.00</w:t>
            </w:r>
          </w:p>
        </w:tc>
        <w:tc>
          <w:tcPr>
            <w:tcW w:w="800" w:type="dxa"/>
            <w:vAlign w:val="top"/>
          </w:tcPr>
          <w:p>
            <w:pPr>
              <w:spacing w:line="320" w:lineRule="auto"/>
              <w:rPr>
                <w:rFonts w:ascii="Arial"/>
                <w:sz w:val="21"/>
              </w:rPr>
            </w:pPr>
            <w:r/>
          </w:p>
          <w:p>
            <w:pPr>
              <w:ind w:left="101"/>
              <w:spacing w:before="58"/>
              <w:rPr>
                <w:rFonts w:ascii="SimSun" w:hAnsi="SimSun" w:eastAsia="SimSun" w:cs="SimSun"/>
                <w:sz w:val="18"/>
                <w:szCs w:val="18"/>
              </w:rPr>
            </w:pPr>
            <w:r>
              <w:rPr>
                <w:rFonts w:ascii="SimSun" w:hAnsi="SimSun" w:eastAsia="SimSun" w:cs="SimSun"/>
                <w:sz w:val="18"/>
                <w:szCs w:val="18"/>
                <w:spacing w:val="-3"/>
              </w:rPr>
              <w:t>100.00%</w:t>
            </w:r>
          </w:p>
        </w:tc>
      </w:tr>
    </w:tbl>
    <w:p>
      <w:pPr>
        <w:pStyle w:val="BodyText"/>
        <w:rPr/>
      </w:pPr>
      <w:r/>
    </w:p>
    <w:p>
      <w:pPr>
        <w:sectPr>
          <w:footerReference w:type="default" r:id="rId59"/>
          <w:pgSz w:w="16839" w:h="11906"/>
          <w:pgMar w:top="1218" w:right="1270" w:bottom="1226" w:left="1384" w:header="830" w:footer="989" w:gutter="0"/>
        </w:sectPr>
        <w:rPr/>
      </w:pPr>
    </w:p>
    <w:p>
      <w:pPr>
        <w:spacing w:before="49"/>
        <w:rPr/>
      </w:pPr>
      <w:r/>
    </w:p>
    <w:p>
      <w:pPr>
        <w:spacing w:before="49"/>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7"/>
        <w:gridCol w:w="803"/>
        <w:gridCol w:w="1000"/>
        <w:gridCol w:w="687"/>
        <w:gridCol w:w="1587"/>
        <w:gridCol w:w="2224"/>
        <w:gridCol w:w="3973"/>
        <w:gridCol w:w="850"/>
        <w:gridCol w:w="747"/>
        <w:gridCol w:w="730"/>
        <w:gridCol w:w="800"/>
      </w:tblGrid>
      <w:tr>
        <w:trPr>
          <w:trHeight w:val="476" w:hRule="atLeast"/>
        </w:trPr>
        <w:tc>
          <w:tcPr>
            <w:tcW w:w="777" w:type="dxa"/>
            <w:vAlign w:val="top"/>
          </w:tcPr>
          <w:p>
            <w:pPr>
              <w:ind w:left="302" w:right="114" w:hanging="177"/>
              <w:spacing w:before="33" w:line="222" w:lineRule="auto"/>
              <w:rPr>
                <w:rFonts w:ascii="SimSun" w:hAnsi="SimSun" w:eastAsia="SimSun" w:cs="SimSun"/>
                <w:sz w:val="18"/>
                <w:szCs w:val="18"/>
              </w:rPr>
            </w:pPr>
            <w:r>
              <w:rPr>
                <w:rFonts w:ascii="SimSun" w:hAnsi="SimSun" w:eastAsia="SimSun" w:cs="SimSun"/>
                <w:sz w:val="18"/>
                <w:szCs w:val="18"/>
                <w:b/>
                <w:bCs/>
                <w:spacing w:val="-5"/>
              </w:rPr>
              <w:t>一级指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803" w:type="dxa"/>
            <w:vAlign w:val="top"/>
          </w:tcPr>
          <w:p>
            <w:pPr>
              <w:ind w:left="312" w:right="129" w:hanging="177"/>
              <w:spacing w:before="33" w:line="222" w:lineRule="auto"/>
              <w:rPr>
                <w:rFonts w:ascii="SimSun" w:hAnsi="SimSun" w:eastAsia="SimSun" w:cs="SimSun"/>
                <w:sz w:val="18"/>
                <w:szCs w:val="18"/>
              </w:rPr>
            </w:pPr>
            <w:r>
              <w:rPr>
                <w:rFonts w:ascii="SimSun" w:hAnsi="SimSun" w:eastAsia="SimSun" w:cs="SimSun"/>
                <w:sz w:val="18"/>
                <w:szCs w:val="18"/>
                <w:b/>
                <w:bCs/>
                <w:spacing w:val="-5"/>
              </w:rPr>
              <w:t>二级指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1000" w:type="dxa"/>
            <w:vAlign w:val="top"/>
          </w:tcPr>
          <w:p>
            <w:pPr>
              <w:ind w:left="143"/>
              <w:spacing w:before="148" w:line="221" w:lineRule="auto"/>
              <w:rPr>
                <w:rFonts w:ascii="SimSun" w:hAnsi="SimSun" w:eastAsia="SimSun" w:cs="SimSun"/>
                <w:sz w:val="18"/>
                <w:szCs w:val="18"/>
              </w:rPr>
            </w:pPr>
            <w:r>
              <w:rPr>
                <w:rFonts w:ascii="SimSun" w:hAnsi="SimSun" w:eastAsia="SimSun" w:cs="SimSun"/>
                <w:sz w:val="18"/>
                <w:szCs w:val="18"/>
                <w:b/>
                <w:bCs/>
                <w:spacing w:val="-4"/>
              </w:rPr>
              <w:t>三级指标</w:t>
            </w:r>
          </w:p>
        </w:tc>
        <w:tc>
          <w:tcPr>
            <w:tcW w:w="687" w:type="dxa"/>
            <w:vAlign w:val="top"/>
          </w:tcPr>
          <w:p>
            <w:pPr>
              <w:ind w:left="165"/>
              <w:spacing w:before="148" w:line="220" w:lineRule="auto"/>
              <w:rPr>
                <w:rFonts w:ascii="SimSun" w:hAnsi="SimSun" w:eastAsia="SimSun" w:cs="SimSun"/>
                <w:sz w:val="18"/>
                <w:szCs w:val="18"/>
              </w:rPr>
            </w:pPr>
            <w:r>
              <w:rPr>
                <w:rFonts w:ascii="SimSun" w:hAnsi="SimSun" w:eastAsia="SimSun" w:cs="SimSun"/>
                <w:sz w:val="18"/>
                <w:szCs w:val="18"/>
                <w:b/>
                <w:bCs/>
                <w:spacing w:val="-6"/>
              </w:rPr>
              <w:t>权重</w:t>
            </w:r>
          </w:p>
        </w:tc>
        <w:tc>
          <w:tcPr>
            <w:tcW w:w="1587" w:type="dxa"/>
            <w:vAlign w:val="top"/>
          </w:tcPr>
          <w:p>
            <w:pPr>
              <w:ind w:left="438"/>
              <w:spacing w:before="148" w:line="220" w:lineRule="auto"/>
              <w:rPr>
                <w:rFonts w:ascii="SimSun" w:hAnsi="SimSun" w:eastAsia="SimSun" w:cs="SimSun"/>
                <w:sz w:val="18"/>
                <w:szCs w:val="18"/>
              </w:rPr>
            </w:pPr>
            <w:r>
              <w:rPr>
                <w:rFonts w:ascii="SimSun" w:hAnsi="SimSun" w:eastAsia="SimSun" w:cs="SimSun"/>
                <w:sz w:val="18"/>
                <w:szCs w:val="18"/>
                <w:b/>
                <w:bCs/>
                <w:spacing w:val="-4"/>
              </w:rPr>
              <w:t>指标解释</w:t>
            </w:r>
          </w:p>
        </w:tc>
        <w:tc>
          <w:tcPr>
            <w:tcW w:w="2224" w:type="dxa"/>
            <w:vAlign w:val="top"/>
          </w:tcPr>
          <w:p>
            <w:pPr>
              <w:ind w:left="754"/>
              <w:spacing w:before="148" w:line="221" w:lineRule="auto"/>
              <w:rPr>
                <w:rFonts w:ascii="SimSun" w:hAnsi="SimSun" w:eastAsia="SimSun" w:cs="SimSun"/>
                <w:sz w:val="18"/>
                <w:szCs w:val="18"/>
              </w:rPr>
            </w:pPr>
            <w:r>
              <w:rPr>
                <w:rFonts w:ascii="SimSun" w:hAnsi="SimSun" w:eastAsia="SimSun" w:cs="SimSun"/>
                <w:sz w:val="18"/>
                <w:szCs w:val="18"/>
                <w:b/>
                <w:bCs/>
                <w:spacing w:val="-3"/>
              </w:rPr>
              <w:t>评分标准</w:t>
            </w:r>
          </w:p>
        </w:tc>
        <w:tc>
          <w:tcPr>
            <w:tcW w:w="3973" w:type="dxa"/>
            <w:vAlign w:val="top"/>
          </w:tcPr>
          <w:p>
            <w:pPr>
              <w:ind w:left="1631"/>
              <w:spacing w:before="148" w:line="219" w:lineRule="auto"/>
              <w:rPr>
                <w:rFonts w:ascii="SimSun" w:hAnsi="SimSun" w:eastAsia="SimSun" w:cs="SimSun"/>
                <w:sz w:val="18"/>
                <w:szCs w:val="18"/>
              </w:rPr>
            </w:pPr>
            <w:r>
              <w:rPr>
                <w:rFonts w:ascii="SimSun" w:hAnsi="SimSun" w:eastAsia="SimSun" w:cs="SimSun"/>
                <w:sz w:val="18"/>
                <w:szCs w:val="18"/>
                <w:b/>
                <w:bCs/>
                <w:spacing w:val="-3"/>
              </w:rPr>
              <w:t>评价过程</w:t>
            </w:r>
          </w:p>
        </w:tc>
        <w:tc>
          <w:tcPr>
            <w:tcW w:w="850" w:type="dxa"/>
            <w:vAlign w:val="top"/>
          </w:tcPr>
          <w:p>
            <w:pPr>
              <w:ind w:left="161"/>
              <w:spacing w:before="148" w:line="220" w:lineRule="auto"/>
              <w:rPr>
                <w:rFonts w:ascii="SimSun" w:hAnsi="SimSun" w:eastAsia="SimSun" w:cs="SimSun"/>
                <w:sz w:val="18"/>
                <w:szCs w:val="18"/>
              </w:rPr>
            </w:pPr>
            <w:r>
              <w:rPr>
                <w:rFonts w:ascii="SimSun" w:hAnsi="SimSun" w:eastAsia="SimSun" w:cs="SimSun"/>
                <w:sz w:val="18"/>
                <w:szCs w:val="18"/>
                <w:b/>
                <w:bCs/>
                <w:spacing w:val="-4"/>
              </w:rPr>
              <w:t>业绩值</w:t>
            </w:r>
          </w:p>
        </w:tc>
        <w:tc>
          <w:tcPr>
            <w:tcW w:w="747" w:type="dxa"/>
            <w:vAlign w:val="top"/>
          </w:tcPr>
          <w:p>
            <w:pPr>
              <w:ind w:left="110"/>
              <w:spacing w:before="148" w:line="220" w:lineRule="auto"/>
              <w:rPr>
                <w:rFonts w:ascii="SimSun" w:hAnsi="SimSun" w:eastAsia="SimSun" w:cs="SimSun"/>
                <w:sz w:val="18"/>
                <w:szCs w:val="18"/>
              </w:rPr>
            </w:pPr>
            <w:r>
              <w:rPr>
                <w:rFonts w:ascii="SimSun" w:hAnsi="SimSun" w:eastAsia="SimSun" w:cs="SimSun"/>
                <w:sz w:val="18"/>
                <w:szCs w:val="18"/>
                <w:b/>
                <w:bCs/>
                <w:spacing w:val="-4"/>
              </w:rPr>
              <w:t>完成值</w:t>
            </w:r>
          </w:p>
        </w:tc>
        <w:tc>
          <w:tcPr>
            <w:tcW w:w="730" w:type="dxa"/>
            <w:vAlign w:val="top"/>
          </w:tcPr>
          <w:p>
            <w:pPr>
              <w:ind w:left="192"/>
              <w:spacing w:before="148" w:line="220" w:lineRule="auto"/>
              <w:rPr>
                <w:rFonts w:ascii="SimSun" w:hAnsi="SimSun" w:eastAsia="SimSun" w:cs="SimSun"/>
                <w:sz w:val="18"/>
                <w:szCs w:val="18"/>
              </w:rPr>
            </w:pPr>
            <w:r>
              <w:rPr>
                <w:rFonts w:ascii="SimSun" w:hAnsi="SimSun" w:eastAsia="SimSun" w:cs="SimSun"/>
                <w:sz w:val="18"/>
                <w:szCs w:val="18"/>
                <w:b/>
                <w:bCs/>
                <w:spacing w:val="-6"/>
              </w:rPr>
              <w:t>得分</w:t>
            </w:r>
          </w:p>
        </w:tc>
        <w:tc>
          <w:tcPr>
            <w:tcW w:w="800" w:type="dxa"/>
            <w:vAlign w:val="top"/>
          </w:tcPr>
          <w:p>
            <w:pPr>
              <w:ind w:left="134"/>
              <w:spacing w:before="148" w:line="220" w:lineRule="auto"/>
              <w:rPr>
                <w:rFonts w:ascii="SimSun" w:hAnsi="SimSun" w:eastAsia="SimSun" w:cs="SimSun"/>
                <w:sz w:val="18"/>
                <w:szCs w:val="18"/>
              </w:rPr>
            </w:pPr>
            <w:r>
              <w:rPr>
                <w:rFonts w:ascii="SimSun" w:hAnsi="SimSun" w:eastAsia="SimSun" w:cs="SimSun"/>
                <w:sz w:val="18"/>
                <w:szCs w:val="18"/>
                <w:b/>
                <w:bCs/>
                <w:spacing w:val="-4"/>
              </w:rPr>
              <w:t>得分率</w:t>
            </w:r>
          </w:p>
        </w:tc>
      </w:tr>
      <w:tr>
        <w:trPr>
          <w:trHeight w:val="2804" w:hRule="atLeast"/>
        </w:trPr>
        <w:tc>
          <w:tcPr>
            <w:tcW w:w="777" w:type="dxa"/>
            <w:vAlign w:val="top"/>
            <w:vMerge w:val="restart"/>
            <w:tcBorders>
              <w:bottom w:val="nil"/>
            </w:tcBorders>
          </w:tcPr>
          <w:p>
            <w:pPr>
              <w:rPr>
                <w:rFonts w:ascii="Arial"/>
                <w:sz w:val="21"/>
              </w:rPr>
            </w:pPr>
            <w:r/>
          </w:p>
        </w:tc>
        <w:tc>
          <w:tcPr>
            <w:tcW w:w="803" w:type="dxa"/>
            <w:vAlign w:val="top"/>
            <w:vMerge w:val="restart"/>
            <w:tcBorders>
              <w:bottom w:val="nil"/>
            </w:tcBorders>
          </w:tcPr>
          <w:p>
            <w:pPr>
              <w:rPr>
                <w:rFonts w:ascii="Arial"/>
                <w:sz w:val="21"/>
              </w:rPr>
            </w:pPr>
            <w:r/>
          </w:p>
        </w:tc>
        <w:tc>
          <w:tcPr>
            <w:tcW w:w="1000" w:type="dxa"/>
            <w:vAlign w:val="top"/>
          </w:tcPr>
          <w:p>
            <w:pPr>
              <w:rPr>
                <w:rFonts w:ascii="Arial"/>
                <w:sz w:val="21"/>
              </w:rPr>
            </w:pPr>
            <w:r/>
          </w:p>
        </w:tc>
        <w:tc>
          <w:tcPr>
            <w:tcW w:w="687" w:type="dxa"/>
            <w:vAlign w:val="top"/>
          </w:tcPr>
          <w:p>
            <w:pPr>
              <w:rPr>
                <w:rFonts w:ascii="Arial"/>
                <w:sz w:val="21"/>
              </w:rPr>
            </w:pPr>
            <w:r/>
          </w:p>
        </w:tc>
        <w:tc>
          <w:tcPr>
            <w:tcW w:w="1587" w:type="dxa"/>
            <w:vAlign w:val="top"/>
          </w:tcPr>
          <w:p>
            <w:pPr>
              <w:ind w:left="54" w:right="6" w:firstLine="1"/>
              <w:spacing w:before="26"/>
              <w:rPr>
                <w:rFonts w:ascii="SimSun" w:hAnsi="SimSun" w:eastAsia="SimSun" w:cs="SimSun"/>
                <w:sz w:val="18"/>
                <w:szCs w:val="18"/>
              </w:rPr>
            </w:pPr>
            <w:r>
              <w:rPr>
                <w:rFonts w:ascii="SimSun" w:hAnsi="SimSun" w:eastAsia="SimSun" w:cs="SimSun"/>
                <w:sz w:val="18"/>
                <w:szCs w:val="18"/>
                <w:spacing w:val="-1"/>
              </w:rPr>
              <w:t>严格执行；资金调</w:t>
            </w:r>
            <w:r>
              <w:rPr>
                <w:rFonts w:ascii="SimSun" w:hAnsi="SimSun" w:eastAsia="SimSun" w:cs="SimSun"/>
                <w:sz w:val="18"/>
                <w:szCs w:val="18"/>
              </w:rPr>
              <w:t xml:space="preserve">  </w:t>
            </w:r>
            <w:r>
              <w:rPr>
                <w:rFonts w:ascii="SimSun" w:hAnsi="SimSun" w:eastAsia="SimSun" w:cs="SimSun"/>
                <w:sz w:val="18"/>
                <w:szCs w:val="18"/>
                <w:spacing w:val="-11"/>
              </w:rPr>
              <w:t>整、调剂是否规范；</w:t>
            </w:r>
            <w:r>
              <w:rPr>
                <w:rFonts w:ascii="SimSun" w:hAnsi="SimSun" w:eastAsia="SimSun" w:cs="SimSun"/>
                <w:sz w:val="18"/>
                <w:szCs w:val="18"/>
              </w:rPr>
              <w:t xml:space="preserve"> </w:t>
            </w:r>
            <w:r>
              <w:rPr>
                <w:rFonts w:ascii="SimSun" w:hAnsi="SimSun" w:eastAsia="SimSun" w:cs="SimSun"/>
                <w:sz w:val="18"/>
                <w:szCs w:val="18"/>
                <w:spacing w:val="-1"/>
              </w:rPr>
              <w:t>会计核算是否规</w:t>
            </w:r>
          </w:p>
          <w:p>
            <w:pPr>
              <w:ind w:left="53" w:right="94" w:firstLine="5"/>
              <w:rPr>
                <w:rFonts w:ascii="SimSun" w:hAnsi="SimSun" w:eastAsia="SimSun" w:cs="SimSun"/>
                <w:sz w:val="18"/>
                <w:szCs w:val="18"/>
              </w:rPr>
            </w:pPr>
            <w:r>
              <w:rPr>
                <w:rFonts w:ascii="SimSun" w:hAnsi="SimSun" w:eastAsia="SimSun" w:cs="SimSun"/>
                <w:sz w:val="18"/>
                <w:szCs w:val="18"/>
                <w:spacing w:val="-2"/>
              </w:rPr>
              <w:t>范、是否存在支出</w:t>
            </w:r>
            <w:r>
              <w:rPr>
                <w:rFonts w:ascii="SimSun" w:hAnsi="SimSun" w:eastAsia="SimSun" w:cs="SimSun"/>
                <w:sz w:val="18"/>
                <w:szCs w:val="18"/>
                <w:spacing w:val="3"/>
              </w:rPr>
              <w:t xml:space="preserve"> </w:t>
            </w:r>
            <w:r>
              <w:rPr>
                <w:rFonts w:ascii="SimSun" w:hAnsi="SimSun" w:eastAsia="SimSun" w:cs="SimSun"/>
                <w:sz w:val="18"/>
                <w:szCs w:val="18"/>
                <w:spacing w:val="-1"/>
              </w:rPr>
              <w:t>依据不合规、虚列</w:t>
            </w:r>
            <w:r>
              <w:rPr>
                <w:rFonts w:ascii="SimSun" w:hAnsi="SimSun" w:eastAsia="SimSun" w:cs="SimSun"/>
                <w:sz w:val="18"/>
                <w:szCs w:val="18"/>
                <w:spacing w:val="1"/>
              </w:rPr>
              <w:t xml:space="preserve"> </w:t>
            </w:r>
            <w:r>
              <w:rPr>
                <w:rFonts w:ascii="SimSun" w:hAnsi="SimSun" w:eastAsia="SimSun" w:cs="SimSun"/>
                <w:sz w:val="18"/>
                <w:szCs w:val="18"/>
                <w:spacing w:val="-1"/>
              </w:rPr>
              <w:t>项目支出的情况；</w:t>
            </w:r>
            <w:r>
              <w:rPr>
                <w:rFonts w:ascii="SimSun" w:hAnsi="SimSun" w:eastAsia="SimSun" w:cs="SimSun"/>
                <w:sz w:val="18"/>
                <w:szCs w:val="18"/>
                <w:spacing w:val="1"/>
              </w:rPr>
              <w:t xml:space="preserve"> </w:t>
            </w:r>
            <w:r>
              <w:rPr>
                <w:rFonts w:ascii="SimSun" w:hAnsi="SimSun" w:eastAsia="SimSun" w:cs="SimSun"/>
                <w:sz w:val="18"/>
                <w:szCs w:val="18"/>
                <w:spacing w:val="-1"/>
              </w:rPr>
              <w:t>是否存在截留、挤</w:t>
            </w:r>
            <w:r>
              <w:rPr>
                <w:rFonts w:ascii="SimSun" w:hAnsi="SimSun" w:eastAsia="SimSun" w:cs="SimSun"/>
                <w:sz w:val="18"/>
                <w:szCs w:val="18"/>
                <w:spacing w:val="1"/>
              </w:rPr>
              <w:t xml:space="preserve"> </w:t>
            </w:r>
            <w:r>
              <w:rPr>
                <w:rFonts w:ascii="SimSun" w:hAnsi="SimSun" w:eastAsia="SimSun" w:cs="SimSun"/>
                <w:sz w:val="18"/>
                <w:szCs w:val="18"/>
                <w:spacing w:val="-1"/>
              </w:rPr>
              <w:t>占、挪用项目资金</w:t>
            </w:r>
            <w:r>
              <w:rPr>
                <w:rFonts w:ascii="SimSun" w:hAnsi="SimSun" w:eastAsia="SimSun" w:cs="SimSun"/>
                <w:sz w:val="18"/>
                <w:szCs w:val="18"/>
                <w:spacing w:val="1"/>
              </w:rPr>
              <w:t xml:space="preserve"> </w:t>
            </w:r>
            <w:r>
              <w:rPr>
                <w:rFonts w:ascii="SimSun" w:hAnsi="SimSun" w:eastAsia="SimSun" w:cs="SimSun"/>
                <w:sz w:val="18"/>
                <w:szCs w:val="18"/>
                <w:spacing w:val="-2"/>
              </w:rPr>
              <w:t>情况。</w:t>
            </w:r>
          </w:p>
        </w:tc>
        <w:tc>
          <w:tcPr>
            <w:tcW w:w="2224" w:type="dxa"/>
            <w:vAlign w:val="top"/>
          </w:tcPr>
          <w:p>
            <w:pPr>
              <w:ind w:left="68" w:right="191" w:hanging="12"/>
              <w:spacing w:before="27" w:line="230" w:lineRule="auto"/>
              <w:rPr>
                <w:rFonts w:ascii="SimSun" w:hAnsi="SimSun" w:eastAsia="SimSun" w:cs="SimSun"/>
                <w:sz w:val="18"/>
                <w:szCs w:val="18"/>
              </w:rPr>
            </w:pPr>
            <w:r>
              <w:rPr>
                <w:rFonts w:ascii="SimSun" w:hAnsi="SimSun" w:eastAsia="SimSun" w:cs="SimSun"/>
                <w:sz w:val="18"/>
                <w:szCs w:val="18"/>
                <w:spacing w:val="-1"/>
              </w:rPr>
              <w:t>2.资金的支付是否有完整</w:t>
            </w:r>
            <w:r>
              <w:rPr>
                <w:rFonts w:ascii="SimSun" w:hAnsi="SimSun" w:eastAsia="SimSun" w:cs="SimSun"/>
                <w:sz w:val="18"/>
                <w:szCs w:val="18"/>
                <w:spacing w:val="1"/>
              </w:rPr>
              <w:t xml:space="preserve"> </w:t>
            </w:r>
            <w:r>
              <w:rPr>
                <w:rFonts w:ascii="SimSun" w:hAnsi="SimSun" w:eastAsia="SimSun" w:cs="SimSun"/>
                <w:sz w:val="18"/>
                <w:szCs w:val="18"/>
                <w:spacing w:val="-3"/>
              </w:rPr>
              <w:t>的审批程序和手续；</w:t>
            </w:r>
          </w:p>
          <w:p>
            <w:pPr>
              <w:ind w:left="55" w:right="191" w:firstLine="2"/>
              <w:spacing w:before="17" w:line="232" w:lineRule="auto"/>
              <w:rPr>
                <w:rFonts w:ascii="SimSun" w:hAnsi="SimSun" w:eastAsia="SimSun" w:cs="SimSun"/>
                <w:sz w:val="18"/>
                <w:szCs w:val="18"/>
              </w:rPr>
            </w:pPr>
            <w:r>
              <w:rPr>
                <w:rFonts w:ascii="SimSun" w:hAnsi="SimSun" w:eastAsia="SimSun" w:cs="SimSun"/>
                <w:sz w:val="18"/>
                <w:szCs w:val="18"/>
                <w:spacing w:val="-1"/>
              </w:rPr>
              <w:t>3.重大开支是否经过评估</w:t>
            </w:r>
            <w:r>
              <w:rPr>
                <w:rFonts w:ascii="SimSun" w:hAnsi="SimSun" w:eastAsia="SimSun" w:cs="SimSun"/>
                <w:sz w:val="18"/>
                <w:szCs w:val="18"/>
              </w:rPr>
              <w:t xml:space="preserve"> </w:t>
            </w:r>
            <w:r>
              <w:rPr>
                <w:rFonts w:ascii="SimSun" w:hAnsi="SimSun" w:eastAsia="SimSun" w:cs="SimSun"/>
                <w:sz w:val="18"/>
                <w:szCs w:val="18"/>
                <w:spacing w:val="-3"/>
              </w:rPr>
              <w:t>论证；</w:t>
            </w:r>
          </w:p>
          <w:p>
            <w:pPr>
              <w:ind w:left="68" w:right="191" w:hanging="15"/>
              <w:spacing w:before="16" w:line="230" w:lineRule="auto"/>
              <w:rPr>
                <w:rFonts w:ascii="SimSun" w:hAnsi="SimSun" w:eastAsia="SimSun" w:cs="SimSun"/>
                <w:sz w:val="18"/>
                <w:szCs w:val="18"/>
              </w:rPr>
            </w:pPr>
            <w:r>
              <w:rPr>
                <w:rFonts w:ascii="SimSun" w:hAnsi="SimSun" w:eastAsia="SimSun" w:cs="SimSun"/>
                <w:sz w:val="18"/>
                <w:szCs w:val="18"/>
                <w:spacing w:val="-1"/>
              </w:rPr>
              <w:t>4.是否符合部门预算批复</w:t>
            </w:r>
            <w:r>
              <w:rPr>
                <w:rFonts w:ascii="SimSun" w:hAnsi="SimSun" w:eastAsia="SimSun" w:cs="SimSun"/>
                <w:sz w:val="18"/>
                <w:szCs w:val="18"/>
                <w:spacing w:val="4"/>
              </w:rPr>
              <w:t xml:space="preserve"> </w:t>
            </w:r>
            <w:r>
              <w:rPr>
                <w:rFonts w:ascii="SimSun" w:hAnsi="SimSun" w:eastAsia="SimSun" w:cs="SimSun"/>
                <w:sz w:val="18"/>
                <w:szCs w:val="18"/>
                <w:spacing w:val="-6"/>
              </w:rPr>
              <w:t>的用途；</w:t>
            </w:r>
          </w:p>
          <w:p>
            <w:pPr>
              <w:ind w:left="55" w:right="47" w:firstLine="2"/>
              <w:spacing w:before="16" w:line="231" w:lineRule="auto"/>
              <w:rPr>
                <w:rFonts w:ascii="SimSun" w:hAnsi="SimSun" w:eastAsia="SimSun" w:cs="SimSun"/>
                <w:sz w:val="18"/>
                <w:szCs w:val="18"/>
              </w:rPr>
            </w:pPr>
            <w:r>
              <w:rPr>
                <w:rFonts w:ascii="SimSun" w:hAnsi="SimSun" w:eastAsia="SimSun" w:cs="SimSun"/>
                <w:sz w:val="18"/>
                <w:szCs w:val="18"/>
                <w:spacing w:val="-4"/>
              </w:rPr>
              <w:t>5.是否存在截留、挤占、挪</w:t>
            </w:r>
            <w:r>
              <w:rPr>
                <w:rFonts w:ascii="SimSun" w:hAnsi="SimSun" w:eastAsia="SimSun" w:cs="SimSun"/>
                <w:sz w:val="18"/>
                <w:szCs w:val="18"/>
                <w:spacing w:val="4"/>
              </w:rPr>
              <w:t xml:space="preserve"> </w:t>
            </w:r>
            <w:r>
              <w:rPr>
                <w:rFonts w:ascii="SimSun" w:hAnsi="SimSun" w:eastAsia="SimSun" w:cs="SimSun"/>
                <w:sz w:val="18"/>
                <w:szCs w:val="18"/>
                <w:spacing w:val="-3"/>
              </w:rPr>
              <w:t>用情况。</w:t>
            </w:r>
          </w:p>
          <w:p>
            <w:pPr>
              <w:ind w:left="56" w:right="47" w:firstLine="18"/>
              <w:spacing w:before="15" w:line="231" w:lineRule="auto"/>
              <w:jc w:val="both"/>
              <w:rPr>
                <w:rFonts w:ascii="SimSun" w:hAnsi="SimSun" w:eastAsia="SimSun" w:cs="SimSun"/>
                <w:sz w:val="18"/>
                <w:szCs w:val="18"/>
              </w:rPr>
            </w:pPr>
            <w:r>
              <w:rPr>
                <w:rFonts w:ascii="SimSun" w:hAnsi="SimSun" w:eastAsia="SimSun" w:cs="SimSun"/>
                <w:sz w:val="18"/>
                <w:szCs w:val="18"/>
                <w:spacing w:val="-4"/>
              </w:rPr>
              <w:t>以上评价要点全部合规得</w:t>
            </w:r>
            <w:r>
              <w:rPr>
                <w:rFonts w:ascii="SimSun" w:hAnsi="SimSun" w:eastAsia="SimSun" w:cs="SimSun"/>
                <w:sz w:val="18"/>
                <w:szCs w:val="18"/>
                <w:spacing w:val="-25"/>
              </w:rPr>
              <w:t xml:space="preserve"> </w:t>
            </w:r>
            <w:r>
              <w:rPr>
                <w:rFonts w:ascii="SimSun" w:hAnsi="SimSun" w:eastAsia="SimSun" w:cs="SimSun"/>
                <w:sz w:val="18"/>
                <w:szCs w:val="18"/>
                <w:spacing w:val="-4"/>
              </w:rPr>
              <w:t>5</w:t>
            </w:r>
            <w:r>
              <w:rPr>
                <w:rFonts w:ascii="SimSun" w:hAnsi="SimSun" w:eastAsia="SimSun" w:cs="SimSun"/>
                <w:sz w:val="18"/>
                <w:szCs w:val="18"/>
              </w:rPr>
              <w:t xml:space="preserve"> </w:t>
            </w:r>
            <w:r>
              <w:rPr>
                <w:rFonts w:ascii="SimSun" w:hAnsi="SimSun" w:eastAsia="SimSun" w:cs="SimSun"/>
                <w:sz w:val="18"/>
                <w:szCs w:val="18"/>
                <w:spacing w:val="-5"/>
              </w:rPr>
              <w:t>分，一项不符合扣</w:t>
            </w:r>
            <w:r>
              <w:rPr>
                <w:rFonts w:ascii="SimSun" w:hAnsi="SimSun" w:eastAsia="SimSun" w:cs="SimSun"/>
                <w:sz w:val="18"/>
                <w:szCs w:val="18"/>
                <w:spacing w:val="-35"/>
              </w:rPr>
              <w:t xml:space="preserve"> </w:t>
            </w:r>
            <w:r>
              <w:rPr>
                <w:rFonts w:ascii="SimSun" w:hAnsi="SimSun" w:eastAsia="SimSun" w:cs="SimSun"/>
                <w:sz w:val="18"/>
                <w:szCs w:val="18"/>
                <w:spacing w:val="-5"/>
              </w:rPr>
              <w:t>0.5</w:t>
            </w:r>
            <w:r>
              <w:rPr>
                <w:rFonts w:ascii="SimSun" w:hAnsi="SimSun" w:eastAsia="SimSun" w:cs="SimSun"/>
                <w:sz w:val="18"/>
                <w:szCs w:val="18"/>
                <w:spacing w:val="-37"/>
              </w:rPr>
              <w:t xml:space="preserve"> </w:t>
            </w:r>
            <w:r>
              <w:rPr>
                <w:rFonts w:ascii="SimSun" w:hAnsi="SimSun" w:eastAsia="SimSun" w:cs="SimSun"/>
                <w:sz w:val="18"/>
                <w:szCs w:val="18"/>
                <w:spacing w:val="-5"/>
              </w:rPr>
              <w:t>分，</w:t>
            </w:r>
            <w:r>
              <w:rPr>
                <w:rFonts w:ascii="SimSun" w:hAnsi="SimSun" w:eastAsia="SimSun" w:cs="SimSun"/>
                <w:sz w:val="18"/>
                <w:szCs w:val="18"/>
              </w:rPr>
              <w:t xml:space="preserve"> </w:t>
            </w:r>
            <w:r>
              <w:rPr>
                <w:rFonts w:ascii="SimSun" w:hAnsi="SimSun" w:eastAsia="SimSun" w:cs="SimSun"/>
                <w:sz w:val="18"/>
                <w:szCs w:val="18"/>
                <w:spacing w:val="-4"/>
              </w:rPr>
              <w:t>扣完为止。有重大违规违纪</w:t>
            </w:r>
            <w:r>
              <w:rPr>
                <w:rFonts w:ascii="SimSun" w:hAnsi="SimSun" w:eastAsia="SimSun" w:cs="SimSun"/>
                <w:sz w:val="18"/>
                <w:szCs w:val="18"/>
                <w:spacing w:val="1"/>
              </w:rPr>
              <w:t xml:space="preserve"> </w:t>
            </w:r>
            <w:r>
              <w:rPr>
                <w:rFonts w:ascii="SimSun" w:hAnsi="SimSun" w:eastAsia="SimSun" w:cs="SimSun"/>
                <w:sz w:val="18"/>
                <w:szCs w:val="18"/>
                <w:spacing w:val="-2"/>
              </w:rPr>
              <w:t>行为的一票否决。</w:t>
            </w:r>
          </w:p>
        </w:tc>
        <w:tc>
          <w:tcPr>
            <w:tcW w:w="3973" w:type="dxa"/>
            <w:vAlign w:val="top"/>
          </w:tcPr>
          <w:p>
            <w:pPr>
              <w:ind w:left="54" w:firstLine="1"/>
              <w:spacing w:before="30" w:line="239" w:lineRule="auto"/>
              <w:jc w:val="both"/>
              <w:rPr>
                <w:rFonts w:ascii="SimSun" w:hAnsi="SimSun" w:eastAsia="SimSun" w:cs="SimSun"/>
                <w:sz w:val="18"/>
                <w:szCs w:val="18"/>
              </w:rPr>
            </w:pPr>
            <w:r>
              <w:rPr>
                <w:rFonts w:ascii="SimSun" w:hAnsi="SimSun" w:eastAsia="SimSun" w:cs="SimSun"/>
                <w:sz w:val="18"/>
                <w:szCs w:val="18"/>
                <w:spacing w:val="-1"/>
              </w:rPr>
              <w:t>年项目支出金额</w:t>
            </w:r>
            <w:r>
              <w:rPr>
                <w:rFonts w:ascii="SimSun" w:hAnsi="SimSun" w:eastAsia="SimSun" w:cs="SimSun"/>
                <w:sz w:val="18"/>
                <w:szCs w:val="18"/>
                <w:spacing w:val="-34"/>
              </w:rPr>
              <w:t xml:space="preserve"> </w:t>
            </w:r>
            <w:r>
              <w:rPr>
                <w:rFonts w:ascii="SimSun" w:hAnsi="SimSun" w:eastAsia="SimSun" w:cs="SimSun"/>
                <w:sz w:val="18"/>
                <w:szCs w:val="18"/>
                <w:spacing w:val="-1"/>
              </w:rPr>
              <w:t>36.46%。上述重点项</w:t>
            </w:r>
            <w:r>
              <w:rPr>
                <w:rFonts w:ascii="SimSun" w:hAnsi="SimSun" w:eastAsia="SimSun" w:cs="SimSun"/>
                <w:sz w:val="18"/>
                <w:szCs w:val="18"/>
                <w:spacing w:val="-2"/>
              </w:rPr>
              <w:t>目均为上级</w:t>
            </w:r>
            <w:r>
              <w:rPr>
                <w:rFonts w:ascii="SimSun" w:hAnsi="SimSun" w:eastAsia="SimSun" w:cs="SimSun"/>
                <w:sz w:val="18"/>
                <w:szCs w:val="18"/>
              </w:rPr>
              <w:t xml:space="preserve">  </w:t>
            </w:r>
            <w:r>
              <w:rPr>
                <w:rFonts w:ascii="SimSun" w:hAnsi="SimSun" w:eastAsia="SimSun" w:cs="SimSun"/>
                <w:sz w:val="18"/>
                <w:szCs w:val="18"/>
                <w:spacing w:val="-5"/>
              </w:rPr>
              <w:t>专项资金，经查证资金支付材料，项目资金支付按</w:t>
            </w:r>
            <w:r>
              <w:rPr>
                <w:rFonts w:ascii="SimSun" w:hAnsi="SimSun" w:eastAsia="SimSun" w:cs="SimSun"/>
                <w:sz w:val="18"/>
                <w:szCs w:val="18"/>
                <w:spacing w:val="6"/>
              </w:rPr>
              <w:t xml:space="preserve"> </w:t>
            </w:r>
            <w:r>
              <w:rPr>
                <w:rFonts w:ascii="SimSun" w:hAnsi="SimSun" w:eastAsia="SimSun" w:cs="SimSun"/>
                <w:sz w:val="18"/>
                <w:szCs w:val="18"/>
                <w:spacing w:val="-6"/>
              </w:rPr>
              <w:t>照《喀什市残疾人联合会“三重一大</w:t>
            </w:r>
            <w:r>
              <w:rPr>
                <w:rFonts w:ascii="SimSun" w:hAnsi="SimSun" w:eastAsia="SimSun" w:cs="SimSun"/>
                <w:sz w:val="18"/>
                <w:szCs w:val="18"/>
                <w:spacing w:val="-62"/>
              </w:rPr>
              <w:t xml:space="preserve"> </w:t>
            </w:r>
            <w:r>
              <w:rPr>
                <w:rFonts w:ascii="SimSun" w:hAnsi="SimSun" w:eastAsia="SimSun" w:cs="SimSun"/>
                <w:sz w:val="18"/>
                <w:szCs w:val="18"/>
                <w:spacing w:val="-6"/>
              </w:rPr>
              <w:t>”制度》要求</w:t>
            </w:r>
            <w:r>
              <w:rPr>
                <w:rFonts w:ascii="SimSun" w:hAnsi="SimSun" w:eastAsia="SimSun" w:cs="SimSun"/>
                <w:sz w:val="18"/>
                <w:szCs w:val="18"/>
              </w:rPr>
              <w:t xml:space="preserve"> </w:t>
            </w:r>
            <w:r>
              <w:rPr>
                <w:rFonts w:ascii="SimSun" w:hAnsi="SimSun" w:eastAsia="SimSun" w:cs="SimSun"/>
                <w:sz w:val="18"/>
                <w:szCs w:val="18"/>
                <w:spacing w:val="-5"/>
              </w:rPr>
              <w:t>执行经过集体决策；资金支出符合财务管理制度规</w:t>
            </w:r>
            <w:r>
              <w:rPr>
                <w:rFonts w:ascii="SimSun" w:hAnsi="SimSun" w:eastAsia="SimSun" w:cs="SimSun"/>
                <w:sz w:val="18"/>
                <w:szCs w:val="18"/>
                <w:spacing w:val="6"/>
              </w:rPr>
              <w:t xml:space="preserve"> </w:t>
            </w:r>
            <w:r>
              <w:rPr>
                <w:rFonts w:ascii="SimSun" w:hAnsi="SimSun" w:eastAsia="SimSun" w:cs="SimSun"/>
                <w:sz w:val="18"/>
                <w:szCs w:val="18"/>
                <w:spacing w:val="-5"/>
              </w:rPr>
              <w:t>定，提交资金申请报告、政府采购计划表、采购合</w:t>
            </w:r>
            <w:r>
              <w:rPr>
                <w:rFonts w:ascii="SimSun" w:hAnsi="SimSun" w:eastAsia="SimSun" w:cs="SimSun"/>
                <w:sz w:val="18"/>
                <w:szCs w:val="18"/>
                <w:spacing w:val="6"/>
              </w:rPr>
              <w:t xml:space="preserve"> </w:t>
            </w:r>
            <w:r>
              <w:rPr>
                <w:rFonts w:ascii="SimSun" w:hAnsi="SimSun" w:eastAsia="SimSun" w:cs="SimSun"/>
                <w:sz w:val="18"/>
                <w:szCs w:val="18"/>
                <w:spacing w:val="-5"/>
              </w:rPr>
              <w:t>同、发票、验收单至喀什市市委财经委员会，经上</w:t>
            </w:r>
            <w:r>
              <w:rPr>
                <w:rFonts w:ascii="SimSun" w:hAnsi="SimSun" w:eastAsia="SimSun" w:cs="SimSun"/>
                <w:sz w:val="18"/>
                <w:szCs w:val="18"/>
                <w:spacing w:val="6"/>
              </w:rPr>
              <w:t xml:space="preserve"> </w:t>
            </w:r>
            <w:r>
              <w:rPr>
                <w:rFonts w:ascii="SimSun" w:hAnsi="SimSun" w:eastAsia="SimSun" w:cs="SimSun"/>
                <w:sz w:val="18"/>
                <w:szCs w:val="18"/>
                <w:spacing w:val="-3"/>
              </w:rPr>
              <w:t>会通过后，由财政局国库中心集中支付项目资金。</w:t>
            </w:r>
            <w:r>
              <w:rPr>
                <w:rFonts w:ascii="SimSun" w:hAnsi="SimSun" w:eastAsia="SimSun" w:cs="SimSun"/>
                <w:sz w:val="18"/>
                <w:szCs w:val="18"/>
                <w:spacing w:val="18"/>
              </w:rPr>
              <w:t xml:space="preserve"> </w:t>
            </w:r>
            <w:r>
              <w:rPr>
                <w:rFonts w:ascii="SimSun" w:hAnsi="SimSun" w:eastAsia="SimSun" w:cs="SimSun"/>
                <w:sz w:val="18"/>
                <w:szCs w:val="18"/>
                <w:spacing w:val="-5"/>
              </w:rPr>
              <w:t>资金的支付有完整的审批程序和手续，符合部门预</w:t>
            </w:r>
            <w:r>
              <w:rPr>
                <w:rFonts w:ascii="SimSun" w:hAnsi="SimSun" w:eastAsia="SimSun" w:cs="SimSun"/>
                <w:sz w:val="18"/>
                <w:szCs w:val="18"/>
                <w:spacing w:val="6"/>
              </w:rPr>
              <w:t xml:space="preserve"> </w:t>
            </w:r>
            <w:r>
              <w:rPr>
                <w:rFonts w:ascii="SimSun" w:hAnsi="SimSun" w:eastAsia="SimSun" w:cs="SimSun"/>
                <w:sz w:val="18"/>
                <w:szCs w:val="18"/>
                <w:spacing w:val="-2"/>
              </w:rPr>
              <w:t>算批复的用途。</w:t>
            </w:r>
          </w:p>
          <w:p>
            <w:pPr>
              <w:spacing w:line="220"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2"/>
              </w:rPr>
              <w:t xml:space="preserve"> </w:t>
            </w:r>
            <w:r>
              <w:rPr>
                <w:rFonts w:ascii="SimSun" w:hAnsi="SimSun" w:eastAsia="SimSun" w:cs="SimSun"/>
                <w:sz w:val="18"/>
                <w:szCs w:val="18"/>
                <w:spacing w:val="-4"/>
              </w:rPr>
              <w:t>5.00</w:t>
            </w:r>
            <w:r>
              <w:rPr>
                <w:rFonts w:ascii="SimSun" w:hAnsi="SimSun" w:eastAsia="SimSun" w:cs="SimSun"/>
                <w:sz w:val="18"/>
                <w:szCs w:val="18"/>
                <w:spacing w:val="-37"/>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3"/>
              </w:rPr>
              <w:t xml:space="preserve"> </w:t>
            </w:r>
            <w:r>
              <w:rPr>
                <w:rFonts w:ascii="SimSun" w:hAnsi="SimSun" w:eastAsia="SimSun" w:cs="SimSun"/>
                <w:sz w:val="18"/>
                <w:szCs w:val="18"/>
                <w:spacing w:val="-4"/>
              </w:rPr>
              <w:t>5.00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rPr>
                <w:rFonts w:ascii="Arial"/>
                <w:sz w:val="21"/>
              </w:rPr>
            </w:pPr>
            <w:r/>
          </w:p>
        </w:tc>
        <w:tc>
          <w:tcPr>
            <w:tcW w:w="747" w:type="dxa"/>
            <w:vAlign w:val="top"/>
          </w:tcPr>
          <w:p>
            <w:pPr>
              <w:rPr>
                <w:rFonts w:ascii="Arial"/>
                <w:sz w:val="21"/>
              </w:rPr>
            </w:pPr>
            <w:r/>
          </w:p>
        </w:tc>
        <w:tc>
          <w:tcPr>
            <w:tcW w:w="730" w:type="dxa"/>
            <w:vAlign w:val="top"/>
          </w:tcPr>
          <w:p>
            <w:pPr>
              <w:rPr>
                <w:rFonts w:ascii="Arial"/>
                <w:sz w:val="21"/>
              </w:rPr>
            </w:pPr>
            <w:r/>
          </w:p>
        </w:tc>
        <w:tc>
          <w:tcPr>
            <w:tcW w:w="800" w:type="dxa"/>
            <w:vAlign w:val="top"/>
          </w:tcPr>
          <w:p>
            <w:pPr>
              <w:rPr>
                <w:rFonts w:ascii="Arial"/>
                <w:sz w:val="21"/>
              </w:rPr>
            </w:pPr>
            <w:r/>
          </w:p>
        </w:tc>
      </w:tr>
      <w:tr>
        <w:trPr>
          <w:trHeight w:val="2339" w:hRule="atLeast"/>
        </w:trPr>
        <w:tc>
          <w:tcPr>
            <w:tcW w:w="777" w:type="dxa"/>
            <w:vAlign w:val="top"/>
            <w:vMerge w:val="continue"/>
            <w:tcBorders>
              <w:top w:val="nil"/>
              <w:bottom w:val="nil"/>
            </w:tcBorders>
          </w:tcPr>
          <w:p>
            <w:pPr>
              <w:rPr>
                <w:rFonts w:ascii="Arial"/>
                <w:sz w:val="21"/>
              </w:rPr>
            </w:pPr>
            <w:r/>
          </w:p>
        </w:tc>
        <w:tc>
          <w:tcPr>
            <w:tcW w:w="803" w:type="dxa"/>
            <w:vAlign w:val="top"/>
            <w:vMerge w:val="continue"/>
            <w:tcBorders>
              <w:top w:val="nil"/>
            </w:tcBorders>
          </w:tcPr>
          <w:p>
            <w:pPr>
              <w:rPr>
                <w:rFonts w:ascii="Arial"/>
                <w:sz w:val="21"/>
              </w:rPr>
            </w:pPr>
            <w:r/>
          </w:p>
        </w:tc>
        <w:tc>
          <w:tcPr>
            <w:tcW w:w="1000" w:type="dxa"/>
            <w:vAlign w:val="top"/>
          </w:tcPr>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ind w:left="52" w:right="93" w:hanging="2"/>
              <w:spacing w:before="59" w:line="241" w:lineRule="auto"/>
              <w:rPr>
                <w:rFonts w:ascii="SimSun" w:hAnsi="SimSun" w:eastAsia="SimSun" w:cs="SimSun"/>
                <w:sz w:val="18"/>
                <w:szCs w:val="18"/>
              </w:rPr>
            </w:pPr>
            <w:r>
              <w:rPr>
                <w:rFonts w:ascii="SimSun" w:hAnsi="SimSun" w:eastAsia="SimSun" w:cs="SimSun"/>
                <w:sz w:val="18"/>
                <w:szCs w:val="18"/>
                <w:spacing w:val="-2"/>
              </w:rPr>
              <w:t>B32</w:t>
            </w:r>
            <w:r>
              <w:rPr>
                <w:rFonts w:ascii="SimSun" w:hAnsi="SimSun" w:eastAsia="SimSun" w:cs="SimSun"/>
                <w:sz w:val="18"/>
                <w:szCs w:val="18"/>
                <w:spacing w:val="-38"/>
              </w:rPr>
              <w:t xml:space="preserve"> </w:t>
            </w:r>
            <w:r>
              <w:rPr>
                <w:rFonts w:ascii="SimSun" w:hAnsi="SimSun" w:eastAsia="SimSun" w:cs="SimSun"/>
                <w:sz w:val="18"/>
                <w:szCs w:val="18"/>
                <w:spacing w:val="-2"/>
              </w:rPr>
              <w:t>政府采</w:t>
            </w:r>
            <w:r>
              <w:rPr>
                <w:rFonts w:ascii="SimSun" w:hAnsi="SimSun" w:eastAsia="SimSun" w:cs="SimSun"/>
                <w:sz w:val="18"/>
                <w:szCs w:val="18"/>
              </w:rPr>
              <w:t xml:space="preserve"> </w:t>
            </w:r>
            <w:r>
              <w:rPr>
                <w:rFonts w:ascii="SimSun" w:hAnsi="SimSun" w:eastAsia="SimSun" w:cs="SimSun"/>
                <w:sz w:val="18"/>
                <w:szCs w:val="18"/>
                <w:spacing w:val="-2"/>
              </w:rPr>
              <w:t>购规范性</w:t>
            </w:r>
          </w:p>
        </w:tc>
        <w:tc>
          <w:tcPr>
            <w:tcW w:w="687"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167"/>
              <w:spacing w:before="59"/>
              <w:rPr>
                <w:rFonts w:ascii="SimSun" w:hAnsi="SimSun" w:eastAsia="SimSun" w:cs="SimSun"/>
                <w:sz w:val="18"/>
                <w:szCs w:val="18"/>
              </w:rPr>
            </w:pPr>
            <w:r>
              <w:rPr>
                <w:rFonts w:ascii="SimSun" w:hAnsi="SimSun" w:eastAsia="SimSun" w:cs="SimSun"/>
                <w:sz w:val="18"/>
                <w:szCs w:val="18"/>
                <w:spacing w:val="-3"/>
              </w:rPr>
              <w:t>2.00</w:t>
            </w:r>
          </w:p>
        </w:tc>
        <w:tc>
          <w:tcPr>
            <w:tcW w:w="1587"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left="54" w:right="94"/>
              <w:spacing w:before="59" w:line="241" w:lineRule="auto"/>
              <w:jc w:val="both"/>
              <w:rPr>
                <w:rFonts w:ascii="SimSun" w:hAnsi="SimSun" w:eastAsia="SimSun" w:cs="SimSun"/>
                <w:sz w:val="18"/>
                <w:szCs w:val="18"/>
              </w:rPr>
            </w:pPr>
            <w:r>
              <w:rPr>
                <w:rFonts w:ascii="SimSun" w:hAnsi="SimSun" w:eastAsia="SimSun" w:cs="SimSun"/>
                <w:sz w:val="18"/>
                <w:szCs w:val="18"/>
                <w:spacing w:val="-1"/>
              </w:rPr>
              <w:t>考察政府采购项目</w:t>
            </w:r>
            <w:r>
              <w:rPr>
                <w:rFonts w:ascii="SimSun" w:hAnsi="SimSun" w:eastAsia="SimSun" w:cs="SimSun"/>
                <w:sz w:val="18"/>
                <w:szCs w:val="18"/>
              </w:rPr>
              <w:t xml:space="preserve"> </w:t>
            </w:r>
            <w:r>
              <w:rPr>
                <w:rFonts w:ascii="SimSun" w:hAnsi="SimSun" w:eastAsia="SimSun" w:cs="SimSun"/>
                <w:sz w:val="18"/>
                <w:szCs w:val="18"/>
                <w:spacing w:val="-1"/>
              </w:rPr>
              <w:t>的采购程序、采购</w:t>
            </w:r>
            <w:r>
              <w:rPr>
                <w:rFonts w:ascii="SimSun" w:hAnsi="SimSun" w:eastAsia="SimSun" w:cs="SimSun"/>
                <w:sz w:val="18"/>
                <w:szCs w:val="18"/>
              </w:rPr>
              <w:t xml:space="preserve"> </w:t>
            </w:r>
            <w:r>
              <w:rPr>
                <w:rFonts w:ascii="SimSun" w:hAnsi="SimSun" w:eastAsia="SimSun" w:cs="SimSun"/>
                <w:sz w:val="18"/>
                <w:szCs w:val="18"/>
                <w:spacing w:val="-2"/>
              </w:rPr>
              <w:t>方式的规范性。</w:t>
            </w:r>
          </w:p>
        </w:tc>
        <w:tc>
          <w:tcPr>
            <w:tcW w:w="2224" w:type="dxa"/>
            <w:vAlign w:val="top"/>
          </w:tcPr>
          <w:p>
            <w:pPr>
              <w:spacing w:line="435" w:lineRule="auto"/>
              <w:rPr>
                <w:rFonts w:ascii="Arial"/>
                <w:sz w:val="21"/>
              </w:rPr>
            </w:pPr>
            <w:r/>
          </w:p>
          <w:p>
            <w:pPr>
              <w:ind w:left="52" w:right="47" w:firstLine="2"/>
              <w:spacing w:before="58"/>
              <w:rPr>
                <w:rFonts w:ascii="SimSun" w:hAnsi="SimSun" w:eastAsia="SimSun" w:cs="SimSun"/>
                <w:sz w:val="18"/>
                <w:szCs w:val="18"/>
              </w:rPr>
            </w:pPr>
            <w:r>
              <w:rPr>
                <w:rFonts w:ascii="SimSun" w:hAnsi="SimSun" w:eastAsia="SimSun" w:cs="SimSun"/>
                <w:sz w:val="18"/>
                <w:szCs w:val="18"/>
                <w:spacing w:val="-1"/>
              </w:rPr>
              <w:t>按照政府采购管理制度有</w:t>
            </w:r>
            <w:r>
              <w:rPr>
                <w:rFonts w:ascii="SimSun" w:hAnsi="SimSun" w:eastAsia="SimSun" w:cs="SimSun"/>
                <w:sz w:val="18"/>
                <w:szCs w:val="18"/>
              </w:rPr>
              <w:t xml:space="preserve">  </w:t>
            </w:r>
            <w:r>
              <w:rPr>
                <w:rFonts w:ascii="SimSun" w:hAnsi="SimSun" w:eastAsia="SimSun" w:cs="SimSun"/>
                <w:sz w:val="18"/>
                <w:szCs w:val="18"/>
                <w:spacing w:val="-4"/>
              </w:rPr>
              <w:t>效执行，政府采购招投标信</w:t>
            </w:r>
            <w:r>
              <w:rPr>
                <w:rFonts w:ascii="SimSun" w:hAnsi="SimSun" w:eastAsia="SimSun" w:cs="SimSun"/>
                <w:sz w:val="18"/>
                <w:szCs w:val="18"/>
                <w:spacing w:val="5"/>
              </w:rPr>
              <w:t xml:space="preserve"> </w:t>
            </w:r>
            <w:r>
              <w:rPr>
                <w:rFonts w:ascii="SimSun" w:hAnsi="SimSun" w:eastAsia="SimSun" w:cs="SimSun"/>
                <w:sz w:val="18"/>
                <w:szCs w:val="18"/>
                <w:spacing w:val="-5"/>
              </w:rPr>
              <w:t>息公开及时，得</w:t>
            </w:r>
            <w:r>
              <w:rPr>
                <w:rFonts w:ascii="SimSun" w:hAnsi="SimSun" w:eastAsia="SimSun" w:cs="SimSun"/>
                <w:sz w:val="18"/>
                <w:szCs w:val="18"/>
                <w:spacing w:val="-36"/>
              </w:rPr>
              <w:t xml:space="preserve"> </w:t>
            </w:r>
            <w:r>
              <w:rPr>
                <w:rFonts w:ascii="SimSun" w:hAnsi="SimSun" w:eastAsia="SimSun" w:cs="SimSun"/>
                <w:sz w:val="18"/>
                <w:szCs w:val="18"/>
                <w:spacing w:val="-5"/>
              </w:rPr>
              <w:t>2</w:t>
            </w:r>
            <w:r>
              <w:rPr>
                <w:rFonts w:ascii="SimSun" w:hAnsi="SimSun" w:eastAsia="SimSun" w:cs="SimSun"/>
                <w:sz w:val="18"/>
                <w:szCs w:val="18"/>
                <w:spacing w:val="-37"/>
              </w:rPr>
              <w:t xml:space="preserve"> </w:t>
            </w:r>
            <w:r>
              <w:rPr>
                <w:rFonts w:ascii="SimSun" w:hAnsi="SimSun" w:eastAsia="SimSun" w:cs="SimSun"/>
                <w:sz w:val="18"/>
                <w:szCs w:val="18"/>
                <w:spacing w:val="-5"/>
              </w:rPr>
              <w:t>分；未按</w:t>
            </w:r>
            <w:r>
              <w:rPr>
                <w:rFonts w:ascii="SimSun" w:hAnsi="SimSun" w:eastAsia="SimSun" w:cs="SimSun"/>
                <w:sz w:val="18"/>
                <w:szCs w:val="18"/>
              </w:rPr>
              <w:t xml:space="preserve"> </w:t>
            </w:r>
            <w:r>
              <w:rPr>
                <w:rFonts w:ascii="SimSun" w:hAnsi="SimSun" w:eastAsia="SimSun" w:cs="SimSun"/>
                <w:sz w:val="18"/>
                <w:szCs w:val="18"/>
                <w:spacing w:val="-1"/>
              </w:rPr>
              <w:t>制度执行或存在明显不符</w:t>
            </w:r>
            <w:r>
              <w:rPr>
                <w:rFonts w:ascii="SimSun" w:hAnsi="SimSun" w:eastAsia="SimSun" w:cs="SimSun"/>
                <w:sz w:val="18"/>
                <w:szCs w:val="18"/>
                <w:spacing w:val="2"/>
              </w:rPr>
              <w:t xml:space="preserve">  </w:t>
            </w:r>
            <w:r>
              <w:rPr>
                <w:rFonts w:ascii="SimSun" w:hAnsi="SimSun" w:eastAsia="SimSun" w:cs="SimSun"/>
                <w:sz w:val="18"/>
                <w:szCs w:val="18"/>
                <w:spacing w:val="-5"/>
              </w:rPr>
              <w:t>情况的，每个扣</w:t>
            </w:r>
            <w:r>
              <w:rPr>
                <w:rFonts w:ascii="SimSun" w:hAnsi="SimSun" w:eastAsia="SimSun" w:cs="SimSun"/>
                <w:sz w:val="18"/>
                <w:szCs w:val="18"/>
                <w:spacing w:val="-32"/>
              </w:rPr>
              <w:t xml:space="preserve"> </w:t>
            </w:r>
            <w:r>
              <w:rPr>
                <w:rFonts w:ascii="SimSun" w:hAnsi="SimSun" w:eastAsia="SimSun" w:cs="SimSun"/>
                <w:sz w:val="18"/>
                <w:szCs w:val="18"/>
                <w:spacing w:val="-5"/>
              </w:rPr>
              <w:t>0.5</w:t>
            </w:r>
            <w:r>
              <w:rPr>
                <w:rFonts w:ascii="SimSun" w:hAnsi="SimSun" w:eastAsia="SimSun" w:cs="SimSun"/>
                <w:sz w:val="18"/>
                <w:szCs w:val="18"/>
                <w:spacing w:val="-36"/>
              </w:rPr>
              <w:t xml:space="preserve"> </w:t>
            </w:r>
            <w:r>
              <w:rPr>
                <w:rFonts w:ascii="SimSun" w:hAnsi="SimSun" w:eastAsia="SimSun" w:cs="SimSun"/>
                <w:sz w:val="18"/>
                <w:szCs w:val="18"/>
                <w:spacing w:val="-5"/>
              </w:rPr>
              <w:t>分，扣</w:t>
            </w:r>
            <w:r>
              <w:rPr>
                <w:rFonts w:ascii="SimSun" w:hAnsi="SimSun" w:eastAsia="SimSun" w:cs="SimSun"/>
                <w:sz w:val="18"/>
                <w:szCs w:val="18"/>
              </w:rPr>
              <w:t xml:space="preserve"> </w:t>
            </w:r>
            <w:r>
              <w:rPr>
                <w:rFonts w:ascii="SimSun" w:hAnsi="SimSun" w:eastAsia="SimSun" w:cs="SimSun"/>
                <w:sz w:val="18"/>
                <w:szCs w:val="18"/>
                <w:spacing w:val="-2"/>
              </w:rPr>
              <w:t>完为止。</w:t>
            </w:r>
          </w:p>
        </w:tc>
        <w:tc>
          <w:tcPr>
            <w:tcW w:w="3973" w:type="dxa"/>
            <w:vAlign w:val="top"/>
          </w:tcPr>
          <w:p>
            <w:pPr>
              <w:ind w:left="54" w:right="3"/>
              <w:spacing w:before="34" w:line="239" w:lineRule="auto"/>
              <w:jc w:val="both"/>
              <w:rPr>
                <w:rFonts w:ascii="SimSun" w:hAnsi="SimSun" w:eastAsia="SimSun" w:cs="SimSun"/>
                <w:sz w:val="18"/>
                <w:szCs w:val="18"/>
              </w:rPr>
            </w:pPr>
            <w:r>
              <w:rPr>
                <w:rFonts w:ascii="SimSun" w:hAnsi="SimSun" w:eastAsia="SimSun" w:cs="SimSun"/>
                <w:sz w:val="18"/>
                <w:szCs w:val="18"/>
                <w:spacing w:val="-5"/>
              </w:rPr>
              <w:t>根据单位《新疆维吾尔自治区喀什地区喀什市残疾</w:t>
            </w:r>
            <w:r>
              <w:rPr>
                <w:rFonts w:ascii="SimSun" w:hAnsi="SimSun" w:eastAsia="SimSun" w:cs="SimSun"/>
                <w:sz w:val="18"/>
                <w:szCs w:val="18"/>
                <w:spacing w:val="15"/>
              </w:rPr>
              <w:t xml:space="preserve"> </w:t>
            </w:r>
            <w:r>
              <w:rPr>
                <w:rFonts w:ascii="SimSun" w:hAnsi="SimSun" w:eastAsia="SimSun" w:cs="SimSun"/>
                <w:sz w:val="18"/>
                <w:szCs w:val="18"/>
                <w:spacing w:val="-1"/>
              </w:rPr>
              <w:t>人联合会</w:t>
            </w:r>
            <w:r>
              <w:rPr>
                <w:rFonts w:ascii="SimSun" w:hAnsi="SimSun" w:eastAsia="SimSun" w:cs="SimSun"/>
                <w:sz w:val="18"/>
                <w:szCs w:val="18"/>
                <w:spacing w:val="-36"/>
              </w:rPr>
              <w:t xml:space="preserve"> </w:t>
            </w:r>
            <w:r>
              <w:rPr>
                <w:rFonts w:ascii="SimSun" w:hAnsi="SimSun" w:eastAsia="SimSun" w:cs="SimSun"/>
                <w:sz w:val="18"/>
                <w:szCs w:val="18"/>
                <w:spacing w:val="-1"/>
              </w:rPr>
              <w:t>2023</w:t>
            </w:r>
            <w:r>
              <w:rPr>
                <w:rFonts w:ascii="SimSun" w:hAnsi="SimSun" w:eastAsia="SimSun" w:cs="SimSun"/>
                <w:sz w:val="18"/>
                <w:szCs w:val="18"/>
                <w:spacing w:val="-38"/>
              </w:rPr>
              <w:t xml:space="preserve"> </w:t>
            </w:r>
            <w:r>
              <w:rPr>
                <w:rFonts w:ascii="SimSun" w:hAnsi="SimSun" w:eastAsia="SimSun" w:cs="SimSun"/>
                <w:sz w:val="18"/>
                <w:szCs w:val="18"/>
                <w:spacing w:val="-1"/>
              </w:rPr>
              <w:t>年部门预算公开》《喀什市残疾人</w:t>
            </w:r>
            <w:r>
              <w:rPr>
                <w:rFonts w:ascii="SimSun" w:hAnsi="SimSun" w:eastAsia="SimSun" w:cs="SimSun"/>
                <w:sz w:val="18"/>
                <w:szCs w:val="18"/>
              </w:rPr>
              <w:t xml:space="preserve"> </w:t>
            </w:r>
            <w:r>
              <w:rPr>
                <w:rFonts w:ascii="SimSun" w:hAnsi="SimSun" w:eastAsia="SimSun" w:cs="SimSun"/>
                <w:sz w:val="18"/>
                <w:szCs w:val="18"/>
                <w:spacing w:val="-1"/>
              </w:rPr>
              <w:t>联合会</w:t>
            </w:r>
            <w:r>
              <w:rPr>
                <w:rFonts w:ascii="SimSun" w:hAnsi="SimSun" w:eastAsia="SimSun" w:cs="SimSun"/>
                <w:sz w:val="18"/>
                <w:szCs w:val="18"/>
                <w:spacing w:val="-36"/>
              </w:rPr>
              <w:t xml:space="preserve"> </w:t>
            </w:r>
            <w:r>
              <w:rPr>
                <w:rFonts w:ascii="SimSun" w:hAnsi="SimSun" w:eastAsia="SimSun" w:cs="SimSun"/>
                <w:sz w:val="18"/>
                <w:szCs w:val="18"/>
                <w:spacing w:val="-1"/>
              </w:rPr>
              <w:t>2023</w:t>
            </w:r>
            <w:r>
              <w:rPr>
                <w:rFonts w:ascii="SimSun" w:hAnsi="SimSun" w:eastAsia="SimSun" w:cs="SimSun"/>
                <w:sz w:val="18"/>
                <w:szCs w:val="18"/>
                <w:spacing w:val="-38"/>
              </w:rPr>
              <w:t xml:space="preserve"> </w:t>
            </w:r>
            <w:r>
              <w:rPr>
                <w:rFonts w:ascii="SimSun" w:hAnsi="SimSun" w:eastAsia="SimSun" w:cs="SimSun"/>
                <w:sz w:val="18"/>
                <w:szCs w:val="18"/>
                <w:spacing w:val="-1"/>
              </w:rPr>
              <w:t>年决算报表》显示，年初市残联无政</w:t>
            </w:r>
            <w:r>
              <w:rPr>
                <w:rFonts w:ascii="SimSun" w:hAnsi="SimSun" w:eastAsia="SimSun" w:cs="SimSun"/>
                <w:sz w:val="18"/>
                <w:szCs w:val="18"/>
              </w:rPr>
              <w:t xml:space="preserve"> </w:t>
            </w:r>
            <w:r>
              <w:rPr>
                <w:rFonts w:ascii="SimSun" w:hAnsi="SimSun" w:eastAsia="SimSun" w:cs="SimSun"/>
                <w:sz w:val="18"/>
                <w:szCs w:val="18"/>
                <w:spacing w:val="-1"/>
              </w:rPr>
              <w:t>府采购项目，年中追加政府采购预算数为</w:t>
            </w:r>
            <w:r>
              <w:rPr>
                <w:rFonts w:ascii="SimSun" w:hAnsi="SimSun" w:eastAsia="SimSun" w:cs="SimSun"/>
                <w:sz w:val="18"/>
                <w:szCs w:val="18"/>
                <w:spacing w:val="-24"/>
              </w:rPr>
              <w:t xml:space="preserve"> </w:t>
            </w:r>
            <w:r>
              <w:rPr>
                <w:rFonts w:ascii="SimSun" w:hAnsi="SimSun" w:eastAsia="SimSun" w:cs="SimSun"/>
                <w:sz w:val="18"/>
                <w:szCs w:val="18"/>
                <w:spacing w:val="-1"/>
              </w:rPr>
              <w:t>175</w:t>
            </w:r>
            <w:r>
              <w:rPr>
                <w:rFonts w:ascii="SimSun" w:hAnsi="SimSun" w:eastAsia="SimSun" w:cs="SimSun"/>
                <w:sz w:val="18"/>
                <w:szCs w:val="18"/>
                <w:spacing w:val="-2"/>
              </w:rPr>
              <w:t>.69</w:t>
            </w:r>
            <w:r>
              <w:rPr>
                <w:rFonts w:ascii="SimSun" w:hAnsi="SimSun" w:eastAsia="SimSun" w:cs="SimSun"/>
                <w:sz w:val="18"/>
                <w:szCs w:val="18"/>
              </w:rPr>
              <w:t xml:space="preserve">  </w:t>
            </w:r>
            <w:r>
              <w:rPr>
                <w:rFonts w:ascii="SimSun" w:hAnsi="SimSun" w:eastAsia="SimSun" w:cs="SimSun"/>
                <w:sz w:val="18"/>
                <w:szCs w:val="18"/>
                <w:spacing w:val="-1"/>
              </w:rPr>
              <w:t>万元，年中政府采购支出合计数为</w:t>
            </w:r>
            <w:r>
              <w:rPr>
                <w:rFonts w:ascii="SimSun" w:hAnsi="SimSun" w:eastAsia="SimSun" w:cs="SimSun"/>
                <w:sz w:val="18"/>
                <w:szCs w:val="18"/>
                <w:spacing w:val="-19"/>
              </w:rPr>
              <w:t xml:space="preserve"> </w:t>
            </w:r>
            <w:r>
              <w:rPr>
                <w:rFonts w:ascii="SimSun" w:hAnsi="SimSun" w:eastAsia="SimSun" w:cs="SimSun"/>
                <w:sz w:val="18"/>
                <w:szCs w:val="18"/>
                <w:spacing w:val="-1"/>
              </w:rPr>
              <w:t>175.69</w:t>
            </w:r>
            <w:r>
              <w:rPr>
                <w:rFonts w:ascii="SimSun" w:hAnsi="SimSun" w:eastAsia="SimSun" w:cs="SimSun"/>
                <w:sz w:val="18"/>
                <w:szCs w:val="18"/>
                <w:spacing w:val="-34"/>
              </w:rPr>
              <w:t xml:space="preserve"> </w:t>
            </w:r>
            <w:r>
              <w:rPr>
                <w:rFonts w:ascii="SimSun" w:hAnsi="SimSun" w:eastAsia="SimSun" w:cs="SimSun"/>
                <w:sz w:val="18"/>
                <w:szCs w:val="18"/>
                <w:spacing w:val="-1"/>
              </w:rPr>
              <w:t>万元，</w:t>
            </w:r>
            <w:r>
              <w:rPr>
                <w:rFonts w:ascii="SimSun" w:hAnsi="SimSun" w:eastAsia="SimSun" w:cs="SimSun"/>
                <w:sz w:val="18"/>
                <w:szCs w:val="18"/>
              </w:rPr>
              <w:t xml:space="preserve"> </w:t>
            </w:r>
            <w:r>
              <w:rPr>
                <w:rFonts w:ascii="SimSun" w:hAnsi="SimSun" w:eastAsia="SimSun" w:cs="SimSun"/>
                <w:sz w:val="18"/>
                <w:szCs w:val="18"/>
                <w:spacing w:val="-2"/>
              </w:rPr>
              <w:t>其中：政府采购货物支出</w:t>
            </w:r>
            <w:r>
              <w:rPr>
                <w:rFonts w:ascii="SimSun" w:hAnsi="SimSun" w:eastAsia="SimSun" w:cs="SimSun"/>
                <w:sz w:val="18"/>
                <w:szCs w:val="18"/>
                <w:spacing w:val="-14"/>
              </w:rPr>
              <w:t xml:space="preserve"> </w:t>
            </w:r>
            <w:r>
              <w:rPr>
                <w:rFonts w:ascii="SimSun" w:hAnsi="SimSun" w:eastAsia="SimSun" w:cs="SimSun"/>
                <w:sz w:val="18"/>
                <w:szCs w:val="18"/>
                <w:spacing w:val="-2"/>
              </w:rPr>
              <w:t>159.86</w:t>
            </w:r>
            <w:r>
              <w:rPr>
                <w:rFonts w:ascii="SimSun" w:hAnsi="SimSun" w:eastAsia="SimSun" w:cs="SimSun"/>
                <w:sz w:val="18"/>
                <w:szCs w:val="18"/>
                <w:spacing w:val="-35"/>
              </w:rPr>
              <w:t xml:space="preserve"> </w:t>
            </w:r>
            <w:r>
              <w:rPr>
                <w:rFonts w:ascii="SimSun" w:hAnsi="SimSun" w:eastAsia="SimSun" w:cs="SimSun"/>
                <w:sz w:val="18"/>
                <w:szCs w:val="18"/>
                <w:spacing w:val="-2"/>
              </w:rPr>
              <w:t>万元，政府采购</w:t>
            </w:r>
            <w:r>
              <w:rPr>
                <w:rFonts w:ascii="SimSun" w:hAnsi="SimSun" w:eastAsia="SimSun" w:cs="SimSun"/>
                <w:sz w:val="18"/>
                <w:szCs w:val="18"/>
              </w:rPr>
              <w:t xml:space="preserve"> </w:t>
            </w:r>
            <w:r>
              <w:rPr>
                <w:rFonts w:ascii="SimSun" w:hAnsi="SimSun" w:eastAsia="SimSun" w:cs="SimSun"/>
                <w:sz w:val="18"/>
                <w:szCs w:val="18"/>
                <w:spacing w:val="-6"/>
              </w:rPr>
              <w:t>服务支出 15.83</w:t>
            </w:r>
            <w:r>
              <w:rPr>
                <w:rFonts w:ascii="SimSun" w:hAnsi="SimSun" w:eastAsia="SimSun" w:cs="SimSun"/>
                <w:sz w:val="18"/>
                <w:szCs w:val="18"/>
                <w:spacing w:val="-34"/>
              </w:rPr>
              <w:t xml:space="preserve"> </w:t>
            </w:r>
            <w:r>
              <w:rPr>
                <w:rFonts w:ascii="SimSun" w:hAnsi="SimSun" w:eastAsia="SimSun" w:cs="SimSun"/>
                <w:sz w:val="18"/>
                <w:szCs w:val="18"/>
                <w:spacing w:val="-6"/>
              </w:rPr>
              <w:t>万元。经查询政府采购云平台，市</w:t>
            </w:r>
            <w:r>
              <w:rPr>
                <w:rFonts w:ascii="SimSun" w:hAnsi="SimSun" w:eastAsia="SimSun" w:cs="SimSun"/>
                <w:sz w:val="18"/>
                <w:szCs w:val="18"/>
              </w:rPr>
              <w:t xml:space="preserve"> </w:t>
            </w:r>
            <w:r>
              <w:rPr>
                <w:rFonts w:ascii="SimSun" w:hAnsi="SimSun" w:eastAsia="SimSun" w:cs="SimSun"/>
                <w:sz w:val="18"/>
                <w:szCs w:val="18"/>
                <w:spacing w:val="-3"/>
              </w:rPr>
              <w:t>残联已及时将政府采购信息公开。根据评分标准，</w:t>
            </w:r>
            <w:r>
              <w:rPr>
                <w:rFonts w:ascii="SimSun" w:hAnsi="SimSun" w:eastAsia="SimSun" w:cs="SimSun"/>
                <w:sz w:val="18"/>
                <w:szCs w:val="18"/>
                <w:spacing w:val="14"/>
              </w:rPr>
              <w:t xml:space="preserve"> </w:t>
            </w:r>
            <w:r>
              <w:rPr>
                <w:rFonts w:ascii="SimSun" w:hAnsi="SimSun" w:eastAsia="SimSun" w:cs="SimSun"/>
                <w:sz w:val="18"/>
                <w:szCs w:val="18"/>
                <w:spacing w:val="-2"/>
              </w:rPr>
              <w:t>得满分。</w:t>
            </w:r>
          </w:p>
          <w:p>
            <w:pPr>
              <w:spacing w:line="202"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1"/>
              </w:rPr>
              <w:t xml:space="preserve"> </w:t>
            </w:r>
            <w:r>
              <w:rPr>
                <w:rFonts w:ascii="SimSun" w:hAnsi="SimSun" w:eastAsia="SimSun" w:cs="SimSun"/>
                <w:sz w:val="18"/>
                <w:szCs w:val="18"/>
                <w:spacing w:val="-4"/>
              </w:rPr>
              <w:t>2.00</w:t>
            </w:r>
            <w:r>
              <w:rPr>
                <w:rFonts w:ascii="SimSun" w:hAnsi="SimSun" w:eastAsia="SimSun" w:cs="SimSun"/>
                <w:sz w:val="18"/>
                <w:szCs w:val="18"/>
                <w:spacing w:val="-36"/>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5"/>
              </w:rPr>
              <w:t xml:space="preserve"> </w:t>
            </w:r>
            <w:r>
              <w:rPr>
                <w:rFonts w:ascii="SimSun" w:hAnsi="SimSun" w:eastAsia="SimSun" w:cs="SimSun"/>
                <w:sz w:val="18"/>
                <w:szCs w:val="18"/>
                <w:spacing w:val="-4"/>
              </w:rPr>
              <w:t>2.00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ind w:left="70"/>
              <w:spacing w:before="59" w:line="220" w:lineRule="auto"/>
              <w:rPr>
                <w:rFonts w:ascii="SimSun" w:hAnsi="SimSun" w:eastAsia="SimSun" w:cs="SimSun"/>
                <w:sz w:val="18"/>
                <w:szCs w:val="18"/>
              </w:rPr>
            </w:pPr>
            <w:r>
              <w:rPr>
                <w:rFonts w:ascii="SimSun" w:hAnsi="SimSun" w:eastAsia="SimSun" w:cs="SimSun"/>
                <w:sz w:val="18"/>
                <w:szCs w:val="18"/>
                <w:spacing w:val="-2"/>
              </w:rPr>
              <w:t>执行且有</w:t>
            </w:r>
          </w:p>
          <w:p>
            <w:pPr>
              <w:ind w:left="346"/>
              <w:spacing w:before="18" w:line="221" w:lineRule="auto"/>
              <w:rPr>
                <w:rFonts w:ascii="SimSun" w:hAnsi="SimSun" w:eastAsia="SimSun" w:cs="SimSun"/>
                <w:sz w:val="18"/>
                <w:szCs w:val="18"/>
              </w:rPr>
            </w:pPr>
            <w:r>
              <w:rPr>
                <w:rFonts w:ascii="SimSun" w:hAnsi="SimSun" w:eastAsia="SimSun" w:cs="SimSun"/>
                <w:sz w:val="18"/>
                <w:szCs w:val="18"/>
              </w:rPr>
              <w:t>效</w:t>
            </w:r>
          </w:p>
        </w:tc>
        <w:tc>
          <w:tcPr>
            <w:tcW w:w="747" w:type="dxa"/>
            <w:vAlign w:val="top"/>
          </w:tcPr>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ind w:left="199" w:right="100" w:hanging="91"/>
              <w:spacing w:before="59" w:line="241" w:lineRule="auto"/>
              <w:rPr>
                <w:rFonts w:ascii="SimSun" w:hAnsi="SimSun" w:eastAsia="SimSun" w:cs="SimSun"/>
                <w:sz w:val="18"/>
                <w:szCs w:val="18"/>
              </w:rPr>
            </w:pPr>
            <w:r>
              <w:rPr>
                <w:rFonts w:ascii="SimSun" w:hAnsi="SimSun" w:eastAsia="SimSun" w:cs="SimSun"/>
                <w:sz w:val="18"/>
                <w:szCs w:val="18"/>
                <w:spacing w:val="-3"/>
              </w:rPr>
              <w:t>执行且</w:t>
            </w:r>
            <w:r>
              <w:rPr>
                <w:rFonts w:ascii="SimSun" w:hAnsi="SimSun" w:eastAsia="SimSun" w:cs="SimSun"/>
                <w:sz w:val="18"/>
                <w:szCs w:val="18"/>
              </w:rPr>
              <w:t xml:space="preserve"> </w:t>
            </w:r>
            <w:r>
              <w:rPr>
                <w:rFonts w:ascii="SimSun" w:hAnsi="SimSun" w:eastAsia="SimSun" w:cs="SimSun"/>
                <w:sz w:val="18"/>
                <w:szCs w:val="18"/>
                <w:spacing w:val="-4"/>
              </w:rPr>
              <w:t>有效</w:t>
            </w:r>
          </w:p>
        </w:tc>
        <w:tc>
          <w:tcPr>
            <w:tcW w:w="730"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194"/>
              <w:spacing w:before="59"/>
              <w:rPr>
                <w:rFonts w:ascii="SimSun" w:hAnsi="SimSun" w:eastAsia="SimSun" w:cs="SimSun"/>
                <w:sz w:val="18"/>
                <w:szCs w:val="18"/>
              </w:rPr>
            </w:pPr>
            <w:r>
              <w:rPr>
                <w:rFonts w:ascii="SimSun" w:hAnsi="SimSun" w:eastAsia="SimSun" w:cs="SimSun"/>
                <w:sz w:val="18"/>
                <w:szCs w:val="18"/>
                <w:spacing w:val="-3"/>
              </w:rPr>
              <w:t>2.00</w:t>
            </w:r>
          </w:p>
        </w:tc>
        <w:tc>
          <w:tcPr>
            <w:tcW w:w="800"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101"/>
              <w:spacing w:before="59"/>
              <w:rPr>
                <w:rFonts w:ascii="SimSun" w:hAnsi="SimSun" w:eastAsia="SimSun" w:cs="SimSun"/>
                <w:sz w:val="18"/>
                <w:szCs w:val="18"/>
              </w:rPr>
            </w:pPr>
            <w:r>
              <w:rPr>
                <w:rFonts w:ascii="SimSun" w:hAnsi="SimSun" w:eastAsia="SimSun" w:cs="SimSun"/>
                <w:sz w:val="18"/>
                <w:szCs w:val="18"/>
                <w:spacing w:val="-3"/>
              </w:rPr>
              <w:t>100.00%</w:t>
            </w:r>
          </w:p>
        </w:tc>
      </w:tr>
      <w:tr>
        <w:trPr>
          <w:trHeight w:val="2573" w:hRule="atLeast"/>
        </w:trPr>
        <w:tc>
          <w:tcPr>
            <w:tcW w:w="777" w:type="dxa"/>
            <w:vAlign w:val="top"/>
            <w:vMerge w:val="continue"/>
            <w:tcBorders>
              <w:top w:val="nil"/>
            </w:tcBorders>
          </w:tcPr>
          <w:p>
            <w:pPr>
              <w:rPr>
                <w:rFonts w:ascii="Arial"/>
                <w:sz w:val="21"/>
              </w:rPr>
            </w:pPr>
            <w:r/>
          </w:p>
        </w:tc>
        <w:tc>
          <w:tcPr>
            <w:tcW w:w="803"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56" w:right="165" w:hanging="7"/>
              <w:spacing w:before="59" w:line="241" w:lineRule="auto"/>
              <w:rPr>
                <w:rFonts w:ascii="SimSun" w:hAnsi="SimSun" w:eastAsia="SimSun" w:cs="SimSun"/>
                <w:sz w:val="18"/>
                <w:szCs w:val="18"/>
              </w:rPr>
            </w:pPr>
            <w:r>
              <w:rPr>
                <w:rFonts w:ascii="SimSun" w:hAnsi="SimSun" w:eastAsia="SimSun" w:cs="SimSun"/>
                <w:sz w:val="18"/>
                <w:szCs w:val="18"/>
                <w:spacing w:val="-5"/>
              </w:rPr>
              <w:t>B4</w:t>
            </w:r>
            <w:r>
              <w:rPr>
                <w:rFonts w:ascii="SimSun" w:hAnsi="SimSun" w:eastAsia="SimSun" w:cs="SimSun"/>
                <w:sz w:val="18"/>
                <w:szCs w:val="18"/>
                <w:spacing w:val="-29"/>
              </w:rPr>
              <w:t xml:space="preserve"> </w:t>
            </w:r>
            <w:r>
              <w:rPr>
                <w:rFonts w:ascii="SimSun" w:hAnsi="SimSun" w:eastAsia="SimSun" w:cs="SimSun"/>
                <w:sz w:val="18"/>
                <w:szCs w:val="18"/>
                <w:spacing w:val="-5"/>
              </w:rPr>
              <w:t>资产</w:t>
            </w:r>
            <w:r>
              <w:rPr>
                <w:rFonts w:ascii="SimSun" w:hAnsi="SimSun" w:eastAsia="SimSun" w:cs="SimSun"/>
                <w:sz w:val="18"/>
                <w:szCs w:val="18"/>
              </w:rPr>
              <w:t xml:space="preserve"> </w:t>
            </w:r>
            <w:r>
              <w:rPr>
                <w:rFonts w:ascii="SimSun" w:hAnsi="SimSun" w:eastAsia="SimSun" w:cs="SimSun"/>
                <w:sz w:val="18"/>
                <w:szCs w:val="18"/>
                <w:spacing w:val="-6"/>
              </w:rPr>
              <w:t>管理</w:t>
            </w:r>
          </w:p>
        </w:tc>
        <w:tc>
          <w:tcPr>
            <w:tcW w:w="1000" w:type="dxa"/>
            <w:vAlign w:val="top"/>
          </w:tcPr>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ind w:left="54" w:right="93" w:hanging="4"/>
              <w:spacing w:before="58" w:line="241" w:lineRule="auto"/>
              <w:rPr>
                <w:rFonts w:ascii="SimSun" w:hAnsi="SimSun" w:eastAsia="SimSun" w:cs="SimSun"/>
                <w:sz w:val="18"/>
                <w:szCs w:val="18"/>
              </w:rPr>
            </w:pPr>
            <w:r>
              <w:rPr>
                <w:rFonts w:ascii="SimSun" w:hAnsi="SimSun" w:eastAsia="SimSun" w:cs="SimSun"/>
                <w:sz w:val="18"/>
                <w:szCs w:val="18"/>
                <w:spacing w:val="-5"/>
              </w:rPr>
              <w:t>B41</w:t>
            </w:r>
            <w:r>
              <w:rPr>
                <w:rFonts w:ascii="SimSun" w:hAnsi="SimSun" w:eastAsia="SimSun" w:cs="SimSun"/>
                <w:sz w:val="18"/>
                <w:szCs w:val="18"/>
                <w:spacing w:val="-20"/>
              </w:rPr>
              <w:t xml:space="preserve"> </w:t>
            </w:r>
            <w:r>
              <w:rPr>
                <w:rFonts w:ascii="SimSun" w:hAnsi="SimSun" w:eastAsia="SimSun" w:cs="SimSun"/>
                <w:sz w:val="18"/>
                <w:szCs w:val="18"/>
                <w:spacing w:val="-5"/>
              </w:rPr>
              <w:t>固定资</w:t>
            </w:r>
            <w:r>
              <w:rPr>
                <w:rFonts w:ascii="SimSun" w:hAnsi="SimSun" w:eastAsia="SimSun" w:cs="SimSun"/>
                <w:sz w:val="18"/>
                <w:szCs w:val="18"/>
              </w:rPr>
              <w:t xml:space="preserve"> </w:t>
            </w:r>
            <w:r>
              <w:rPr>
                <w:rFonts w:ascii="SimSun" w:hAnsi="SimSun" w:eastAsia="SimSun" w:cs="SimSun"/>
                <w:sz w:val="18"/>
                <w:szCs w:val="18"/>
                <w:spacing w:val="-2"/>
              </w:rPr>
              <w:t>产管理规</w:t>
            </w:r>
            <w:r>
              <w:rPr>
                <w:rFonts w:ascii="SimSun" w:hAnsi="SimSun" w:eastAsia="SimSun" w:cs="SimSun"/>
                <w:sz w:val="18"/>
                <w:szCs w:val="18"/>
              </w:rPr>
              <w:t xml:space="preserve">  </w:t>
            </w:r>
            <w:r>
              <w:rPr>
                <w:rFonts w:ascii="SimSun" w:hAnsi="SimSun" w:eastAsia="SimSun" w:cs="SimSun"/>
                <w:sz w:val="18"/>
                <w:szCs w:val="18"/>
                <w:spacing w:val="-4"/>
              </w:rPr>
              <w:t>范性</w:t>
            </w:r>
          </w:p>
        </w:tc>
        <w:tc>
          <w:tcPr>
            <w:tcW w:w="687"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ind w:left="169"/>
              <w:spacing w:before="58"/>
              <w:rPr>
                <w:rFonts w:ascii="SimSun" w:hAnsi="SimSun" w:eastAsia="SimSun" w:cs="SimSun"/>
                <w:sz w:val="18"/>
                <w:szCs w:val="18"/>
              </w:rPr>
            </w:pPr>
            <w:r>
              <w:rPr>
                <w:rFonts w:ascii="SimSun" w:hAnsi="SimSun" w:eastAsia="SimSun" w:cs="SimSun"/>
                <w:sz w:val="18"/>
                <w:szCs w:val="18"/>
                <w:spacing w:val="-3"/>
              </w:rPr>
              <w:t>5.00</w:t>
            </w:r>
          </w:p>
        </w:tc>
        <w:tc>
          <w:tcPr>
            <w:tcW w:w="1587" w:type="dxa"/>
            <w:vAlign w:val="top"/>
          </w:tcPr>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ind w:left="54" w:right="94"/>
              <w:spacing w:before="59" w:line="239" w:lineRule="auto"/>
              <w:rPr>
                <w:rFonts w:ascii="SimSun" w:hAnsi="SimSun" w:eastAsia="SimSun" w:cs="SimSun"/>
                <w:sz w:val="18"/>
                <w:szCs w:val="18"/>
              </w:rPr>
            </w:pPr>
            <w:r>
              <w:rPr>
                <w:rFonts w:ascii="SimSun" w:hAnsi="SimSun" w:eastAsia="SimSun" w:cs="SimSun"/>
                <w:sz w:val="18"/>
                <w:szCs w:val="18"/>
                <w:spacing w:val="-1"/>
              </w:rPr>
              <w:t>考察部门资产管理</w:t>
            </w:r>
            <w:r>
              <w:rPr>
                <w:rFonts w:ascii="SimSun" w:hAnsi="SimSun" w:eastAsia="SimSun" w:cs="SimSun"/>
                <w:sz w:val="18"/>
                <w:szCs w:val="18"/>
              </w:rPr>
              <w:t xml:space="preserve"> </w:t>
            </w:r>
            <w:r>
              <w:rPr>
                <w:rFonts w:ascii="SimSun" w:hAnsi="SimSun" w:eastAsia="SimSun" w:cs="SimSun"/>
                <w:sz w:val="18"/>
                <w:szCs w:val="18"/>
                <w:spacing w:val="-2"/>
              </w:rPr>
              <w:t>制度是否执行有</w:t>
            </w:r>
          </w:p>
          <w:p>
            <w:pPr>
              <w:ind w:left="59"/>
              <w:spacing w:line="220" w:lineRule="auto"/>
              <w:rPr>
                <w:rFonts w:ascii="SimSun" w:hAnsi="SimSun" w:eastAsia="SimSun" w:cs="SimSun"/>
                <w:sz w:val="18"/>
                <w:szCs w:val="18"/>
              </w:rPr>
            </w:pPr>
            <w:r>
              <w:rPr>
                <w:rFonts w:ascii="SimSun" w:hAnsi="SimSun" w:eastAsia="SimSun" w:cs="SimSun"/>
                <w:sz w:val="18"/>
                <w:szCs w:val="18"/>
                <w:spacing w:val="-6"/>
              </w:rPr>
              <w:t>效。</w:t>
            </w:r>
          </w:p>
        </w:tc>
        <w:tc>
          <w:tcPr>
            <w:tcW w:w="2224" w:type="dxa"/>
            <w:vAlign w:val="top"/>
          </w:tcPr>
          <w:p>
            <w:pPr>
              <w:spacing w:line="275" w:lineRule="auto"/>
              <w:rPr>
                <w:rFonts w:ascii="Arial"/>
                <w:sz w:val="21"/>
              </w:rPr>
            </w:pPr>
            <w:r/>
          </w:p>
          <w:p>
            <w:pPr>
              <w:spacing w:line="275" w:lineRule="auto"/>
              <w:rPr>
                <w:rFonts w:ascii="Arial"/>
                <w:sz w:val="21"/>
              </w:rPr>
            </w:pPr>
            <w:r/>
          </w:p>
          <w:p>
            <w:pPr>
              <w:ind w:left="54" w:right="47" w:firstLine="1"/>
              <w:spacing w:before="59"/>
              <w:jc w:val="both"/>
              <w:rPr>
                <w:rFonts w:ascii="SimSun" w:hAnsi="SimSun" w:eastAsia="SimSun" w:cs="SimSun"/>
                <w:sz w:val="18"/>
                <w:szCs w:val="18"/>
              </w:rPr>
            </w:pPr>
            <w:r>
              <w:rPr>
                <w:rFonts w:ascii="SimSun" w:hAnsi="SimSun" w:eastAsia="SimSun" w:cs="SimSun"/>
                <w:sz w:val="18"/>
                <w:szCs w:val="18"/>
                <w:spacing w:val="-4"/>
              </w:rPr>
              <w:t>按照资产管理制度，设置资</w:t>
            </w:r>
            <w:r>
              <w:rPr>
                <w:rFonts w:ascii="SimSun" w:hAnsi="SimSun" w:eastAsia="SimSun" w:cs="SimSun"/>
                <w:sz w:val="18"/>
                <w:szCs w:val="18"/>
                <w:spacing w:val="2"/>
              </w:rPr>
              <w:t xml:space="preserve"> </w:t>
            </w:r>
            <w:r>
              <w:rPr>
                <w:rFonts w:ascii="SimSun" w:hAnsi="SimSun" w:eastAsia="SimSun" w:cs="SimSun"/>
                <w:sz w:val="18"/>
                <w:szCs w:val="18"/>
                <w:spacing w:val="-4"/>
              </w:rPr>
              <w:t>产专人负责，按要求完成资</w:t>
            </w:r>
            <w:r>
              <w:rPr>
                <w:rFonts w:ascii="SimSun" w:hAnsi="SimSun" w:eastAsia="SimSun" w:cs="SimSun"/>
                <w:sz w:val="18"/>
                <w:szCs w:val="18"/>
                <w:spacing w:val="3"/>
              </w:rPr>
              <w:t xml:space="preserve"> </w:t>
            </w:r>
            <w:r>
              <w:rPr>
                <w:rFonts w:ascii="SimSun" w:hAnsi="SimSun" w:eastAsia="SimSun" w:cs="SimSun"/>
                <w:sz w:val="18"/>
                <w:szCs w:val="18"/>
                <w:spacing w:val="-4"/>
              </w:rPr>
              <w:t>产验收入库、领用登记、资</w:t>
            </w:r>
            <w:r>
              <w:rPr>
                <w:rFonts w:ascii="SimSun" w:hAnsi="SimSun" w:eastAsia="SimSun" w:cs="SimSun"/>
                <w:sz w:val="18"/>
                <w:szCs w:val="18"/>
                <w:spacing w:val="3"/>
              </w:rPr>
              <w:t xml:space="preserve"> </w:t>
            </w:r>
            <w:r>
              <w:rPr>
                <w:rFonts w:ascii="SimSun" w:hAnsi="SimSun" w:eastAsia="SimSun" w:cs="SimSun"/>
                <w:sz w:val="18"/>
                <w:szCs w:val="18"/>
                <w:spacing w:val="-2"/>
              </w:rPr>
              <w:t>产盘点、清理报废等，得</w:t>
            </w:r>
            <w:r>
              <w:rPr>
                <w:rFonts w:ascii="SimSun" w:hAnsi="SimSun" w:eastAsia="SimSun" w:cs="SimSun"/>
                <w:sz w:val="18"/>
                <w:szCs w:val="18"/>
                <w:spacing w:val="-29"/>
              </w:rPr>
              <w:t xml:space="preserve"> </w:t>
            </w:r>
            <w:r>
              <w:rPr>
                <w:rFonts w:ascii="SimSun" w:hAnsi="SimSun" w:eastAsia="SimSun" w:cs="SimSun"/>
                <w:sz w:val="18"/>
                <w:szCs w:val="18"/>
                <w:spacing w:val="-2"/>
              </w:rPr>
              <w:t>5</w:t>
            </w:r>
            <w:r>
              <w:rPr>
                <w:rFonts w:ascii="SimSun" w:hAnsi="SimSun" w:eastAsia="SimSun" w:cs="SimSun"/>
                <w:sz w:val="18"/>
                <w:szCs w:val="18"/>
              </w:rPr>
              <w:t xml:space="preserve"> </w:t>
            </w:r>
            <w:r>
              <w:rPr>
                <w:rFonts w:ascii="SimSun" w:hAnsi="SimSun" w:eastAsia="SimSun" w:cs="SimSun"/>
                <w:sz w:val="18"/>
                <w:szCs w:val="18"/>
                <w:spacing w:val="-4"/>
              </w:rPr>
              <w:t>分；制度执行不到位每项扣</w:t>
            </w:r>
            <w:r>
              <w:rPr>
                <w:rFonts w:ascii="SimSun" w:hAnsi="SimSun" w:eastAsia="SimSun" w:cs="SimSun"/>
                <w:sz w:val="18"/>
                <w:szCs w:val="18"/>
                <w:spacing w:val="3"/>
              </w:rPr>
              <w:t xml:space="preserve"> </w:t>
            </w:r>
            <w:r>
              <w:rPr>
                <w:rFonts w:ascii="SimSun" w:hAnsi="SimSun" w:eastAsia="SimSun" w:cs="SimSun"/>
                <w:sz w:val="18"/>
                <w:szCs w:val="18"/>
                <w:spacing w:val="-2"/>
              </w:rPr>
              <w:t>0.5</w:t>
            </w:r>
            <w:r>
              <w:rPr>
                <w:rFonts w:ascii="SimSun" w:hAnsi="SimSun" w:eastAsia="SimSun" w:cs="SimSun"/>
                <w:sz w:val="18"/>
                <w:szCs w:val="18"/>
                <w:spacing w:val="-34"/>
              </w:rPr>
              <w:t xml:space="preserve"> </w:t>
            </w:r>
            <w:r>
              <w:rPr>
                <w:rFonts w:ascii="SimSun" w:hAnsi="SimSun" w:eastAsia="SimSun" w:cs="SimSun"/>
                <w:sz w:val="18"/>
                <w:szCs w:val="18"/>
                <w:spacing w:val="-2"/>
              </w:rPr>
              <w:t>分，扣完为止。</w:t>
            </w:r>
          </w:p>
        </w:tc>
        <w:tc>
          <w:tcPr>
            <w:tcW w:w="3973" w:type="dxa"/>
            <w:vAlign w:val="top"/>
          </w:tcPr>
          <w:p>
            <w:pPr>
              <w:ind w:left="55" w:right="1" w:firstLine="2"/>
              <w:spacing w:before="31" w:line="236" w:lineRule="auto"/>
              <w:rPr>
                <w:rFonts w:ascii="SimSun" w:hAnsi="SimSun" w:eastAsia="SimSun" w:cs="SimSun"/>
                <w:sz w:val="18"/>
                <w:szCs w:val="18"/>
              </w:rPr>
            </w:pPr>
            <w:r>
              <w:rPr>
                <w:rFonts w:ascii="SimSun" w:hAnsi="SimSun" w:eastAsia="SimSun" w:cs="SimSun"/>
                <w:sz w:val="18"/>
                <w:szCs w:val="18"/>
                <w:spacing w:val="-1"/>
              </w:rPr>
              <w:t>绩效评价小组对市残联</w:t>
            </w:r>
            <w:r>
              <w:rPr>
                <w:rFonts w:ascii="SimSun" w:hAnsi="SimSun" w:eastAsia="SimSun" w:cs="SimSun"/>
                <w:sz w:val="18"/>
                <w:szCs w:val="18"/>
                <w:spacing w:val="-35"/>
              </w:rPr>
              <w:t xml:space="preserve"> </w:t>
            </w:r>
            <w:r>
              <w:rPr>
                <w:rFonts w:ascii="SimSun" w:hAnsi="SimSun" w:eastAsia="SimSun" w:cs="SimSun"/>
                <w:sz w:val="18"/>
                <w:szCs w:val="18"/>
                <w:spacing w:val="-1"/>
              </w:rPr>
              <w:t>2023</w:t>
            </w:r>
            <w:r>
              <w:rPr>
                <w:rFonts w:ascii="SimSun" w:hAnsi="SimSun" w:eastAsia="SimSun" w:cs="SimSun"/>
                <w:sz w:val="18"/>
                <w:szCs w:val="18"/>
                <w:spacing w:val="-38"/>
              </w:rPr>
              <w:t xml:space="preserve"> </w:t>
            </w:r>
            <w:r>
              <w:rPr>
                <w:rFonts w:ascii="SimSun" w:hAnsi="SimSun" w:eastAsia="SimSun" w:cs="SimSun"/>
                <w:sz w:val="18"/>
                <w:szCs w:val="18"/>
                <w:spacing w:val="-1"/>
              </w:rPr>
              <w:t>年资产管理</w:t>
            </w:r>
            <w:r>
              <w:rPr>
                <w:rFonts w:ascii="SimSun" w:hAnsi="SimSun" w:eastAsia="SimSun" w:cs="SimSun"/>
                <w:sz w:val="18"/>
                <w:szCs w:val="18"/>
                <w:spacing w:val="-2"/>
              </w:rPr>
              <w:t>进行了抽</w:t>
            </w:r>
            <w:r>
              <w:rPr>
                <w:rFonts w:ascii="SimSun" w:hAnsi="SimSun" w:eastAsia="SimSun" w:cs="SimSun"/>
                <w:sz w:val="18"/>
                <w:szCs w:val="18"/>
              </w:rPr>
              <w:t xml:space="preserve"> </w:t>
            </w:r>
            <w:r>
              <w:rPr>
                <w:rFonts w:ascii="SimSun" w:hAnsi="SimSun" w:eastAsia="SimSun" w:cs="SimSun"/>
                <w:sz w:val="18"/>
                <w:szCs w:val="18"/>
                <w:spacing w:val="-5"/>
              </w:rPr>
              <w:t>查，我们发现存在资产管理不到位的情况：市残联</w:t>
            </w:r>
            <w:r>
              <w:rPr>
                <w:rFonts w:ascii="SimSun" w:hAnsi="SimSun" w:eastAsia="SimSun" w:cs="SimSun"/>
                <w:sz w:val="18"/>
                <w:szCs w:val="18"/>
                <w:spacing w:val="15"/>
              </w:rPr>
              <w:t xml:space="preserve"> </w:t>
            </w:r>
            <w:r>
              <w:rPr>
                <w:rFonts w:ascii="SimSun" w:hAnsi="SimSun" w:eastAsia="SimSun" w:cs="SimSun"/>
                <w:sz w:val="18"/>
                <w:szCs w:val="18"/>
                <w:spacing w:val="-4"/>
              </w:rPr>
              <w:t>有保险柜（资产编号：0010093565）、电视屏（75</w:t>
            </w:r>
            <w:r>
              <w:rPr>
                <w:rFonts w:ascii="SimSun" w:hAnsi="SimSun" w:eastAsia="SimSun" w:cs="SimSun"/>
                <w:sz w:val="18"/>
                <w:szCs w:val="18"/>
                <w:spacing w:val="16"/>
              </w:rPr>
              <w:t xml:space="preserve"> </w:t>
            </w:r>
            <w:r>
              <w:rPr>
                <w:rFonts w:ascii="SimSun" w:hAnsi="SimSun" w:eastAsia="SimSun" w:cs="SimSun"/>
                <w:sz w:val="18"/>
                <w:szCs w:val="18"/>
                <w:spacing w:val="-6"/>
              </w:rPr>
              <w:t>寸</w:t>
            </w:r>
            <w:r>
              <w:rPr>
                <w:rFonts w:ascii="SimSun" w:hAnsi="SimSun" w:eastAsia="SimSun" w:cs="SimSun"/>
                <w:sz w:val="18"/>
                <w:szCs w:val="18"/>
                <w:spacing w:val="-40"/>
              </w:rPr>
              <w:t>）（</w:t>
            </w:r>
            <w:r>
              <w:rPr>
                <w:rFonts w:ascii="SimSun" w:hAnsi="SimSun" w:eastAsia="SimSun" w:cs="SimSun"/>
                <w:sz w:val="18"/>
                <w:szCs w:val="18"/>
                <w:spacing w:val="-6"/>
              </w:rPr>
              <w:t>资产编号：74075662）、办公桌（资产编号：</w:t>
            </w:r>
            <w:r>
              <w:rPr>
                <w:rFonts w:ascii="SimSun" w:hAnsi="SimSun" w:eastAsia="SimSun" w:cs="SimSun"/>
                <w:sz w:val="18"/>
                <w:szCs w:val="18"/>
              </w:rPr>
              <w:t xml:space="preserve"> </w:t>
            </w:r>
            <w:r>
              <w:rPr>
                <w:rFonts w:ascii="SimSun" w:hAnsi="SimSun" w:eastAsia="SimSun" w:cs="SimSun"/>
                <w:sz w:val="18"/>
                <w:szCs w:val="18"/>
                <w:spacing w:val="-3"/>
              </w:rPr>
              <w:t>10093574）、档案柜（资产编号：328965</w:t>
            </w:r>
            <w:r>
              <w:rPr>
                <w:rFonts w:ascii="SimSun" w:hAnsi="SimSun" w:eastAsia="SimSun" w:cs="SimSun"/>
                <w:sz w:val="18"/>
                <w:szCs w:val="18"/>
                <w:spacing w:val="-4"/>
              </w:rPr>
              <w:t>40）、儿</w:t>
            </w:r>
            <w:r>
              <w:rPr>
                <w:rFonts w:ascii="SimSun" w:hAnsi="SimSun" w:eastAsia="SimSun" w:cs="SimSun"/>
                <w:sz w:val="18"/>
                <w:szCs w:val="18"/>
              </w:rPr>
              <w:t xml:space="preserve"> </w:t>
            </w:r>
            <w:r>
              <w:rPr>
                <w:rFonts w:ascii="SimSun" w:hAnsi="SimSun" w:eastAsia="SimSun" w:cs="SimSun"/>
                <w:sz w:val="18"/>
                <w:szCs w:val="18"/>
                <w:spacing w:val="-5"/>
              </w:rPr>
              <w:t>童智力测评系统（资产编号：73978111）等</w:t>
            </w:r>
            <w:r>
              <w:rPr>
                <w:rFonts w:ascii="SimSun" w:hAnsi="SimSun" w:eastAsia="SimSun" w:cs="SimSun"/>
                <w:sz w:val="18"/>
                <w:szCs w:val="18"/>
                <w:spacing w:val="-19"/>
              </w:rPr>
              <w:t xml:space="preserve"> </w:t>
            </w:r>
            <w:r>
              <w:rPr>
                <w:rFonts w:ascii="SimSun" w:hAnsi="SimSun" w:eastAsia="SimSun" w:cs="SimSun"/>
                <w:sz w:val="18"/>
                <w:szCs w:val="18"/>
                <w:spacing w:val="-5"/>
              </w:rPr>
              <w:t>5</w:t>
            </w:r>
            <w:r>
              <w:rPr>
                <w:rFonts w:ascii="SimSun" w:hAnsi="SimSun" w:eastAsia="SimSun" w:cs="SimSun"/>
                <w:sz w:val="18"/>
                <w:szCs w:val="18"/>
                <w:spacing w:val="-36"/>
              </w:rPr>
              <w:t xml:space="preserve"> </w:t>
            </w:r>
            <w:r>
              <w:rPr>
                <w:rFonts w:ascii="SimSun" w:hAnsi="SimSun" w:eastAsia="SimSun" w:cs="SimSun"/>
                <w:sz w:val="18"/>
                <w:szCs w:val="18"/>
                <w:spacing w:val="-5"/>
              </w:rPr>
              <w:t>项固</w:t>
            </w:r>
            <w:r>
              <w:rPr>
                <w:rFonts w:ascii="SimSun" w:hAnsi="SimSun" w:eastAsia="SimSun" w:cs="SimSun"/>
                <w:sz w:val="18"/>
                <w:szCs w:val="18"/>
              </w:rPr>
              <w:t xml:space="preserve"> </w:t>
            </w:r>
            <w:r>
              <w:rPr>
                <w:rFonts w:ascii="SimSun" w:hAnsi="SimSun" w:eastAsia="SimSun" w:cs="SimSun"/>
                <w:sz w:val="18"/>
                <w:szCs w:val="18"/>
                <w:spacing w:val="-5"/>
              </w:rPr>
              <w:t>定资产存在未及时贴标情况；有</w:t>
            </w:r>
            <w:r>
              <w:rPr>
                <w:rFonts w:ascii="SimSun" w:hAnsi="SimSun" w:eastAsia="SimSun" w:cs="SimSun"/>
                <w:sz w:val="18"/>
                <w:szCs w:val="18"/>
                <w:spacing w:val="-34"/>
              </w:rPr>
              <w:t xml:space="preserve"> </w:t>
            </w:r>
            <w:r>
              <w:rPr>
                <w:rFonts w:ascii="SimSun" w:hAnsi="SimSun" w:eastAsia="SimSun" w:cs="SimSun"/>
                <w:sz w:val="18"/>
                <w:szCs w:val="18"/>
                <w:spacing w:val="-5"/>
              </w:rPr>
              <w:t>5</w:t>
            </w:r>
            <w:r>
              <w:rPr>
                <w:rFonts w:ascii="SimSun" w:hAnsi="SimSun" w:eastAsia="SimSun" w:cs="SimSun"/>
                <w:sz w:val="18"/>
                <w:szCs w:val="18"/>
                <w:spacing w:val="-38"/>
              </w:rPr>
              <w:t xml:space="preserve"> </w:t>
            </w:r>
            <w:r>
              <w:rPr>
                <w:rFonts w:ascii="SimSun" w:hAnsi="SimSun" w:eastAsia="SimSun" w:cs="SimSun"/>
                <w:sz w:val="18"/>
                <w:szCs w:val="18"/>
                <w:spacing w:val="-5"/>
              </w:rPr>
              <w:t>套残疾人</w:t>
            </w:r>
            <w:r>
              <w:rPr>
                <w:rFonts w:ascii="SimSun" w:hAnsi="SimSun" w:eastAsia="SimSun" w:cs="SimSun"/>
                <w:sz w:val="18"/>
                <w:szCs w:val="18"/>
                <w:spacing w:val="-6"/>
              </w:rPr>
              <w:t>康复器</w:t>
            </w:r>
            <w:r>
              <w:rPr>
                <w:rFonts w:ascii="SimSun" w:hAnsi="SimSun" w:eastAsia="SimSun" w:cs="SimSun"/>
                <w:sz w:val="18"/>
                <w:szCs w:val="18"/>
              </w:rPr>
              <w:t xml:space="preserve"> </w:t>
            </w:r>
            <w:r>
              <w:rPr>
                <w:rFonts w:ascii="SimSun" w:hAnsi="SimSun" w:eastAsia="SimSun" w:cs="SimSun"/>
                <w:sz w:val="18"/>
                <w:szCs w:val="18"/>
                <w:spacing w:val="-1"/>
              </w:rPr>
              <w:t>材的存放地点不明确，涉及固定资产原值</w:t>
            </w:r>
            <w:r>
              <w:rPr>
                <w:rFonts w:ascii="SimSun" w:hAnsi="SimSun" w:eastAsia="SimSun" w:cs="SimSun"/>
                <w:sz w:val="18"/>
                <w:szCs w:val="18"/>
                <w:spacing w:val="-30"/>
              </w:rPr>
              <w:t xml:space="preserve"> </w:t>
            </w:r>
            <w:r>
              <w:rPr>
                <w:rFonts w:ascii="SimSun" w:hAnsi="SimSun" w:eastAsia="SimSun" w:cs="SimSun"/>
                <w:sz w:val="18"/>
                <w:szCs w:val="18"/>
                <w:spacing w:val="-1"/>
              </w:rPr>
              <w:t>24.70</w:t>
            </w:r>
            <w:r>
              <w:rPr>
                <w:rFonts w:ascii="SimSun" w:hAnsi="SimSun" w:eastAsia="SimSun" w:cs="SimSun"/>
                <w:sz w:val="18"/>
                <w:szCs w:val="18"/>
              </w:rPr>
              <w:t xml:space="preserve">   </w:t>
            </w:r>
            <w:r>
              <w:rPr>
                <w:rFonts w:ascii="SimSun" w:hAnsi="SimSun" w:eastAsia="SimSun" w:cs="SimSun"/>
                <w:sz w:val="18"/>
                <w:szCs w:val="18"/>
                <w:spacing w:val="-1"/>
              </w:rPr>
              <w:t>万元，后续跟踪得知存放在乡卫生院处于使用状</w:t>
            </w:r>
            <w:r>
              <w:rPr>
                <w:rFonts w:ascii="SimSun" w:hAnsi="SimSun" w:eastAsia="SimSun" w:cs="SimSun"/>
                <w:sz w:val="18"/>
                <w:szCs w:val="18"/>
                <w:spacing w:val="6"/>
              </w:rPr>
              <w:t xml:space="preserve">  </w:t>
            </w:r>
            <w:r>
              <w:rPr>
                <w:rFonts w:ascii="SimSun" w:hAnsi="SimSun" w:eastAsia="SimSun" w:cs="SimSun"/>
                <w:sz w:val="18"/>
                <w:szCs w:val="18"/>
                <w:spacing w:val="-5"/>
              </w:rPr>
              <w:t>态，但提供的资产编号与市残联资产编号不符，资</w:t>
            </w:r>
            <w:r>
              <w:rPr>
                <w:rFonts w:ascii="SimSun" w:hAnsi="SimSun" w:eastAsia="SimSun" w:cs="SimSun"/>
                <w:sz w:val="18"/>
                <w:szCs w:val="18"/>
                <w:spacing w:val="15"/>
              </w:rPr>
              <w:t xml:space="preserve"> </w:t>
            </w:r>
            <w:r>
              <w:rPr>
                <w:rFonts w:ascii="SimSun" w:hAnsi="SimSun" w:eastAsia="SimSun" w:cs="SimSun"/>
                <w:sz w:val="18"/>
                <w:szCs w:val="18"/>
                <w:spacing w:val="-5"/>
              </w:rPr>
              <w:t>产权属不清晰，未执行资产调拨手续。不符合《喀</w:t>
            </w:r>
          </w:p>
        </w:tc>
        <w:tc>
          <w:tcPr>
            <w:tcW w:w="850"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ind w:left="251"/>
              <w:spacing w:before="59" w:line="222" w:lineRule="auto"/>
              <w:rPr>
                <w:rFonts w:ascii="SimSun" w:hAnsi="SimSun" w:eastAsia="SimSun" w:cs="SimSun"/>
                <w:sz w:val="18"/>
                <w:szCs w:val="18"/>
              </w:rPr>
            </w:pPr>
            <w:r>
              <w:rPr>
                <w:rFonts w:ascii="SimSun" w:hAnsi="SimSun" w:eastAsia="SimSun" w:cs="SimSun"/>
                <w:sz w:val="18"/>
                <w:szCs w:val="18"/>
                <w:spacing w:val="-4"/>
              </w:rPr>
              <w:t>规范</w:t>
            </w:r>
          </w:p>
        </w:tc>
        <w:tc>
          <w:tcPr>
            <w:tcW w:w="747"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ind w:left="108"/>
              <w:spacing w:before="59" w:line="222" w:lineRule="auto"/>
              <w:rPr>
                <w:rFonts w:ascii="SimSun" w:hAnsi="SimSun" w:eastAsia="SimSun" w:cs="SimSun"/>
                <w:sz w:val="18"/>
                <w:szCs w:val="18"/>
              </w:rPr>
            </w:pPr>
            <w:r>
              <w:rPr>
                <w:rFonts w:ascii="SimSun" w:hAnsi="SimSun" w:eastAsia="SimSun" w:cs="SimSun"/>
                <w:sz w:val="18"/>
                <w:szCs w:val="18"/>
                <w:spacing w:val="-3"/>
              </w:rPr>
              <w:t>较规范</w:t>
            </w:r>
          </w:p>
        </w:tc>
        <w:tc>
          <w:tcPr>
            <w:tcW w:w="730"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ind w:left="191"/>
              <w:spacing w:before="58"/>
              <w:rPr>
                <w:rFonts w:ascii="SimSun" w:hAnsi="SimSun" w:eastAsia="SimSun" w:cs="SimSun"/>
                <w:sz w:val="18"/>
                <w:szCs w:val="18"/>
              </w:rPr>
            </w:pPr>
            <w:r>
              <w:rPr>
                <w:rFonts w:ascii="SimSun" w:hAnsi="SimSun" w:eastAsia="SimSun" w:cs="SimSun"/>
                <w:sz w:val="18"/>
                <w:szCs w:val="18"/>
                <w:spacing w:val="-2"/>
              </w:rPr>
              <w:t>4.00</w:t>
            </w:r>
          </w:p>
        </w:tc>
        <w:tc>
          <w:tcPr>
            <w:tcW w:w="800"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ind w:left="134"/>
              <w:spacing w:before="58"/>
              <w:rPr>
                <w:rFonts w:ascii="SimSun" w:hAnsi="SimSun" w:eastAsia="SimSun" w:cs="SimSun"/>
                <w:sz w:val="18"/>
                <w:szCs w:val="18"/>
              </w:rPr>
            </w:pPr>
            <w:r>
              <w:rPr>
                <w:rFonts w:ascii="SimSun" w:hAnsi="SimSun" w:eastAsia="SimSun" w:cs="SimSun"/>
                <w:sz w:val="18"/>
                <w:szCs w:val="18"/>
                <w:spacing w:val="-2"/>
              </w:rPr>
              <w:t>80.00%</w:t>
            </w:r>
          </w:p>
        </w:tc>
      </w:tr>
    </w:tbl>
    <w:p>
      <w:pPr>
        <w:pStyle w:val="BodyText"/>
        <w:rPr/>
      </w:pPr>
      <w:r/>
    </w:p>
    <w:p>
      <w:pPr>
        <w:sectPr>
          <w:footerReference w:type="default" r:id="rId60"/>
          <w:pgSz w:w="16839" w:h="11906"/>
          <w:pgMar w:top="1218" w:right="1270" w:bottom="1226" w:left="1384" w:header="830" w:footer="989" w:gutter="0"/>
        </w:sectPr>
        <w:rPr/>
      </w:pPr>
    </w:p>
    <w:p>
      <w:pPr>
        <w:spacing w:before="49"/>
        <w:rPr/>
      </w:pPr>
      <w:r/>
    </w:p>
    <w:p>
      <w:pPr>
        <w:spacing w:before="49"/>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7"/>
        <w:gridCol w:w="803"/>
        <w:gridCol w:w="1000"/>
        <w:gridCol w:w="687"/>
        <w:gridCol w:w="1587"/>
        <w:gridCol w:w="2224"/>
        <w:gridCol w:w="3973"/>
        <w:gridCol w:w="850"/>
        <w:gridCol w:w="747"/>
        <w:gridCol w:w="730"/>
        <w:gridCol w:w="800"/>
      </w:tblGrid>
      <w:tr>
        <w:trPr>
          <w:trHeight w:val="476" w:hRule="atLeast"/>
        </w:trPr>
        <w:tc>
          <w:tcPr>
            <w:tcW w:w="777" w:type="dxa"/>
            <w:vAlign w:val="top"/>
          </w:tcPr>
          <w:p>
            <w:pPr>
              <w:ind w:left="302" w:right="114" w:hanging="177"/>
              <w:spacing w:before="33" w:line="222" w:lineRule="auto"/>
              <w:rPr>
                <w:rFonts w:ascii="SimSun" w:hAnsi="SimSun" w:eastAsia="SimSun" w:cs="SimSun"/>
                <w:sz w:val="18"/>
                <w:szCs w:val="18"/>
              </w:rPr>
            </w:pPr>
            <w:r>
              <w:rPr>
                <w:rFonts w:ascii="SimSun" w:hAnsi="SimSun" w:eastAsia="SimSun" w:cs="SimSun"/>
                <w:sz w:val="18"/>
                <w:szCs w:val="18"/>
                <w:b/>
                <w:bCs/>
                <w:spacing w:val="-5"/>
              </w:rPr>
              <w:t>一级指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803" w:type="dxa"/>
            <w:vAlign w:val="top"/>
          </w:tcPr>
          <w:p>
            <w:pPr>
              <w:ind w:left="312" w:right="129" w:hanging="177"/>
              <w:spacing w:before="33" w:line="222" w:lineRule="auto"/>
              <w:rPr>
                <w:rFonts w:ascii="SimSun" w:hAnsi="SimSun" w:eastAsia="SimSun" w:cs="SimSun"/>
                <w:sz w:val="18"/>
                <w:szCs w:val="18"/>
              </w:rPr>
            </w:pPr>
            <w:r>
              <w:rPr>
                <w:rFonts w:ascii="SimSun" w:hAnsi="SimSun" w:eastAsia="SimSun" w:cs="SimSun"/>
                <w:sz w:val="18"/>
                <w:szCs w:val="18"/>
                <w:b/>
                <w:bCs/>
                <w:spacing w:val="-5"/>
              </w:rPr>
              <w:t>二级指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1000" w:type="dxa"/>
            <w:vAlign w:val="top"/>
          </w:tcPr>
          <w:p>
            <w:pPr>
              <w:ind w:left="143"/>
              <w:spacing w:before="148" w:line="221" w:lineRule="auto"/>
              <w:rPr>
                <w:rFonts w:ascii="SimSun" w:hAnsi="SimSun" w:eastAsia="SimSun" w:cs="SimSun"/>
                <w:sz w:val="18"/>
                <w:szCs w:val="18"/>
              </w:rPr>
            </w:pPr>
            <w:r>
              <w:rPr>
                <w:rFonts w:ascii="SimSun" w:hAnsi="SimSun" w:eastAsia="SimSun" w:cs="SimSun"/>
                <w:sz w:val="18"/>
                <w:szCs w:val="18"/>
                <w:b/>
                <w:bCs/>
                <w:spacing w:val="-4"/>
              </w:rPr>
              <w:t>三级指标</w:t>
            </w:r>
          </w:p>
        </w:tc>
        <w:tc>
          <w:tcPr>
            <w:tcW w:w="687" w:type="dxa"/>
            <w:vAlign w:val="top"/>
          </w:tcPr>
          <w:p>
            <w:pPr>
              <w:ind w:left="165"/>
              <w:spacing w:before="148" w:line="220" w:lineRule="auto"/>
              <w:rPr>
                <w:rFonts w:ascii="SimSun" w:hAnsi="SimSun" w:eastAsia="SimSun" w:cs="SimSun"/>
                <w:sz w:val="18"/>
                <w:szCs w:val="18"/>
              </w:rPr>
            </w:pPr>
            <w:r>
              <w:rPr>
                <w:rFonts w:ascii="SimSun" w:hAnsi="SimSun" w:eastAsia="SimSun" w:cs="SimSun"/>
                <w:sz w:val="18"/>
                <w:szCs w:val="18"/>
                <w:b/>
                <w:bCs/>
                <w:spacing w:val="-6"/>
              </w:rPr>
              <w:t>权重</w:t>
            </w:r>
          </w:p>
        </w:tc>
        <w:tc>
          <w:tcPr>
            <w:tcW w:w="1587" w:type="dxa"/>
            <w:vAlign w:val="top"/>
          </w:tcPr>
          <w:p>
            <w:pPr>
              <w:ind w:left="438"/>
              <w:spacing w:before="148" w:line="220" w:lineRule="auto"/>
              <w:rPr>
                <w:rFonts w:ascii="SimSun" w:hAnsi="SimSun" w:eastAsia="SimSun" w:cs="SimSun"/>
                <w:sz w:val="18"/>
                <w:szCs w:val="18"/>
              </w:rPr>
            </w:pPr>
            <w:r>
              <w:rPr>
                <w:rFonts w:ascii="SimSun" w:hAnsi="SimSun" w:eastAsia="SimSun" w:cs="SimSun"/>
                <w:sz w:val="18"/>
                <w:szCs w:val="18"/>
                <w:b/>
                <w:bCs/>
                <w:spacing w:val="-4"/>
              </w:rPr>
              <w:t>指标解释</w:t>
            </w:r>
          </w:p>
        </w:tc>
        <w:tc>
          <w:tcPr>
            <w:tcW w:w="2224" w:type="dxa"/>
            <w:vAlign w:val="top"/>
          </w:tcPr>
          <w:p>
            <w:pPr>
              <w:ind w:left="754"/>
              <w:spacing w:before="148" w:line="221" w:lineRule="auto"/>
              <w:rPr>
                <w:rFonts w:ascii="SimSun" w:hAnsi="SimSun" w:eastAsia="SimSun" w:cs="SimSun"/>
                <w:sz w:val="18"/>
                <w:szCs w:val="18"/>
              </w:rPr>
            </w:pPr>
            <w:r>
              <w:rPr>
                <w:rFonts w:ascii="SimSun" w:hAnsi="SimSun" w:eastAsia="SimSun" w:cs="SimSun"/>
                <w:sz w:val="18"/>
                <w:szCs w:val="18"/>
                <w:b/>
                <w:bCs/>
                <w:spacing w:val="-3"/>
              </w:rPr>
              <w:t>评分标准</w:t>
            </w:r>
          </w:p>
        </w:tc>
        <w:tc>
          <w:tcPr>
            <w:tcW w:w="3973" w:type="dxa"/>
            <w:vAlign w:val="top"/>
          </w:tcPr>
          <w:p>
            <w:pPr>
              <w:ind w:left="1631"/>
              <w:spacing w:before="148" w:line="219" w:lineRule="auto"/>
              <w:rPr>
                <w:rFonts w:ascii="SimSun" w:hAnsi="SimSun" w:eastAsia="SimSun" w:cs="SimSun"/>
                <w:sz w:val="18"/>
                <w:szCs w:val="18"/>
              </w:rPr>
            </w:pPr>
            <w:r>
              <w:rPr>
                <w:rFonts w:ascii="SimSun" w:hAnsi="SimSun" w:eastAsia="SimSun" w:cs="SimSun"/>
                <w:sz w:val="18"/>
                <w:szCs w:val="18"/>
                <w:b/>
                <w:bCs/>
                <w:spacing w:val="-3"/>
              </w:rPr>
              <w:t>评价过程</w:t>
            </w:r>
          </w:p>
        </w:tc>
        <w:tc>
          <w:tcPr>
            <w:tcW w:w="850" w:type="dxa"/>
            <w:vAlign w:val="top"/>
          </w:tcPr>
          <w:p>
            <w:pPr>
              <w:ind w:left="161"/>
              <w:spacing w:before="148" w:line="220" w:lineRule="auto"/>
              <w:rPr>
                <w:rFonts w:ascii="SimSun" w:hAnsi="SimSun" w:eastAsia="SimSun" w:cs="SimSun"/>
                <w:sz w:val="18"/>
                <w:szCs w:val="18"/>
              </w:rPr>
            </w:pPr>
            <w:r>
              <w:rPr>
                <w:rFonts w:ascii="SimSun" w:hAnsi="SimSun" w:eastAsia="SimSun" w:cs="SimSun"/>
                <w:sz w:val="18"/>
                <w:szCs w:val="18"/>
                <w:b/>
                <w:bCs/>
                <w:spacing w:val="-4"/>
              </w:rPr>
              <w:t>业绩值</w:t>
            </w:r>
          </w:p>
        </w:tc>
        <w:tc>
          <w:tcPr>
            <w:tcW w:w="747" w:type="dxa"/>
            <w:vAlign w:val="top"/>
          </w:tcPr>
          <w:p>
            <w:pPr>
              <w:ind w:left="110"/>
              <w:spacing w:before="148" w:line="220" w:lineRule="auto"/>
              <w:rPr>
                <w:rFonts w:ascii="SimSun" w:hAnsi="SimSun" w:eastAsia="SimSun" w:cs="SimSun"/>
                <w:sz w:val="18"/>
                <w:szCs w:val="18"/>
              </w:rPr>
            </w:pPr>
            <w:r>
              <w:rPr>
                <w:rFonts w:ascii="SimSun" w:hAnsi="SimSun" w:eastAsia="SimSun" w:cs="SimSun"/>
                <w:sz w:val="18"/>
                <w:szCs w:val="18"/>
                <w:b/>
                <w:bCs/>
                <w:spacing w:val="-4"/>
              </w:rPr>
              <w:t>完成值</w:t>
            </w:r>
          </w:p>
        </w:tc>
        <w:tc>
          <w:tcPr>
            <w:tcW w:w="730" w:type="dxa"/>
            <w:vAlign w:val="top"/>
          </w:tcPr>
          <w:p>
            <w:pPr>
              <w:ind w:left="192"/>
              <w:spacing w:before="148" w:line="220" w:lineRule="auto"/>
              <w:rPr>
                <w:rFonts w:ascii="SimSun" w:hAnsi="SimSun" w:eastAsia="SimSun" w:cs="SimSun"/>
                <w:sz w:val="18"/>
                <w:szCs w:val="18"/>
              </w:rPr>
            </w:pPr>
            <w:r>
              <w:rPr>
                <w:rFonts w:ascii="SimSun" w:hAnsi="SimSun" w:eastAsia="SimSun" w:cs="SimSun"/>
                <w:sz w:val="18"/>
                <w:szCs w:val="18"/>
                <w:b/>
                <w:bCs/>
                <w:spacing w:val="-6"/>
              </w:rPr>
              <w:t>得分</w:t>
            </w:r>
          </w:p>
        </w:tc>
        <w:tc>
          <w:tcPr>
            <w:tcW w:w="800" w:type="dxa"/>
            <w:vAlign w:val="top"/>
          </w:tcPr>
          <w:p>
            <w:pPr>
              <w:ind w:left="134"/>
              <w:spacing w:before="148" w:line="220" w:lineRule="auto"/>
              <w:rPr>
                <w:rFonts w:ascii="SimSun" w:hAnsi="SimSun" w:eastAsia="SimSun" w:cs="SimSun"/>
                <w:sz w:val="18"/>
                <w:szCs w:val="18"/>
              </w:rPr>
            </w:pPr>
            <w:r>
              <w:rPr>
                <w:rFonts w:ascii="SimSun" w:hAnsi="SimSun" w:eastAsia="SimSun" w:cs="SimSun"/>
                <w:sz w:val="18"/>
                <w:szCs w:val="18"/>
                <w:b/>
                <w:bCs/>
                <w:spacing w:val="-4"/>
              </w:rPr>
              <w:t>得分率</w:t>
            </w:r>
          </w:p>
        </w:tc>
      </w:tr>
      <w:tr>
        <w:trPr>
          <w:trHeight w:val="1171" w:hRule="atLeast"/>
        </w:trPr>
        <w:tc>
          <w:tcPr>
            <w:tcW w:w="777" w:type="dxa"/>
            <w:vAlign w:val="top"/>
            <w:vMerge w:val="restart"/>
            <w:tcBorders>
              <w:bottom w:val="nil"/>
            </w:tcBorders>
          </w:tcPr>
          <w:p>
            <w:pPr>
              <w:rPr>
                <w:rFonts w:ascii="Arial"/>
                <w:sz w:val="21"/>
              </w:rPr>
            </w:pPr>
            <w:r/>
          </w:p>
        </w:tc>
        <w:tc>
          <w:tcPr>
            <w:tcW w:w="803" w:type="dxa"/>
            <w:vAlign w:val="top"/>
            <w:vMerge w:val="restart"/>
            <w:tcBorders>
              <w:bottom w:val="nil"/>
            </w:tcBorders>
          </w:tcPr>
          <w:p>
            <w:pPr>
              <w:rPr>
                <w:rFonts w:ascii="Arial"/>
                <w:sz w:val="21"/>
              </w:rPr>
            </w:pPr>
            <w:r/>
          </w:p>
        </w:tc>
        <w:tc>
          <w:tcPr>
            <w:tcW w:w="1000" w:type="dxa"/>
            <w:vAlign w:val="top"/>
          </w:tcPr>
          <w:p>
            <w:pPr>
              <w:rPr>
                <w:rFonts w:ascii="Arial"/>
                <w:sz w:val="21"/>
              </w:rPr>
            </w:pPr>
            <w:r/>
          </w:p>
        </w:tc>
        <w:tc>
          <w:tcPr>
            <w:tcW w:w="687" w:type="dxa"/>
            <w:vAlign w:val="top"/>
          </w:tcPr>
          <w:p>
            <w:pPr>
              <w:rPr>
                <w:rFonts w:ascii="Arial"/>
                <w:sz w:val="21"/>
              </w:rPr>
            </w:pPr>
            <w:r/>
          </w:p>
        </w:tc>
        <w:tc>
          <w:tcPr>
            <w:tcW w:w="1587" w:type="dxa"/>
            <w:vAlign w:val="top"/>
          </w:tcPr>
          <w:p>
            <w:pPr>
              <w:rPr>
                <w:rFonts w:ascii="Arial"/>
                <w:sz w:val="21"/>
              </w:rPr>
            </w:pPr>
            <w:r/>
          </w:p>
        </w:tc>
        <w:tc>
          <w:tcPr>
            <w:tcW w:w="2224" w:type="dxa"/>
            <w:vAlign w:val="top"/>
          </w:tcPr>
          <w:p>
            <w:pPr>
              <w:rPr>
                <w:rFonts w:ascii="Arial"/>
                <w:sz w:val="21"/>
              </w:rPr>
            </w:pPr>
            <w:r/>
          </w:p>
        </w:tc>
        <w:tc>
          <w:tcPr>
            <w:tcW w:w="3973" w:type="dxa"/>
            <w:vAlign w:val="top"/>
          </w:tcPr>
          <w:p>
            <w:pPr>
              <w:ind w:left="55" w:right="46"/>
              <w:spacing w:before="29" w:line="239" w:lineRule="auto"/>
              <w:jc w:val="both"/>
              <w:rPr>
                <w:rFonts w:ascii="SimSun" w:hAnsi="SimSun" w:eastAsia="SimSun" w:cs="SimSun"/>
                <w:sz w:val="18"/>
                <w:szCs w:val="18"/>
              </w:rPr>
            </w:pPr>
            <w:r>
              <w:rPr>
                <w:rFonts w:ascii="SimSun" w:hAnsi="SimSun" w:eastAsia="SimSun" w:cs="SimSun"/>
                <w:sz w:val="18"/>
                <w:szCs w:val="18"/>
                <w:spacing w:val="-12"/>
              </w:rPr>
              <w:t>什市残疾人联合会固定资产管理制度》中“处置（出</w:t>
            </w:r>
            <w:r>
              <w:rPr>
                <w:rFonts w:ascii="SimSun" w:hAnsi="SimSun" w:eastAsia="SimSun" w:cs="SimSun"/>
                <w:sz w:val="18"/>
                <w:szCs w:val="18"/>
                <w:spacing w:val="1"/>
              </w:rPr>
              <w:t xml:space="preserve"> </w:t>
            </w:r>
            <w:r>
              <w:rPr>
                <w:rFonts w:ascii="SimSun" w:hAnsi="SimSun" w:eastAsia="SimSun" w:cs="SimSun"/>
                <w:sz w:val="18"/>
                <w:szCs w:val="18"/>
                <w:spacing w:val="-5"/>
              </w:rPr>
              <w:t>售、调拨、报废、报损）固定资产，需报市财政局</w:t>
            </w:r>
            <w:r>
              <w:rPr>
                <w:rFonts w:ascii="SimSun" w:hAnsi="SimSun" w:eastAsia="SimSun" w:cs="SimSun"/>
                <w:sz w:val="18"/>
                <w:szCs w:val="18"/>
                <w:spacing w:val="15"/>
              </w:rPr>
              <w:t xml:space="preserve"> </w:t>
            </w:r>
            <w:r>
              <w:rPr>
                <w:rFonts w:ascii="SimSun" w:hAnsi="SimSun" w:eastAsia="SimSun" w:cs="SimSun"/>
                <w:sz w:val="18"/>
                <w:szCs w:val="18"/>
                <w:spacing w:val="-2"/>
              </w:rPr>
              <w:t>（国资科）核准</w:t>
            </w:r>
            <w:r>
              <w:rPr>
                <w:rFonts w:ascii="SimSun" w:hAnsi="SimSun" w:eastAsia="SimSun" w:cs="SimSun"/>
                <w:sz w:val="18"/>
                <w:szCs w:val="18"/>
                <w:spacing w:val="-57"/>
              </w:rPr>
              <w:t xml:space="preserve"> </w:t>
            </w:r>
            <w:r>
              <w:rPr>
                <w:rFonts w:ascii="SimSun" w:hAnsi="SimSun" w:eastAsia="SimSun" w:cs="SimSun"/>
                <w:sz w:val="18"/>
                <w:szCs w:val="18"/>
                <w:spacing w:val="-2"/>
              </w:rPr>
              <w:t>”的规定。根据评分标准，扣除</w:t>
            </w:r>
            <w:r>
              <w:rPr>
                <w:rFonts w:ascii="SimSun" w:hAnsi="SimSun" w:eastAsia="SimSun" w:cs="SimSun"/>
                <w:sz w:val="18"/>
                <w:szCs w:val="18"/>
              </w:rPr>
              <w:t xml:space="preserve">  </w:t>
            </w:r>
            <w:r>
              <w:rPr>
                <w:rFonts w:ascii="SimSun" w:hAnsi="SimSun" w:eastAsia="SimSun" w:cs="SimSun"/>
                <w:sz w:val="18"/>
                <w:szCs w:val="18"/>
                <w:spacing w:val="-3"/>
              </w:rPr>
              <w:t>1.00</w:t>
            </w:r>
            <w:r>
              <w:rPr>
                <w:rFonts w:ascii="SimSun" w:hAnsi="SimSun" w:eastAsia="SimSun" w:cs="SimSun"/>
                <w:sz w:val="18"/>
                <w:szCs w:val="18"/>
                <w:spacing w:val="-35"/>
              </w:rPr>
              <w:t xml:space="preserve"> </w:t>
            </w:r>
            <w:r>
              <w:rPr>
                <w:rFonts w:ascii="SimSun" w:hAnsi="SimSun" w:eastAsia="SimSun" w:cs="SimSun"/>
                <w:sz w:val="18"/>
                <w:szCs w:val="18"/>
                <w:spacing w:val="-3"/>
              </w:rPr>
              <w:t>分。</w:t>
            </w:r>
          </w:p>
          <w:p>
            <w:pPr>
              <w:spacing w:line="204"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18"/>
              </w:rPr>
              <w:t xml:space="preserve"> </w:t>
            </w:r>
            <w:r>
              <w:rPr>
                <w:rFonts w:ascii="SimSun" w:hAnsi="SimSun" w:eastAsia="SimSun" w:cs="SimSun"/>
                <w:sz w:val="18"/>
                <w:szCs w:val="18"/>
                <w:spacing w:val="-4"/>
              </w:rPr>
              <w:t>5.00</w:t>
            </w:r>
            <w:r>
              <w:rPr>
                <w:rFonts w:ascii="SimSun" w:hAnsi="SimSun" w:eastAsia="SimSun" w:cs="SimSun"/>
                <w:sz w:val="18"/>
                <w:szCs w:val="18"/>
                <w:spacing w:val="-36"/>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8"/>
              </w:rPr>
              <w:t xml:space="preserve"> </w:t>
            </w:r>
            <w:r>
              <w:rPr>
                <w:rFonts w:ascii="SimSun" w:hAnsi="SimSun" w:eastAsia="SimSun" w:cs="SimSun"/>
                <w:sz w:val="18"/>
                <w:szCs w:val="18"/>
                <w:spacing w:val="-4"/>
              </w:rPr>
              <w:t>4.00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rPr>
                <w:rFonts w:ascii="Arial"/>
                <w:sz w:val="21"/>
              </w:rPr>
            </w:pPr>
            <w:r/>
          </w:p>
        </w:tc>
        <w:tc>
          <w:tcPr>
            <w:tcW w:w="747" w:type="dxa"/>
            <w:vAlign w:val="top"/>
          </w:tcPr>
          <w:p>
            <w:pPr>
              <w:rPr>
                <w:rFonts w:ascii="Arial"/>
                <w:sz w:val="21"/>
              </w:rPr>
            </w:pPr>
            <w:r/>
          </w:p>
        </w:tc>
        <w:tc>
          <w:tcPr>
            <w:tcW w:w="730" w:type="dxa"/>
            <w:vAlign w:val="top"/>
          </w:tcPr>
          <w:p>
            <w:pPr>
              <w:rPr>
                <w:rFonts w:ascii="Arial"/>
                <w:sz w:val="21"/>
              </w:rPr>
            </w:pPr>
            <w:r/>
          </w:p>
        </w:tc>
        <w:tc>
          <w:tcPr>
            <w:tcW w:w="800" w:type="dxa"/>
            <w:vAlign w:val="top"/>
          </w:tcPr>
          <w:p>
            <w:pPr>
              <w:rPr>
                <w:rFonts w:ascii="Arial"/>
                <w:sz w:val="21"/>
              </w:rPr>
            </w:pPr>
            <w:r/>
          </w:p>
        </w:tc>
      </w:tr>
      <w:tr>
        <w:trPr>
          <w:trHeight w:val="1638" w:hRule="atLeast"/>
        </w:trPr>
        <w:tc>
          <w:tcPr>
            <w:tcW w:w="777" w:type="dxa"/>
            <w:vAlign w:val="top"/>
            <w:vMerge w:val="continue"/>
            <w:tcBorders>
              <w:top w:val="nil"/>
              <w:bottom w:val="nil"/>
            </w:tcBorders>
          </w:tcPr>
          <w:p>
            <w:pPr>
              <w:rPr>
                <w:rFonts w:ascii="Arial"/>
                <w:sz w:val="21"/>
              </w:rPr>
            </w:pPr>
            <w:r/>
          </w:p>
        </w:tc>
        <w:tc>
          <w:tcPr>
            <w:tcW w:w="803" w:type="dxa"/>
            <w:vAlign w:val="top"/>
            <w:vMerge w:val="continue"/>
            <w:tcBorders>
              <w:top w:val="nil"/>
            </w:tcBorders>
          </w:tcPr>
          <w:p>
            <w:pPr>
              <w:rPr>
                <w:rFonts w:ascii="Arial"/>
                <w:sz w:val="21"/>
              </w:rPr>
            </w:pPr>
            <w:r/>
          </w:p>
        </w:tc>
        <w:tc>
          <w:tcPr>
            <w:tcW w:w="1000" w:type="dxa"/>
            <w:vAlign w:val="top"/>
          </w:tcPr>
          <w:p>
            <w:pPr>
              <w:spacing w:line="275" w:lineRule="auto"/>
              <w:rPr>
                <w:rFonts w:ascii="Arial"/>
                <w:sz w:val="21"/>
              </w:rPr>
            </w:pPr>
            <w:r/>
          </w:p>
          <w:p>
            <w:pPr>
              <w:spacing w:line="275" w:lineRule="auto"/>
              <w:rPr>
                <w:rFonts w:ascii="Arial"/>
                <w:sz w:val="21"/>
              </w:rPr>
            </w:pPr>
            <w:r/>
          </w:p>
          <w:p>
            <w:pPr>
              <w:ind w:left="54" w:right="93" w:hanging="4"/>
              <w:spacing w:before="59" w:line="241" w:lineRule="auto"/>
              <w:rPr>
                <w:rFonts w:ascii="SimSun" w:hAnsi="SimSun" w:eastAsia="SimSun" w:cs="SimSun"/>
                <w:sz w:val="18"/>
                <w:szCs w:val="18"/>
              </w:rPr>
            </w:pPr>
            <w:r>
              <w:rPr>
                <w:rFonts w:ascii="SimSun" w:hAnsi="SimSun" w:eastAsia="SimSun" w:cs="SimSun"/>
                <w:sz w:val="18"/>
                <w:szCs w:val="18"/>
                <w:spacing w:val="-5"/>
              </w:rPr>
              <w:t>B42</w:t>
            </w:r>
            <w:r>
              <w:rPr>
                <w:rFonts w:ascii="SimSun" w:hAnsi="SimSun" w:eastAsia="SimSun" w:cs="SimSun"/>
                <w:sz w:val="18"/>
                <w:szCs w:val="18"/>
                <w:spacing w:val="-20"/>
              </w:rPr>
              <w:t xml:space="preserve"> </w:t>
            </w:r>
            <w:r>
              <w:rPr>
                <w:rFonts w:ascii="SimSun" w:hAnsi="SimSun" w:eastAsia="SimSun" w:cs="SimSun"/>
                <w:sz w:val="18"/>
                <w:szCs w:val="18"/>
                <w:spacing w:val="-5"/>
              </w:rPr>
              <w:t>固定资</w:t>
            </w:r>
            <w:r>
              <w:rPr>
                <w:rFonts w:ascii="SimSun" w:hAnsi="SimSun" w:eastAsia="SimSun" w:cs="SimSun"/>
                <w:sz w:val="18"/>
                <w:szCs w:val="18"/>
              </w:rPr>
              <w:t xml:space="preserve"> </w:t>
            </w:r>
            <w:r>
              <w:rPr>
                <w:rFonts w:ascii="SimSun" w:hAnsi="SimSun" w:eastAsia="SimSun" w:cs="SimSun"/>
                <w:sz w:val="18"/>
                <w:szCs w:val="18"/>
                <w:spacing w:val="-2"/>
              </w:rPr>
              <w:t>产利用率</w:t>
            </w:r>
          </w:p>
        </w:tc>
        <w:tc>
          <w:tcPr>
            <w:tcW w:w="687" w:type="dxa"/>
            <w:vAlign w:val="top"/>
          </w:tcPr>
          <w:p>
            <w:pPr>
              <w:spacing w:line="332" w:lineRule="auto"/>
              <w:rPr>
                <w:rFonts w:ascii="Arial"/>
                <w:sz w:val="21"/>
              </w:rPr>
            </w:pPr>
            <w:r/>
          </w:p>
          <w:p>
            <w:pPr>
              <w:spacing w:line="333" w:lineRule="auto"/>
              <w:rPr>
                <w:rFonts w:ascii="Arial"/>
                <w:sz w:val="21"/>
              </w:rPr>
            </w:pPr>
            <w:r/>
          </w:p>
          <w:p>
            <w:pPr>
              <w:ind w:left="165"/>
              <w:spacing w:before="58"/>
              <w:rPr>
                <w:rFonts w:ascii="SimSun" w:hAnsi="SimSun" w:eastAsia="SimSun" w:cs="SimSun"/>
                <w:sz w:val="18"/>
                <w:szCs w:val="18"/>
              </w:rPr>
            </w:pPr>
            <w:r>
              <w:rPr>
                <w:rFonts w:ascii="SimSun" w:hAnsi="SimSun" w:eastAsia="SimSun" w:cs="SimSun"/>
                <w:sz w:val="18"/>
                <w:szCs w:val="18"/>
                <w:spacing w:val="-2"/>
              </w:rPr>
              <w:t>4.00</w:t>
            </w:r>
          </w:p>
        </w:tc>
        <w:tc>
          <w:tcPr>
            <w:tcW w:w="1587" w:type="dxa"/>
            <w:vAlign w:val="top"/>
          </w:tcPr>
          <w:p>
            <w:pPr>
              <w:spacing w:line="433" w:lineRule="auto"/>
              <w:rPr>
                <w:rFonts w:ascii="Arial"/>
                <w:sz w:val="21"/>
              </w:rPr>
            </w:pPr>
            <w:r/>
          </w:p>
          <w:p>
            <w:pPr>
              <w:ind w:left="56" w:right="94" w:hanging="2"/>
              <w:spacing w:before="59" w:line="239" w:lineRule="auto"/>
              <w:rPr>
                <w:rFonts w:ascii="SimSun" w:hAnsi="SimSun" w:eastAsia="SimSun" w:cs="SimSun"/>
                <w:sz w:val="18"/>
                <w:szCs w:val="18"/>
              </w:rPr>
            </w:pPr>
            <w:r>
              <w:rPr>
                <w:rFonts w:ascii="SimSun" w:hAnsi="SimSun" w:eastAsia="SimSun" w:cs="SimSun"/>
                <w:sz w:val="18"/>
                <w:szCs w:val="18"/>
                <w:spacing w:val="-1"/>
              </w:rPr>
              <w:t>考察部门固定资产</w:t>
            </w:r>
            <w:r>
              <w:rPr>
                <w:rFonts w:ascii="SimSun" w:hAnsi="SimSun" w:eastAsia="SimSun" w:cs="SimSun"/>
                <w:sz w:val="18"/>
                <w:szCs w:val="18"/>
              </w:rPr>
              <w:t xml:space="preserve"> </w:t>
            </w:r>
            <w:r>
              <w:rPr>
                <w:rFonts w:ascii="SimSun" w:hAnsi="SimSun" w:eastAsia="SimSun" w:cs="SimSun"/>
                <w:sz w:val="18"/>
                <w:szCs w:val="18"/>
                <w:spacing w:val="-2"/>
              </w:rPr>
              <w:t>是否得到有效利</w:t>
            </w:r>
          </w:p>
          <w:p>
            <w:pPr>
              <w:ind w:left="56"/>
              <w:spacing w:line="221" w:lineRule="auto"/>
              <w:rPr>
                <w:rFonts w:ascii="SimSun" w:hAnsi="SimSun" w:eastAsia="SimSun" w:cs="SimSun"/>
                <w:sz w:val="18"/>
                <w:szCs w:val="18"/>
              </w:rPr>
            </w:pPr>
            <w:r>
              <w:rPr>
                <w:rFonts w:ascii="SimSun" w:hAnsi="SimSun" w:eastAsia="SimSun" w:cs="SimSun"/>
                <w:sz w:val="18"/>
                <w:szCs w:val="18"/>
                <w:spacing w:val="-5"/>
              </w:rPr>
              <w:t>用。</w:t>
            </w:r>
          </w:p>
        </w:tc>
        <w:tc>
          <w:tcPr>
            <w:tcW w:w="2224" w:type="dxa"/>
            <w:vAlign w:val="top"/>
          </w:tcPr>
          <w:p>
            <w:pPr>
              <w:ind w:left="54" w:right="47" w:firstLine="14"/>
              <w:spacing w:before="31" w:line="239" w:lineRule="auto"/>
              <w:rPr>
                <w:rFonts w:ascii="SimSun" w:hAnsi="SimSun" w:eastAsia="SimSun" w:cs="SimSun"/>
                <w:sz w:val="18"/>
                <w:szCs w:val="18"/>
              </w:rPr>
            </w:pPr>
            <w:r>
              <w:rPr>
                <w:rFonts w:ascii="SimSun" w:hAnsi="SimSun" w:eastAsia="SimSun" w:cs="SimSun"/>
                <w:sz w:val="18"/>
                <w:szCs w:val="18"/>
                <w:spacing w:val="-3"/>
              </w:rPr>
              <w:t>固定资产利用率大于或等</w:t>
            </w:r>
            <w:r>
              <w:rPr>
                <w:rFonts w:ascii="SimSun" w:hAnsi="SimSun" w:eastAsia="SimSun" w:cs="SimSun"/>
                <w:sz w:val="18"/>
                <w:szCs w:val="18"/>
                <w:spacing w:val="4"/>
              </w:rPr>
              <w:t xml:space="preserve">  </w:t>
            </w:r>
            <w:r>
              <w:rPr>
                <w:rFonts w:ascii="SimSun" w:hAnsi="SimSun" w:eastAsia="SimSun" w:cs="SimSun"/>
                <w:sz w:val="18"/>
                <w:szCs w:val="18"/>
                <w:spacing w:val="-2"/>
              </w:rPr>
              <w:t>于</w:t>
            </w:r>
            <w:r>
              <w:rPr>
                <w:rFonts w:ascii="SimSun" w:hAnsi="SimSun" w:eastAsia="SimSun" w:cs="SimSun"/>
                <w:sz w:val="18"/>
                <w:szCs w:val="18"/>
                <w:spacing w:val="-29"/>
              </w:rPr>
              <w:t xml:space="preserve"> </w:t>
            </w:r>
            <w:r>
              <w:rPr>
                <w:rFonts w:ascii="SimSun" w:hAnsi="SimSun" w:eastAsia="SimSun" w:cs="SimSun"/>
                <w:sz w:val="18"/>
                <w:szCs w:val="18"/>
                <w:spacing w:val="-2"/>
              </w:rPr>
              <w:t>95%得满分；小于或等于</w:t>
            </w:r>
            <w:r>
              <w:rPr>
                <w:rFonts w:ascii="SimSun" w:hAnsi="SimSun" w:eastAsia="SimSun" w:cs="SimSun"/>
                <w:sz w:val="18"/>
                <w:szCs w:val="18"/>
              </w:rPr>
              <w:t xml:space="preserve"> </w:t>
            </w:r>
            <w:r>
              <w:rPr>
                <w:rFonts w:ascii="SimSun" w:hAnsi="SimSun" w:eastAsia="SimSun" w:cs="SimSun"/>
                <w:sz w:val="18"/>
                <w:szCs w:val="18"/>
                <w:spacing w:val="-4"/>
              </w:rPr>
              <w:t>85%，得</w:t>
            </w:r>
            <w:r>
              <w:rPr>
                <w:rFonts w:ascii="SimSun" w:hAnsi="SimSun" w:eastAsia="SimSun" w:cs="SimSun"/>
                <w:sz w:val="18"/>
                <w:szCs w:val="18"/>
                <w:spacing w:val="-31"/>
              </w:rPr>
              <w:t xml:space="preserve"> </w:t>
            </w:r>
            <w:r>
              <w:rPr>
                <w:rFonts w:ascii="SimSun" w:hAnsi="SimSun" w:eastAsia="SimSun" w:cs="SimSun"/>
                <w:sz w:val="18"/>
                <w:szCs w:val="18"/>
                <w:spacing w:val="-4"/>
              </w:rPr>
              <w:t>0</w:t>
            </w:r>
            <w:r>
              <w:rPr>
                <w:rFonts w:ascii="SimSun" w:hAnsi="SimSun" w:eastAsia="SimSun" w:cs="SimSun"/>
                <w:sz w:val="18"/>
                <w:szCs w:val="18"/>
                <w:spacing w:val="-36"/>
              </w:rPr>
              <w:t xml:space="preserve"> </w:t>
            </w:r>
            <w:r>
              <w:rPr>
                <w:rFonts w:ascii="SimSun" w:hAnsi="SimSun" w:eastAsia="SimSun" w:cs="SimSun"/>
                <w:sz w:val="18"/>
                <w:szCs w:val="18"/>
                <w:spacing w:val="-4"/>
              </w:rPr>
              <w:t>分；85%-95%之间</w:t>
            </w:r>
            <w:r>
              <w:rPr>
                <w:rFonts w:ascii="SimSun" w:hAnsi="SimSun" w:eastAsia="SimSun" w:cs="SimSun"/>
                <w:sz w:val="18"/>
                <w:szCs w:val="18"/>
              </w:rPr>
              <w:t xml:space="preserve"> </w:t>
            </w:r>
            <w:r>
              <w:rPr>
                <w:rFonts w:ascii="SimSun" w:hAnsi="SimSun" w:eastAsia="SimSun" w:cs="SimSun"/>
                <w:sz w:val="18"/>
                <w:szCs w:val="18"/>
                <w:spacing w:val="-11"/>
              </w:rPr>
              <w:t>的，用公式计算，得分=（部</w:t>
            </w:r>
            <w:r>
              <w:rPr>
                <w:rFonts w:ascii="SimSun" w:hAnsi="SimSun" w:eastAsia="SimSun" w:cs="SimSun"/>
                <w:sz w:val="18"/>
                <w:szCs w:val="18"/>
                <w:spacing w:val="8"/>
              </w:rPr>
              <w:t xml:space="preserve"> </w:t>
            </w:r>
            <w:r>
              <w:rPr>
                <w:rFonts w:ascii="SimSun" w:hAnsi="SimSun" w:eastAsia="SimSun" w:cs="SimSun"/>
                <w:sz w:val="18"/>
                <w:szCs w:val="18"/>
                <w:spacing w:val="-1"/>
              </w:rPr>
              <w:t>门单位固定资产利用率</w:t>
            </w:r>
          </w:p>
          <w:p>
            <w:pPr>
              <w:ind w:left="54" w:right="50" w:hanging="2"/>
              <w:spacing w:line="221" w:lineRule="auto"/>
              <w:rPr>
                <w:rFonts w:ascii="SimSun" w:hAnsi="SimSun" w:eastAsia="SimSun" w:cs="SimSun"/>
                <w:sz w:val="18"/>
                <w:szCs w:val="18"/>
              </w:rPr>
            </w:pPr>
            <w:r>
              <w:rPr>
                <w:rFonts w:ascii="SimSun" w:hAnsi="SimSun" w:eastAsia="SimSun" w:cs="SimSun"/>
                <w:sz w:val="18"/>
                <w:szCs w:val="18"/>
                <w:spacing w:val="-3"/>
              </w:rPr>
              <w:t>-85%）/（95%-85%）×该指</w:t>
            </w:r>
            <w:r>
              <w:rPr>
                <w:rFonts w:ascii="SimSun" w:hAnsi="SimSun" w:eastAsia="SimSun" w:cs="SimSun"/>
                <w:sz w:val="18"/>
                <w:szCs w:val="18"/>
                <w:spacing w:val="9"/>
              </w:rPr>
              <w:t xml:space="preserve"> </w:t>
            </w:r>
            <w:r>
              <w:rPr>
                <w:rFonts w:ascii="SimSun" w:hAnsi="SimSun" w:eastAsia="SimSun" w:cs="SimSun"/>
                <w:sz w:val="18"/>
                <w:szCs w:val="18"/>
                <w:spacing w:val="-1"/>
              </w:rPr>
              <w:t>标分值，扣完为止。</w:t>
            </w:r>
          </w:p>
        </w:tc>
        <w:tc>
          <w:tcPr>
            <w:tcW w:w="3973" w:type="dxa"/>
            <w:vAlign w:val="top"/>
          </w:tcPr>
          <w:p>
            <w:pPr>
              <w:ind w:left="56"/>
              <w:spacing w:before="146" w:line="239" w:lineRule="auto"/>
              <w:jc w:val="both"/>
              <w:rPr>
                <w:rFonts w:ascii="SimSun" w:hAnsi="SimSun" w:eastAsia="SimSun" w:cs="SimSun"/>
                <w:sz w:val="18"/>
                <w:szCs w:val="18"/>
              </w:rPr>
            </w:pPr>
            <w:r>
              <w:rPr>
                <w:rFonts w:ascii="SimSun" w:hAnsi="SimSun" w:eastAsia="SimSun" w:cs="SimSun"/>
                <w:sz w:val="18"/>
                <w:szCs w:val="18"/>
                <w:spacing w:val="-1"/>
              </w:rPr>
              <w:t>按照部门单位提供《2023</w:t>
            </w:r>
            <w:r>
              <w:rPr>
                <w:rFonts w:ascii="SimSun" w:hAnsi="SimSun" w:eastAsia="SimSun" w:cs="SimSun"/>
                <w:sz w:val="18"/>
                <w:szCs w:val="18"/>
                <w:spacing w:val="-32"/>
              </w:rPr>
              <w:t xml:space="preserve"> </w:t>
            </w:r>
            <w:r>
              <w:rPr>
                <w:rFonts w:ascii="SimSun" w:hAnsi="SimSun" w:eastAsia="SimSun" w:cs="SimSun"/>
                <w:sz w:val="18"/>
                <w:szCs w:val="18"/>
                <w:spacing w:val="-1"/>
              </w:rPr>
              <w:t>年度资产卡片列表》及</w:t>
            </w:r>
            <w:r>
              <w:rPr>
                <w:rFonts w:ascii="SimSun" w:hAnsi="SimSun" w:eastAsia="SimSun" w:cs="SimSun"/>
                <w:sz w:val="18"/>
                <w:szCs w:val="18"/>
              </w:rPr>
              <w:t xml:space="preserve">  </w:t>
            </w:r>
            <w:r>
              <w:rPr>
                <w:rFonts w:ascii="SimSun" w:hAnsi="SimSun" w:eastAsia="SimSun" w:cs="SimSun"/>
                <w:sz w:val="18"/>
                <w:szCs w:val="18"/>
                <w:spacing w:val="-1"/>
              </w:rPr>
              <w:t>现场抽查情况分析，市残联</w:t>
            </w:r>
            <w:r>
              <w:rPr>
                <w:rFonts w:ascii="SimSun" w:hAnsi="SimSun" w:eastAsia="SimSun" w:cs="SimSun"/>
                <w:sz w:val="18"/>
                <w:szCs w:val="18"/>
                <w:spacing w:val="-35"/>
              </w:rPr>
              <w:t xml:space="preserve"> </w:t>
            </w:r>
            <w:r>
              <w:rPr>
                <w:rFonts w:ascii="SimSun" w:hAnsi="SimSun" w:eastAsia="SimSun" w:cs="SimSun"/>
                <w:sz w:val="18"/>
                <w:szCs w:val="18"/>
                <w:spacing w:val="-1"/>
              </w:rPr>
              <w:t>2023</w:t>
            </w:r>
            <w:r>
              <w:rPr>
                <w:rFonts w:ascii="SimSun" w:hAnsi="SimSun" w:eastAsia="SimSun" w:cs="SimSun"/>
                <w:sz w:val="18"/>
                <w:szCs w:val="18"/>
                <w:spacing w:val="-38"/>
              </w:rPr>
              <w:t xml:space="preserve"> </w:t>
            </w:r>
            <w:r>
              <w:rPr>
                <w:rFonts w:ascii="SimSun" w:hAnsi="SimSun" w:eastAsia="SimSun" w:cs="SimSun"/>
                <w:sz w:val="18"/>
                <w:szCs w:val="18"/>
                <w:spacing w:val="-1"/>
              </w:rPr>
              <w:t>年固定</w:t>
            </w:r>
            <w:r>
              <w:rPr>
                <w:rFonts w:ascii="SimSun" w:hAnsi="SimSun" w:eastAsia="SimSun" w:cs="SimSun"/>
                <w:sz w:val="18"/>
                <w:szCs w:val="18"/>
                <w:spacing w:val="-2"/>
              </w:rPr>
              <w:t>资产期末</w:t>
            </w:r>
            <w:r>
              <w:rPr>
                <w:rFonts w:ascii="SimSun" w:hAnsi="SimSun" w:eastAsia="SimSun" w:cs="SimSun"/>
                <w:sz w:val="18"/>
                <w:szCs w:val="18"/>
              </w:rPr>
              <w:t xml:space="preserve"> </w:t>
            </w:r>
            <w:r>
              <w:rPr>
                <w:rFonts w:ascii="SimSun" w:hAnsi="SimSun" w:eastAsia="SimSun" w:cs="SimSun"/>
                <w:sz w:val="18"/>
                <w:szCs w:val="18"/>
                <w:spacing w:val="-3"/>
              </w:rPr>
              <w:t>原值为</w:t>
            </w:r>
            <w:r>
              <w:rPr>
                <w:rFonts w:ascii="SimSun" w:hAnsi="SimSun" w:eastAsia="SimSun" w:cs="SimSun"/>
                <w:sz w:val="18"/>
                <w:szCs w:val="18"/>
                <w:spacing w:val="-34"/>
              </w:rPr>
              <w:t xml:space="preserve"> </w:t>
            </w:r>
            <w:r>
              <w:rPr>
                <w:rFonts w:ascii="SimSun" w:hAnsi="SimSun" w:eastAsia="SimSun" w:cs="SimSun"/>
                <w:sz w:val="18"/>
                <w:szCs w:val="18"/>
                <w:spacing w:val="-3"/>
              </w:rPr>
              <w:t>384.70</w:t>
            </w:r>
            <w:r>
              <w:rPr>
                <w:rFonts w:ascii="SimSun" w:hAnsi="SimSun" w:eastAsia="SimSun" w:cs="SimSun"/>
                <w:sz w:val="18"/>
                <w:szCs w:val="18"/>
                <w:spacing w:val="-34"/>
              </w:rPr>
              <w:t xml:space="preserve"> </w:t>
            </w:r>
            <w:r>
              <w:rPr>
                <w:rFonts w:ascii="SimSun" w:hAnsi="SimSun" w:eastAsia="SimSun" w:cs="SimSun"/>
                <w:sz w:val="18"/>
                <w:szCs w:val="18"/>
                <w:spacing w:val="-3"/>
              </w:rPr>
              <w:t>万元，在用资产期末原值为</w:t>
            </w:r>
            <w:r>
              <w:rPr>
                <w:rFonts w:ascii="SimSun" w:hAnsi="SimSun" w:eastAsia="SimSun" w:cs="SimSun"/>
                <w:sz w:val="18"/>
                <w:szCs w:val="18"/>
                <w:spacing w:val="-34"/>
              </w:rPr>
              <w:t xml:space="preserve"> </w:t>
            </w:r>
            <w:r>
              <w:rPr>
                <w:rFonts w:ascii="SimSun" w:hAnsi="SimSun" w:eastAsia="SimSun" w:cs="SimSun"/>
                <w:sz w:val="18"/>
                <w:szCs w:val="18"/>
                <w:spacing w:val="-3"/>
              </w:rPr>
              <w:t>381</w:t>
            </w:r>
            <w:r>
              <w:rPr>
                <w:rFonts w:ascii="SimSun" w:hAnsi="SimSun" w:eastAsia="SimSun" w:cs="SimSun"/>
                <w:sz w:val="18"/>
                <w:szCs w:val="18"/>
                <w:spacing w:val="-4"/>
              </w:rPr>
              <w:t>.75</w:t>
            </w:r>
            <w:r>
              <w:rPr>
                <w:rFonts w:ascii="SimSun" w:hAnsi="SimSun" w:eastAsia="SimSun" w:cs="SimSun"/>
                <w:sz w:val="18"/>
                <w:szCs w:val="18"/>
              </w:rPr>
              <w:t xml:space="preserve"> </w:t>
            </w:r>
            <w:r>
              <w:rPr>
                <w:rFonts w:ascii="SimSun" w:hAnsi="SimSun" w:eastAsia="SimSun" w:cs="SimSun"/>
                <w:sz w:val="18"/>
                <w:szCs w:val="18"/>
                <w:spacing w:val="-2"/>
              </w:rPr>
              <w:t>万元，固定资产利用率为99.23%，按照评分标准，</w:t>
            </w:r>
            <w:r>
              <w:rPr>
                <w:rFonts w:ascii="SimSun" w:hAnsi="SimSun" w:eastAsia="SimSun" w:cs="SimSun"/>
                <w:sz w:val="18"/>
                <w:szCs w:val="18"/>
              </w:rPr>
              <w:t xml:space="preserve"> </w:t>
            </w:r>
            <w:r>
              <w:rPr>
                <w:rFonts w:ascii="SimSun" w:hAnsi="SimSun" w:eastAsia="SimSun" w:cs="SimSun"/>
                <w:sz w:val="18"/>
                <w:szCs w:val="18"/>
                <w:spacing w:val="-1"/>
              </w:rPr>
              <w:t>固定资产利用率大于或等于</w:t>
            </w:r>
            <w:r>
              <w:rPr>
                <w:rFonts w:ascii="SimSun" w:hAnsi="SimSun" w:eastAsia="SimSun" w:cs="SimSun"/>
                <w:sz w:val="18"/>
                <w:szCs w:val="18"/>
                <w:spacing w:val="-35"/>
              </w:rPr>
              <w:t xml:space="preserve"> </w:t>
            </w:r>
            <w:r>
              <w:rPr>
                <w:rFonts w:ascii="SimSun" w:hAnsi="SimSun" w:eastAsia="SimSun" w:cs="SimSun"/>
                <w:sz w:val="18"/>
                <w:szCs w:val="18"/>
                <w:spacing w:val="-1"/>
              </w:rPr>
              <w:t>95%得满分。</w:t>
            </w:r>
          </w:p>
          <w:p>
            <w:pPr>
              <w:spacing w:line="220" w:lineRule="auto"/>
              <w:jc w:val="right"/>
              <w:rPr>
                <w:rFonts w:ascii="SimSun" w:hAnsi="SimSun" w:eastAsia="SimSun" w:cs="SimSun"/>
                <w:sz w:val="18"/>
                <w:szCs w:val="18"/>
              </w:rPr>
            </w:pPr>
            <w:r>
              <w:rPr>
                <w:rFonts w:ascii="SimSun" w:hAnsi="SimSun" w:eastAsia="SimSun" w:cs="SimSun"/>
                <w:sz w:val="18"/>
                <w:szCs w:val="18"/>
                <w:spacing w:val="-3"/>
              </w:rPr>
              <w:t>该指标满分为</w:t>
            </w:r>
            <w:r>
              <w:rPr>
                <w:rFonts w:ascii="SimSun" w:hAnsi="SimSun" w:eastAsia="SimSun" w:cs="SimSun"/>
                <w:sz w:val="18"/>
                <w:szCs w:val="18"/>
                <w:spacing w:val="-39"/>
              </w:rPr>
              <w:t xml:space="preserve"> </w:t>
            </w:r>
            <w:r>
              <w:rPr>
                <w:rFonts w:ascii="SimSun" w:hAnsi="SimSun" w:eastAsia="SimSun" w:cs="SimSun"/>
                <w:sz w:val="18"/>
                <w:szCs w:val="18"/>
                <w:spacing w:val="-3"/>
              </w:rPr>
              <w:t>4.00</w:t>
            </w:r>
            <w:r>
              <w:rPr>
                <w:rFonts w:ascii="SimSun" w:hAnsi="SimSun" w:eastAsia="SimSun" w:cs="SimSun"/>
                <w:sz w:val="18"/>
                <w:szCs w:val="18"/>
                <w:spacing w:val="-36"/>
              </w:rPr>
              <w:t xml:space="preserve"> </w:t>
            </w:r>
            <w:r>
              <w:rPr>
                <w:rFonts w:ascii="SimSun" w:hAnsi="SimSun" w:eastAsia="SimSun" w:cs="SimSun"/>
                <w:sz w:val="18"/>
                <w:szCs w:val="18"/>
                <w:spacing w:val="-3"/>
              </w:rPr>
              <w:t>分，根据评分标准得</w:t>
            </w:r>
            <w:r>
              <w:rPr>
                <w:rFonts w:ascii="SimSun" w:hAnsi="SimSun" w:eastAsia="SimSun" w:cs="SimSun"/>
                <w:sz w:val="18"/>
                <w:szCs w:val="18"/>
                <w:spacing w:val="-38"/>
              </w:rPr>
              <w:t xml:space="preserve"> </w:t>
            </w:r>
            <w:r>
              <w:rPr>
                <w:rFonts w:ascii="SimSun" w:hAnsi="SimSun" w:eastAsia="SimSun" w:cs="SimSun"/>
                <w:sz w:val="18"/>
                <w:szCs w:val="18"/>
                <w:spacing w:val="-3"/>
              </w:rPr>
              <w:t>4.</w:t>
            </w:r>
            <w:r>
              <w:rPr>
                <w:rFonts w:ascii="SimSun" w:hAnsi="SimSun" w:eastAsia="SimSun" w:cs="SimSun"/>
                <w:sz w:val="18"/>
                <w:szCs w:val="18"/>
                <w:spacing w:val="-4"/>
              </w:rPr>
              <w:t>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spacing w:line="332" w:lineRule="auto"/>
              <w:rPr>
                <w:rFonts w:ascii="Arial"/>
                <w:sz w:val="21"/>
              </w:rPr>
            </w:pPr>
            <w:r/>
          </w:p>
          <w:p>
            <w:pPr>
              <w:spacing w:line="333" w:lineRule="auto"/>
              <w:rPr>
                <w:rFonts w:ascii="Arial"/>
                <w:sz w:val="21"/>
              </w:rPr>
            </w:pPr>
            <w:r/>
          </w:p>
          <w:p>
            <w:pPr>
              <w:ind w:left="88"/>
              <w:spacing w:before="59" w:line="238" w:lineRule="auto"/>
              <w:rPr>
                <w:rFonts w:ascii="SimSun" w:hAnsi="SimSun" w:eastAsia="SimSun" w:cs="SimSun"/>
                <w:sz w:val="18"/>
                <w:szCs w:val="18"/>
              </w:rPr>
            </w:pPr>
            <w:r>
              <w:rPr>
                <w:rFonts w:ascii="SimSun" w:hAnsi="SimSun" w:eastAsia="SimSun" w:cs="SimSun"/>
                <w:sz w:val="18"/>
                <w:szCs w:val="18"/>
                <w:spacing w:val="-4"/>
              </w:rPr>
              <w:t>≥95.00%</w:t>
            </w:r>
          </w:p>
        </w:tc>
        <w:tc>
          <w:tcPr>
            <w:tcW w:w="747" w:type="dxa"/>
            <w:vAlign w:val="top"/>
          </w:tcPr>
          <w:p>
            <w:pPr>
              <w:spacing w:line="332" w:lineRule="auto"/>
              <w:rPr>
                <w:rFonts w:ascii="Arial"/>
                <w:sz w:val="21"/>
              </w:rPr>
            </w:pPr>
            <w:r/>
          </w:p>
          <w:p>
            <w:pPr>
              <w:spacing w:line="333" w:lineRule="auto"/>
              <w:rPr>
                <w:rFonts w:ascii="Arial"/>
                <w:sz w:val="21"/>
              </w:rPr>
            </w:pPr>
            <w:r/>
          </w:p>
          <w:p>
            <w:pPr>
              <w:ind w:left="109"/>
              <w:spacing w:before="58"/>
              <w:rPr>
                <w:rFonts w:ascii="SimSun" w:hAnsi="SimSun" w:eastAsia="SimSun" w:cs="SimSun"/>
                <w:sz w:val="18"/>
                <w:szCs w:val="18"/>
              </w:rPr>
            </w:pPr>
            <w:r>
              <w:rPr>
                <w:rFonts w:ascii="SimSun" w:hAnsi="SimSun" w:eastAsia="SimSun" w:cs="SimSun"/>
                <w:sz w:val="18"/>
                <w:szCs w:val="18"/>
                <w:spacing w:val="-2"/>
              </w:rPr>
              <w:t>99.23%</w:t>
            </w:r>
          </w:p>
        </w:tc>
        <w:tc>
          <w:tcPr>
            <w:tcW w:w="730" w:type="dxa"/>
            <w:vAlign w:val="top"/>
          </w:tcPr>
          <w:p>
            <w:pPr>
              <w:spacing w:line="332" w:lineRule="auto"/>
              <w:rPr>
                <w:rFonts w:ascii="Arial"/>
                <w:sz w:val="21"/>
              </w:rPr>
            </w:pPr>
            <w:r/>
          </w:p>
          <w:p>
            <w:pPr>
              <w:spacing w:line="333" w:lineRule="auto"/>
              <w:rPr>
                <w:rFonts w:ascii="Arial"/>
                <w:sz w:val="21"/>
              </w:rPr>
            </w:pPr>
            <w:r/>
          </w:p>
          <w:p>
            <w:pPr>
              <w:ind w:left="191"/>
              <w:spacing w:before="58"/>
              <w:rPr>
                <w:rFonts w:ascii="SimSun" w:hAnsi="SimSun" w:eastAsia="SimSun" w:cs="SimSun"/>
                <w:sz w:val="18"/>
                <w:szCs w:val="18"/>
              </w:rPr>
            </w:pPr>
            <w:r>
              <w:rPr>
                <w:rFonts w:ascii="SimSun" w:hAnsi="SimSun" w:eastAsia="SimSun" w:cs="SimSun"/>
                <w:sz w:val="18"/>
                <w:szCs w:val="18"/>
                <w:spacing w:val="-2"/>
              </w:rPr>
              <w:t>4.00</w:t>
            </w:r>
          </w:p>
        </w:tc>
        <w:tc>
          <w:tcPr>
            <w:tcW w:w="800" w:type="dxa"/>
            <w:vAlign w:val="top"/>
          </w:tcPr>
          <w:p>
            <w:pPr>
              <w:spacing w:line="332" w:lineRule="auto"/>
              <w:rPr>
                <w:rFonts w:ascii="Arial"/>
                <w:sz w:val="21"/>
              </w:rPr>
            </w:pPr>
            <w:r/>
          </w:p>
          <w:p>
            <w:pPr>
              <w:spacing w:line="333" w:lineRule="auto"/>
              <w:rPr>
                <w:rFonts w:ascii="Arial"/>
                <w:sz w:val="21"/>
              </w:rPr>
            </w:pPr>
            <w:r/>
          </w:p>
          <w:p>
            <w:pPr>
              <w:ind w:left="101"/>
              <w:spacing w:before="58"/>
              <w:rPr>
                <w:rFonts w:ascii="SimSun" w:hAnsi="SimSun" w:eastAsia="SimSun" w:cs="SimSun"/>
                <w:sz w:val="18"/>
                <w:szCs w:val="18"/>
              </w:rPr>
            </w:pPr>
            <w:r>
              <w:rPr>
                <w:rFonts w:ascii="SimSun" w:hAnsi="SimSun" w:eastAsia="SimSun" w:cs="SimSun"/>
                <w:sz w:val="18"/>
                <w:szCs w:val="18"/>
                <w:spacing w:val="-3"/>
              </w:rPr>
              <w:t>100.00%</w:t>
            </w:r>
          </w:p>
        </w:tc>
      </w:tr>
      <w:tr>
        <w:trPr>
          <w:trHeight w:val="1638" w:hRule="atLeast"/>
        </w:trPr>
        <w:tc>
          <w:tcPr>
            <w:tcW w:w="777" w:type="dxa"/>
            <w:vAlign w:val="top"/>
            <w:vMerge w:val="continue"/>
            <w:tcBorders>
              <w:top w:val="nil"/>
              <w:bottom w:val="nil"/>
            </w:tcBorders>
          </w:tcPr>
          <w:p>
            <w:pPr>
              <w:rPr>
                <w:rFonts w:ascii="Arial"/>
                <w:sz w:val="21"/>
              </w:rPr>
            </w:pPr>
            <w:r/>
          </w:p>
        </w:tc>
        <w:tc>
          <w:tcPr>
            <w:tcW w:w="803"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56" w:right="165" w:hanging="7"/>
              <w:spacing w:before="59" w:line="241" w:lineRule="auto"/>
              <w:rPr>
                <w:rFonts w:ascii="SimSun" w:hAnsi="SimSun" w:eastAsia="SimSun" w:cs="SimSun"/>
                <w:sz w:val="18"/>
                <w:szCs w:val="18"/>
              </w:rPr>
            </w:pPr>
            <w:r>
              <w:rPr>
                <w:rFonts w:ascii="SimSun" w:hAnsi="SimSun" w:eastAsia="SimSun" w:cs="SimSun"/>
                <w:sz w:val="18"/>
                <w:szCs w:val="18"/>
                <w:spacing w:val="-3"/>
              </w:rPr>
              <w:t>B5</w:t>
            </w:r>
            <w:r>
              <w:rPr>
                <w:rFonts w:ascii="SimSun" w:hAnsi="SimSun" w:eastAsia="SimSun" w:cs="SimSun"/>
                <w:sz w:val="18"/>
                <w:szCs w:val="18"/>
                <w:spacing w:val="-36"/>
              </w:rPr>
              <w:t xml:space="preserve"> </w:t>
            </w:r>
            <w:r>
              <w:rPr>
                <w:rFonts w:ascii="SimSun" w:hAnsi="SimSun" w:eastAsia="SimSun" w:cs="SimSun"/>
                <w:sz w:val="18"/>
                <w:szCs w:val="18"/>
                <w:spacing w:val="-3"/>
              </w:rPr>
              <w:t>项目</w:t>
            </w:r>
            <w:r>
              <w:rPr>
                <w:rFonts w:ascii="SimSun" w:hAnsi="SimSun" w:eastAsia="SimSun" w:cs="SimSun"/>
                <w:sz w:val="18"/>
                <w:szCs w:val="18"/>
              </w:rPr>
              <w:t xml:space="preserve"> </w:t>
            </w:r>
            <w:r>
              <w:rPr>
                <w:rFonts w:ascii="SimSun" w:hAnsi="SimSun" w:eastAsia="SimSun" w:cs="SimSun"/>
                <w:sz w:val="18"/>
                <w:szCs w:val="18"/>
                <w:spacing w:val="-6"/>
              </w:rPr>
              <w:t>管理</w:t>
            </w:r>
          </w:p>
        </w:tc>
        <w:tc>
          <w:tcPr>
            <w:tcW w:w="1000" w:type="dxa"/>
            <w:vAlign w:val="top"/>
          </w:tcPr>
          <w:p>
            <w:pPr>
              <w:spacing w:line="275" w:lineRule="auto"/>
              <w:rPr>
                <w:rFonts w:ascii="Arial"/>
                <w:sz w:val="21"/>
              </w:rPr>
            </w:pPr>
            <w:r/>
          </w:p>
          <w:p>
            <w:pPr>
              <w:spacing w:line="276" w:lineRule="auto"/>
              <w:rPr>
                <w:rFonts w:ascii="Arial"/>
                <w:sz w:val="21"/>
              </w:rPr>
            </w:pPr>
            <w:r/>
          </w:p>
          <w:p>
            <w:pPr>
              <w:ind w:left="54" w:right="93" w:hanging="4"/>
              <w:spacing w:before="59" w:line="241" w:lineRule="auto"/>
              <w:rPr>
                <w:rFonts w:ascii="SimSun" w:hAnsi="SimSun" w:eastAsia="SimSun" w:cs="SimSun"/>
                <w:sz w:val="18"/>
                <w:szCs w:val="18"/>
              </w:rPr>
            </w:pPr>
            <w:r>
              <w:rPr>
                <w:rFonts w:ascii="SimSun" w:hAnsi="SimSun" w:eastAsia="SimSun" w:cs="SimSun"/>
                <w:sz w:val="18"/>
                <w:szCs w:val="18"/>
                <w:spacing w:val="-3"/>
              </w:rPr>
              <w:t>B51</w:t>
            </w:r>
            <w:r>
              <w:rPr>
                <w:rFonts w:ascii="SimSun" w:hAnsi="SimSun" w:eastAsia="SimSun" w:cs="SimSun"/>
                <w:sz w:val="18"/>
                <w:szCs w:val="18"/>
                <w:spacing w:val="-32"/>
              </w:rPr>
              <w:t xml:space="preserve"> </w:t>
            </w:r>
            <w:r>
              <w:rPr>
                <w:rFonts w:ascii="SimSun" w:hAnsi="SimSun" w:eastAsia="SimSun" w:cs="SimSun"/>
                <w:sz w:val="18"/>
                <w:szCs w:val="18"/>
                <w:spacing w:val="-3"/>
              </w:rPr>
              <w:t>项目质</w:t>
            </w:r>
            <w:r>
              <w:rPr>
                <w:rFonts w:ascii="SimSun" w:hAnsi="SimSun" w:eastAsia="SimSun" w:cs="SimSun"/>
                <w:sz w:val="18"/>
                <w:szCs w:val="18"/>
              </w:rPr>
              <w:t xml:space="preserve"> </w:t>
            </w:r>
            <w:r>
              <w:rPr>
                <w:rFonts w:ascii="SimSun" w:hAnsi="SimSun" w:eastAsia="SimSun" w:cs="SimSun"/>
                <w:sz w:val="18"/>
                <w:szCs w:val="18"/>
                <w:spacing w:val="-2"/>
              </w:rPr>
              <w:t>量达标率</w:t>
            </w:r>
          </w:p>
        </w:tc>
        <w:tc>
          <w:tcPr>
            <w:tcW w:w="687" w:type="dxa"/>
            <w:vAlign w:val="top"/>
          </w:tcPr>
          <w:p>
            <w:pPr>
              <w:spacing w:line="333" w:lineRule="auto"/>
              <w:rPr>
                <w:rFonts w:ascii="Arial"/>
                <w:sz w:val="21"/>
              </w:rPr>
            </w:pPr>
            <w:r/>
          </w:p>
          <w:p>
            <w:pPr>
              <w:spacing w:line="333" w:lineRule="auto"/>
              <w:rPr>
                <w:rFonts w:ascii="Arial"/>
                <w:sz w:val="21"/>
              </w:rPr>
            </w:pPr>
            <w:r/>
          </w:p>
          <w:p>
            <w:pPr>
              <w:ind w:left="165"/>
              <w:spacing w:before="58"/>
              <w:rPr>
                <w:rFonts w:ascii="SimSun" w:hAnsi="SimSun" w:eastAsia="SimSun" w:cs="SimSun"/>
                <w:sz w:val="18"/>
                <w:szCs w:val="18"/>
              </w:rPr>
            </w:pPr>
            <w:r>
              <w:rPr>
                <w:rFonts w:ascii="SimSun" w:hAnsi="SimSun" w:eastAsia="SimSun" w:cs="SimSun"/>
                <w:sz w:val="18"/>
                <w:szCs w:val="18"/>
                <w:spacing w:val="-2"/>
              </w:rPr>
              <w:t>4.00</w:t>
            </w:r>
          </w:p>
        </w:tc>
        <w:tc>
          <w:tcPr>
            <w:tcW w:w="1587" w:type="dxa"/>
            <w:vAlign w:val="top"/>
          </w:tcPr>
          <w:p>
            <w:pPr>
              <w:spacing w:line="434" w:lineRule="auto"/>
              <w:rPr>
                <w:rFonts w:ascii="Arial"/>
                <w:sz w:val="21"/>
              </w:rPr>
            </w:pPr>
            <w:r/>
          </w:p>
          <w:p>
            <w:pPr>
              <w:ind w:left="56" w:right="94" w:hanging="2"/>
              <w:spacing w:before="59" w:line="239" w:lineRule="auto"/>
              <w:rPr>
                <w:rFonts w:ascii="SimSun" w:hAnsi="SimSun" w:eastAsia="SimSun" w:cs="SimSun"/>
                <w:sz w:val="18"/>
                <w:szCs w:val="18"/>
              </w:rPr>
            </w:pPr>
            <w:r>
              <w:rPr>
                <w:rFonts w:ascii="SimSun" w:hAnsi="SimSun" w:eastAsia="SimSun" w:cs="SimSun"/>
                <w:sz w:val="18"/>
                <w:szCs w:val="18"/>
                <w:spacing w:val="-1"/>
              </w:rPr>
              <w:t>考察部门单位考察</w:t>
            </w:r>
            <w:r>
              <w:rPr>
                <w:rFonts w:ascii="SimSun" w:hAnsi="SimSun" w:eastAsia="SimSun" w:cs="SimSun"/>
                <w:sz w:val="18"/>
                <w:szCs w:val="18"/>
              </w:rPr>
              <w:t xml:space="preserve"> </w:t>
            </w:r>
            <w:r>
              <w:rPr>
                <w:rFonts w:ascii="SimSun" w:hAnsi="SimSun" w:eastAsia="SimSun" w:cs="SimSun"/>
                <w:sz w:val="18"/>
                <w:szCs w:val="18"/>
                <w:spacing w:val="-2"/>
              </w:rPr>
              <w:t>项目质量达标情</w:t>
            </w:r>
          </w:p>
          <w:p>
            <w:pPr>
              <w:ind w:left="56"/>
              <w:spacing w:line="220" w:lineRule="auto"/>
              <w:rPr>
                <w:rFonts w:ascii="SimSun" w:hAnsi="SimSun" w:eastAsia="SimSun" w:cs="SimSun"/>
                <w:sz w:val="18"/>
                <w:szCs w:val="18"/>
              </w:rPr>
            </w:pPr>
            <w:r>
              <w:rPr>
                <w:rFonts w:ascii="SimSun" w:hAnsi="SimSun" w:eastAsia="SimSun" w:cs="SimSun"/>
                <w:sz w:val="18"/>
                <w:szCs w:val="18"/>
                <w:spacing w:val="-5"/>
              </w:rPr>
              <w:t>况。</w:t>
            </w:r>
          </w:p>
        </w:tc>
        <w:tc>
          <w:tcPr>
            <w:tcW w:w="2224" w:type="dxa"/>
            <w:vAlign w:val="top"/>
          </w:tcPr>
          <w:p>
            <w:pPr>
              <w:spacing w:line="435" w:lineRule="auto"/>
              <w:rPr>
                <w:rFonts w:ascii="Arial"/>
                <w:sz w:val="21"/>
              </w:rPr>
            </w:pPr>
            <w:r/>
          </w:p>
          <w:p>
            <w:pPr>
              <w:ind w:left="54" w:right="2" w:firstLine="2"/>
              <w:spacing w:before="59"/>
              <w:jc w:val="both"/>
              <w:rPr>
                <w:rFonts w:ascii="SimSun" w:hAnsi="SimSun" w:eastAsia="SimSun" w:cs="SimSun"/>
                <w:sz w:val="18"/>
                <w:szCs w:val="18"/>
              </w:rPr>
            </w:pPr>
            <w:r>
              <w:rPr>
                <w:rFonts w:ascii="SimSun" w:hAnsi="SimSun" w:eastAsia="SimSun" w:cs="SimSun"/>
                <w:sz w:val="18"/>
                <w:szCs w:val="18"/>
                <w:spacing w:val="-8"/>
              </w:rPr>
              <w:t>项目质量达标率</w:t>
            </w:r>
            <w:r>
              <w:rPr>
                <w:rFonts w:ascii="SimSun" w:hAnsi="SimSun" w:eastAsia="SimSun" w:cs="SimSun"/>
                <w:sz w:val="18"/>
                <w:szCs w:val="18"/>
                <w:spacing w:val="-25"/>
              </w:rPr>
              <w:t xml:space="preserve"> </w:t>
            </w:r>
            <w:r>
              <w:rPr>
                <w:rFonts w:ascii="SimSun" w:hAnsi="SimSun" w:eastAsia="SimSun" w:cs="SimSun"/>
                <w:sz w:val="18"/>
                <w:szCs w:val="18"/>
                <w:spacing w:val="-8"/>
              </w:rPr>
              <w:t>100%的，得</w:t>
            </w:r>
            <w:r>
              <w:rPr>
                <w:rFonts w:ascii="SimSun" w:hAnsi="SimSun" w:eastAsia="SimSun" w:cs="SimSun"/>
                <w:sz w:val="18"/>
                <w:szCs w:val="18"/>
              </w:rPr>
              <w:t xml:space="preserve"> </w:t>
            </w:r>
            <w:r>
              <w:rPr>
                <w:rFonts w:ascii="SimSun" w:hAnsi="SimSun" w:eastAsia="SimSun" w:cs="SimSun"/>
                <w:sz w:val="18"/>
                <w:szCs w:val="18"/>
                <w:spacing w:val="-14"/>
              </w:rPr>
              <w:t>满分；1</w:t>
            </w:r>
            <w:r>
              <w:rPr>
                <w:rFonts w:ascii="SimSun" w:hAnsi="SimSun" w:eastAsia="SimSun" w:cs="SimSun"/>
                <w:sz w:val="18"/>
                <w:szCs w:val="18"/>
                <w:spacing w:val="-27"/>
              </w:rPr>
              <w:t xml:space="preserve"> </w:t>
            </w:r>
            <w:r>
              <w:rPr>
                <w:rFonts w:ascii="SimSun" w:hAnsi="SimSun" w:eastAsia="SimSun" w:cs="SimSun"/>
                <w:sz w:val="18"/>
                <w:szCs w:val="18"/>
                <w:spacing w:val="-14"/>
              </w:rPr>
              <w:t>项不达标，扣</w:t>
            </w:r>
            <w:r>
              <w:rPr>
                <w:rFonts w:ascii="SimSun" w:hAnsi="SimSun" w:eastAsia="SimSun" w:cs="SimSun"/>
                <w:sz w:val="18"/>
                <w:szCs w:val="18"/>
                <w:spacing w:val="-24"/>
              </w:rPr>
              <w:t xml:space="preserve"> </w:t>
            </w:r>
            <w:r>
              <w:rPr>
                <w:rFonts w:ascii="SimSun" w:hAnsi="SimSun" w:eastAsia="SimSun" w:cs="SimSun"/>
                <w:sz w:val="18"/>
                <w:szCs w:val="18"/>
                <w:spacing w:val="-14"/>
              </w:rPr>
              <w:t>1</w:t>
            </w:r>
            <w:r>
              <w:rPr>
                <w:rFonts w:ascii="SimSun" w:hAnsi="SimSun" w:eastAsia="SimSun" w:cs="SimSun"/>
                <w:sz w:val="18"/>
                <w:szCs w:val="18"/>
                <w:spacing w:val="-36"/>
              </w:rPr>
              <w:t xml:space="preserve"> </w:t>
            </w:r>
            <w:r>
              <w:rPr>
                <w:rFonts w:ascii="SimSun" w:hAnsi="SimSun" w:eastAsia="SimSun" w:cs="SimSun"/>
                <w:sz w:val="18"/>
                <w:szCs w:val="18"/>
                <w:spacing w:val="-14"/>
              </w:rPr>
              <w:t>分，</w:t>
            </w:r>
            <w:r>
              <w:rPr>
                <w:rFonts w:ascii="SimSun" w:hAnsi="SimSun" w:eastAsia="SimSun" w:cs="SimSun"/>
                <w:sz w:val="18"/>
                <w:szCs w:val="18"/>
              </w:rPr>
              <w:t xml:space="preserve"> </w:t>
            </w:r>
            <w:r>
              <w:rPr>
                <w:rFonts w:ascii="SimSun" w:hAnsi="SimSun" w:eastAsia="SimSun" w:cs="SimSun"/>
                <w:sz w:val="18"/>
                <w:szCs w:val="18"/>
                <w:spacing w:val="-2"/>
              </w:rPr>
              <w:t>扣完为止。</w:t>
            </w:r>
          </w:p>
        </w:tc>
        <w:tc>
          <w:tcPr>
            <w:tcW w:w="3973" w:type="dxa"/>
            <w:vAlign w:val="top"/>
          </w:tcPr>
          <w:p>
            <w:pPr>
              <w:ind w:left="53" w:right="46" w:firstLine="2"/>
              <w:spacing w:before="32" w:line="239" w:lineRule="auto"/>
              <w:rPr>
                <w:rFonts w:ascii="SimSun" w:hAnsi="SimSun" w:eastAsia="SimSun" w:cs="SimSun"/>
                <w:sz w:val="18"/>
                <w:szCs w:val="18"/>
              </w:rPr>
            </w:pPr>
            <w:r>
              <w:rPr>
                <w:rFonts w:ascii="SimSun" w:hAnsi="SimSun" w:eastAsia="SimSun" w:cs="SimSun"/>
                <w:sz w:val="18"/>
                <w:szCs w:val="18"/>
                <w:spacing w:val="-1"/>
              </w:rPr>
              <w:t>经查阅新疆维吾尔自治区财政绩效管理信息系统</w:t>
            </w:r>
            <w:r>
              <w:rPr>
                <w:rFonts w:ascii="SimSun" w:hAnsi="SimSun" w:eastAsia="SimSun" w:cs="SimSun"/>
                <w:sz w:val="18"/>
                <w:szCs w:val="18"/>
                <w:spacing w:val="5"/>
              </w:rPr>
              <w:t xml:space="preserve">  </w:t>
            </w:r>
            <w:r>
              <w:rPr>
                <w:rFonts w:ascii="SimSun" w:hAnsi="SimSun" w:eastAsia="SimSun" w:cs="SimSun"/>
                <w:sz w:val="18"/>
                <w:szCs w:val="18"/>
                <w:spacing w:val="-1"/>
              </w:rPr>
              <w:t>及线下绩效材料，市残联</w:t>
            </w:r>
            <w:r>
              <w:rPr>
                <w:rFonts w:ascii="SimSun" w:hAnsi="SimSun" w:eastAsia="SimSun" w:cs="SimSun"/>
                <w:sz w:val="18"/>
                <w:szCs w:val="18"/>
                <w:spacing w:val="-35"/>
              </w:rPr>
              <w:t xml:space="preserve"> </w:t>
            </w:r>
            <w:r>
              <w:rPr>
                <w:rFonts w:ascii="SimSun" w:hAnsi="SimSun" w:eastAsia="SimSun" w:cs="SimSun"/>
                <w:sz w:val="18"/>
                <w:szCs w:val="18"/>
                <w:spacing w:val="-1"/>
              </w:rPr>
              <w:t>2023</w:t>
            </w:r>
            <w:r>
              <w:rPr>
                <w:rFonts w:ascii="SimSun" w:hAnsi="SimSun" w:eastAsia="SimSun" w:cs="SimSun"/>
                <w:sz w:val="18"/>
                <w:szCs w:val="18"/>
                <w:spacing w:val="-38"/>
              </w:rPr>
              <w:t xml:space="preserve"> </w:t>
            </w:r>
            <w:r>
              <w:rPr>
                <w:rFonts w:ascii="SimSun" w:hAnsi="SimSun" w:eastAsia="SimSun" w:cs="SimSun"/>
                <w:sz w:val="18"/>
                <w:szCs w:val="18"/>
                <w:spacing w:val="-1"/>
              </w:rPr>
              <w:t>年共计完成项目自</w:t>
            </w:r>
            <w:r>
              <w:rPr>
                <w:rFonts w:ascii="SimSun" w:hAnsi="SimSun" w:eastAsia="SimSun" w:cs="SimSun"/>
                <w:sz w:val="18"/>
                <w:szCs w:val="18"/>
              </w:rPr>
              <w:t xml:space="preserve"> </w:t>
            </w:r>
            <w:r>
              <w:rPr>
                <w:rFonts w:ascii="SimSun" w:hAnsi="SimSun" w:eastAsia="SimSun" w:cs="SimSun"/>
                <w:sz w:val="18"/>
                <w:szCs w:val="18"/>
                <w:spacing w:val="-6"/>
              </w:rPr>
              <w:t>评</w:t>
            </w:r>
            <w:r>
              <w:rPr>
                <w:rFonts w:ascii="SimSun" w:hAnsi="SimSun" w:eastAsia="SimSun" w:cs="SimSun"/>
                <w:sz w:val="18"/>
                <w:szCs w:val="18"/>
                <w:spacing w:val="-24"/>
              </w:rPr>
              <w:t xml:space="preserve"> </w:t>
            </w:r>
            <w:r>
              <w:rPr>
                <w:rFonts w:ascii="SimSun" w:hAnsi="SimSun" w:eastAsia="SimSun" w:cs="SimSun"/>
                <w:sz w:val="18"/>
                <w:szCs w:val="18"/>
                <w:spacing w:val="-6"/>
              </w:rPr>
              <w:t>13</w:t>
            </w:r>
            <w:r>
              <w:rPr>
                <w:rFonts w:ascii="SimSun" w:hAnsi="SimSun" w:eastAsia="SimSun" w:cs="SimSun"/>
                <w:sz w:val="18"/>
                <w:szCs w:val="18"/>
                <w:spacing w:val="-39"/>
              </w:rPr>
              <w:t xml:space="preserve"> </w:t>
            </w:r>
            <w:r>
              <w:rPr>
                <w:rFonts w:ascii="SimSun" w:hAnsi="SimSun" w:eastAsia="SimSun" w:cs="SimSun"/>
                <w:sz w:val="18"/>
                <w:szCs w:val="18"/>
                <w:spacing w:val="-6"/>
              </w:rPr>
              <w:t>个，自评平均得分为</w:t>
            </w:r>
            <w:r>
              <w:rPr>
                <w:rFonts w:ascii="SimSun" w:hAnsi="SimSun" w:eastAsia="SimSun" w:cs="SimSun"/>
                <w:sz w:val="18"/>
                <w:szCs w:val="18"/>
                <w:spacing w:val="-24"/>
              </w:rPr>
              <w:t xml:space="preserve"> </w:t>
            </w:r>
            <w:r>
              <w:rPr>
                <w:rFonts w:ascii="SimSun" w:hAnsi="SimSun" w:eastAsia="SimSun" w:cs="SimSun"/>
                <w:sz w:val="18"/>
                <w:szCs w:val="18"/>
                <w:spacing w:val="-6"/>
              </w:rPr>
              <w:t>100.00</w:t>
            </w:r>
            <w:r>
              <w:rPr>
                <w:rFonts w:ascii="SimSun" w:hAnsi="SimSun" w:eastAsia="SimSun" w:cs="SimSun"/>
                <w:sz w:val="18"/>
                <w:szCs w:val="18"/>
                <w:spacing w:val="-36"/>
              </w:rPr>
              <w:t xml:space="preserve"> </w:t>
            </w:r>
            <w:r>
              <w:rPr>
                <w:rFonts w:ascii="SimSun" w:hAnsi="SimSun" w:eastAsia="SimSun" w:cs="SimSun"/>
                <w:sz w:val="18"/>
                <w:szCs w:val="18"/>
                <w:spacing w:val="-6"/>
              </w:rPr>
              <w:t>分，项目绩效达</w:t>
            </w:r>
            <w:r>
              <w:rPr>
                <w:rFonts w:ascii="SimSun" w:hAnsi="SimSun" w:eastAsia="SimSun" w:cs="SimSun"/>
                <w:sz w:val="18"/>
                <w:szCs w:val="18"/>
              </w:rPr>
              <w:t xml:space="preserve"> </w:t>
            </w:r>
            <w:r>
              <w:rPr>
                <w:rFonts w:ascii="SimSun" w:hAnsi="SimSun" w:eastAsia="SimSun" w:cs="SimSun"/>
                <w:sz w:val="18"/>
                <w:szCs w:val="18"/>
                <w:spacing w:val="-3"/>
              </w:rPr>
              <w:t>标率=项目绩效自评平均分×100.00%=100.00</w:t>
            </w:r>
            <w:r>
              <w:rPr>
                <w:rFonts w:ascii="SimSun" w:hAnsi="SimSun" w:eastAsia="SimSun" w:cs="SimSun"/>
                <w:sz w:val="18"/>
                <w:szCs w:val="18"/>
                <w:spacing w:val="-4"/>
              </w:rPr>
              <w:t>%。经</w:t>
            </w:r>
            <w:r>
              <w:rPr>
                <w:rFonts w:ascii="SimSun" w:hAnsi="SimSun" w:eastAsia="SimSun" w:cs="SimSun"/>
                <w:sz w:val="18"/>
                <w:szCs w:val="18"/>
              </w:rPr>
              <w:t xml:space="preserve"> </w:t>
            </w:r>
            <w:r>
              <w:rPr>
                <w:rFonts w:ascii="SimSun" w:hAnsi="SimSun" w:eastAsia="SimSun" w:cs="SimSun"/>
                <w:sz w:val="18"/>
                <w:szCs w:val="18"/>
                <w:spacing w:val="-5"/>
              </w:rPr>
              <w:t>进一步核查，根据市残联提供的项目自评材料，未</w:t>
            </w:r>
            <w:r>
              <w:rPr>
                <w:rFonts w:ascii="SimSun" w:hAnsi="SimSun" w:eastAsia="SimSun" w:cs="SimSun"/>
                <w:sz w:val="18"/>
                <w:szCs w:val="18"/>
                <w:spacing w:val="17"/>
              </w:rPr>
              <w:t xml:space="preserve"> </w:t>
            </w:r>
            <w:r>
              <w:rPr>
                <w:rFonts w:ascii="SimSun" w:hAnsi="SimSun" w:eastAsia="SimSun" w:cs="SimSun"/>
                <w:sz w:val="18"/>
                <w:szCs w:val="18"/>
                <w:spacing w:val="-1"/>
              </w:rPr>
              <w:t>发现存在印证资料不实情况。</w:t>
            </w:r>
          </w:p>
          <w:p>
            <w:pPr>
              <w:spacing w:line="202" w:lineRule="auto"/>
              <w:jc w:val="right"/>
              <w:rPr>
                <w:rFonts w:ascii="SimSun" w:hAnsi="SimSun" w:eastAsia="SimSun" w:cs="SimSun"/>
                <w:sz w:val="18"/>
                <w:szCs w:val="18"/>
              </w:rPr>
            </w:pPr>
            <w:r>
              <w:rPr>
                <w:rFonts w:ascii="SimSun" w:hAnsi="SimSun" w:eastAsia="SimSun" w:cs="SimSun"/>
                <w:sz w:val="18"/>
                <w:szCs w:val="18"/>
                <w:spacing w:val="-3"/>
              </w:rPr>
              <w:t>该指标满分为</w:t>
            </w:r>
            <w:r>
              <w:rPr>
                <w:rFonts w:ascii="SimSun" w:hAnsi="SimSun" w:eastAsia="SimSun" w:cs="SimSun"/>
                <w:sz w:val="18"/>
                <w:szCs w:val="18"/>
                <w:spacing w:val="-39"/>
              </w:rPr>
              <w:t xml:space="preserve"> </w:t>
            </w:r>
            <w:r>
              <w:rPr>
                <w:rFonts w:ascii="SimSun" w:hAnsi="SimSun" w:eastAsia="SimSun" w:cs="SimSun"/>
                <w:sz w:val="18"/>
                <w:szCs w:val="18"/>
                <w:spacing w:val="-3"/>
              </w:rPr>
              <w:t>4.00</w:t>
            </w:r>
            <w:r>
              <w:rPr>
                <w:rFonts w:ascii="SimSun" w:hAnsi="SimSun" w:eastAsia="SimSun" w:cs="SimSun"/>
                <w:sz w:val="18"/>
                <w:szCs w:val="18"/>
                <w:spacing w:val="-36"/>
              </w:rPr>
              <w:t xml:space="preserve"> </w:t>
            </w:r>
            <w:r>
              <w:rPr>
                <w:rFonts w:ascii="SimSun" w:hAnsi="SimSun" w:eastAsia="SimSun" w:cs="SimSun"/>
                <w:sz w:val="18"/>
                <w:szCs w:val="18"/>
                <w:spacing w:val="-3"/>
              </w:rPr>
              <w:t>分，根据评分标准得</w:t>
            </w:r>
            <w:r>
              <w:rPr>
                <w:rFonts w:ascii="SimSun" w:hAnsi="SimSun" w:eastAsia="SimSun" w:cs="SimSun"/>
                <w:sz w:val="18"/>
                <w:szCs w:val="18"/>
                <w:spacing w:val="-38"/>
              </w:rPr>
              <w:t xml:space="preserve"> </w:t>
            </w:r>
            <w:r>
              <w:rPr>
                <w:rFonts w:ascii="SimSun" w:hAnsi="SimSun" w:eastAsia="SimSun" w:cs="SimSun"/>
                <w:sz w:val="18"/>
                <w:szCs w:val="18"/>
                <w:spacing w:val="-3"/>
              </w:rPr>
              <w:t>4.</w:t>
            </w:r>
            <w:r>
              <w:rPr>
                <w:rFonts w:ascii="SimSun" w:hAnsi="SimSun" w:eastAsia="SimSun" w:cs="SimSun"/>
                <w:sz w:val="18"/>
                <w:szCs w:val="18"/>
                <w:spacing w:val="-4"/>
              </w:rPr>
              <w:t>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spacing w:line="333" w:lineRule="auto"/>
              <w:rPr>
                <w:rFonts w:ascii="Arial"/>
                <w:sz w:val="21"/>
              </w:rPr>
            </w:pPr>
            <w:r/>
          </w:p>
          <w:p>
            <w:pPr>
              <w:spacing w:line="333" w:lineRule="auto"/>
              <w:rPr>
                <w:rFonts w:ascii="Arial"/>
                <w:sz w:val="21"/>
              </w:rPr>
            </w:pPr>
            <w:r/>
          </w:p>
          <w:p>
            <w:pPr>
              <w:ind w:left="129"/>
              <w:spacing w:before="58"/>
              <w:rPr>
                <w:rFonts w:ascii="SimSun" w:hAnsi="SimSun" w:eastAsia="SimSun" w:cs="SimSun"/>
                <w:sz w:val="18"/>
                <w:szCs w:val="18"/>
              </w:rPr>
            </w:pPr>
            <w:r>
              <w:rPr>
                <w:rFonts w:ascii="SimSun" w:hAnsi="SimSun" w:eastAsia="SimSun" w:cs="SimSun"/>
                <w:sz w:val="18"/>
                <w:szCs w:val="18"/>
                <w:spacing w:val="-3"/>
              </w:rPr>
              <w:t>100.00%</w:t>
            </w:r>
          </w:p>
        </w:tc>
        <w:tc>
          <w:tcPr>
            <w:tcW w:w="747" w:type="dxa"/>
            <w:vAlign w:val="top"/>
          </w:tcPr>
          <w:p>
            <w:pPr>
              <w:spacing w:line="333" w:lineRule="auto"/>
              <w:rPr>
                <w:rFonts w:ascii="Arial"/>
                <w:sz w:val="21"/>
              </w:rPr>
            </w:pPr>
            <w:r/>
          </w:p>
          <w:p>
            <w:pPr>
              <w:spacing w:line="333" w:lineRule="auto"/>
              <w:rPr>
                <w:rFonts w:ascii="Arial"/>
                <w:sz w:val="21"/>
              </w:rPr>
            </w:pPr>
            <w:r/>
          </w:p>
          <w:p>
            <w:pPr>
              <w:ind w:left="78"/>
              <w:spacing w:before="58"/>
              <w:rPr>
                <w:rFonts w:ascii="SimSun" w:hAnsi="SimSun" w:eastAsia="SimSun" w:cs="SimSun"/>
                <w:sz w:val="18"/>
                <w:szCs w:val="18"/>
              </w:rPr>
            </w:pPr>
            <w:r>
              <w:rPr>
                <w:rFonts w:ascii="SimSun" w:hAnsi="SimSun" w:eastAsia="SimSun" w:cs="SimSun"/>
                <w:sz w:val="18"/>
                <w:szCs w:val="18"/>
                <w:spacing w:val="-3"/>
              </w:rPr>
              <w:t>100.00%</w:t>
            </w:r>
          </w:p>
        </w:tc>
        <w:tc>
          <w:tcPr>
            <w:tcW w:w="730" w:type="dxa"/>
            <w:vAlign w:val="top"/>
          </w:tcPr>
          <w:p>
            <w:pPr>
              <w:spacing w:line="333" w:lineRule="auto"/>
              <w:rPr>
                <w:rFonts w:ascii="Arial"/>
                <w:sz w:val="21"/>
              </w:rPr>
            </w:pPr>
            <w:r/>
          </w:p>
          <w:p>
            <w:pPr>
              <w:spacing w:line="333" w:lineRule="auto"/>
              <w:rPr>
                <w:rFonts w:ascii="Arial"/>
                <w:sz w:val="21"/>
              </w:rPr>
            </w:pPr>
            <w:r/>
          </w:p>
          <w:p>
            <w:pPr>
              <w:ind w:left="191"/>
              <w:spacing w:before="58"/>
              <w:rPr>
                <w:rFonts w:ascii="SimSun" w:hAnsi="SimSun" w:eastAsia="SimSun" w:cs="SimSun"/>
                <w:sz w:val="18"/>
                <w:szCs w:val="18"/>
              </w:rPr>
            </w:pPr>
            <w:r>
              <w:rPr>
                <w:rFonts w:ascii="SimSun" w:hAnsi="SimSun" w:eastAsia="SimSun" w:cs="SimSun"/>
                <w:sz w:val="18"/>
                <w:szCs w:val="18"/>
                <w:spacing w:val="-2"/>
              </w:rPr>
              <w:t>4.00</w:t>
            </w:r>
          </w:p>
        </w:tc>
        <w:tc>
          <w:tcPr>
            <w:tcW w:w="800" w:type="dxa"/>
            <w:vAlign w:val="top"/>
          </w:tcPr>
          <w:p>
            <w:pPr>
              <w:spacing w:line="333" w:lineRule="auto"/>
              <w:rPr>
                <w:rFonts w:ascii="Arial"/>
                <w:sz w:val="21"/>
              </w:rPr>
            </w:pPr>
            <w:r/>
          </w:p>
          <w:p>
            <w:pPr>
              <w:spacing w:line="333" w:lineRule="auto"/>
              <w:rPr>
                <w:rFonts w:ascii="Arial"/>
                <w:sz w:val="21"/>
              </w:rPr>
            </w:pPr>
            <w:r/>
          </w:p>
          <w:p>
            <w:pPr>
              <w:ind w:left="101"/>
              <w:spacing w:before="58"/>
              <w:rPr>
                <w:rFonts w:ascii="SimSun" w:hAnsi="SimSun" w:eastAsia="SimSun" w:cs="SimSun"/>
                <w:sz w:val="18"/>
                <w:szCs w:val="18"/>
              </w:rPr>
            </w:pPr>
            <w:r>
              <w:rPr>
                <w:rFonts w:ascii="SimSun" w:hAnsi="SimSun" w:eastAsia="SimSun" w:cs="SimSun"/>
                <w:sz w:val="18"/>
                <w:szCs w:val="18"/>
                <w:spacing w:val="-3"/>
              </w:rPr>
              <w:t>100.00%</w:t>
            </w:r>
          </w:p>
        </w:tc>
      </w:tr>
      <w:tr>
        <w:trPr>
          <w:trHeight w:val="2339" w:hRule="atLeast"/>
        </w:trPr>
        <w:tc>
          <w:tcPr>
            <w:tcW w:w="777" w:type="dxa"/>
            <w:vAlign w:val="top"/>
            <w:vMerge w:val="continue"/>
            <w:tcBorders>
              <w:top w:val="nil"/>
            </w:tcBorders>
          </w:tcPr>
          <w:p>
            <w:pPr>
              <w:rPr>
                <w:rFonts w:ascii="Arial"/>
                <w:sz w:val="21"/>
              </w:rPr>
            </w:pPr>
            <w:r/>
          </w:p>
        </w:tc>
        <w:tc>
          <w:tcPr>
            <w:tcW w:w="803" w:type="dxa"/>
            <w:vAlign w:val="top"/>
            <w:vMerge w:val="continue"/>
            <w:tcBorders>
              <w:top w:val="nil"/>
            </w:tcBorders>
          </w:tcPr>
          <w:p>
            <w:pPr>
              <w:rPr>
                <w:rFonts w:ascii="Arial"/>
                <w:sz w:val="21"/>
              </w:rPr>
            </w:pPr>
            <w:r/>
          </w:p>
        </w:tc>
        <w:tc>
          <w:tcPr>
            <w:tcW w:w="1000"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54" w:right="93" w:hanging="4"/>
              <w:spacing w:before="59"/>
              <w:rPr>
                <w:rFonts w:ascii="SimSun" w:hAnsi="SimSun" w:eastAsia="SimSun" w:cs="SimSun"/>
                <w:sz w:val="18"/>
                <w:szCs w:val="18"/>
              </w:rPr>
            </w:pPr>
            <w:r>
              <w:rPr>
                <w:rFonts w:ascii="SimSun" w:hAnsi="SimSun" w:eastAsia="SimSun" w:cs="SimSun"/>
                <w:sz w:val="18"/>
                <w:szCs w:val="18"/>
                <w:spacing w:val="-3"/>
              </w:rPr>
              <w:t>B52</w:t>
            </w:r>
            <w:r>
              <w:rPr>
                <w:rFonts w:ascii="SimSun" w:hAnsi="SimSun" w:eastAsia="SimSun" w:cs="SimSun"/>
                <w:sz w:val="18"/>
                <w:szCs w:val="18"/>
                <w:spacing w:val="-32"/>
              </w:rPr>
              <w:t xml:space="preserve"> </w:t>
            </w:r>
            <w:r>
              <w:rPr>
                <w:rFonts w:ascii="SimSun" w:hAnsi="SimSun" w:eastAsia="SimSun" w:cs="SimSun"/>
                <w:sz w:val="18"/>
                <w:szCs w:val="18"/>
                <w:spacing w:val="-3"/>
              </w:rPr>
              <w:t>项目支</w:t>
            </w:r>
            <w:r>
              <w:rPr>
                <w:rFonts w:ascii="SimSun" w:hAnsi="SimSun" w:eastAsia="SimSun" w:cs="SimSun"/>
                <w:sz w:val="18"/>
                <w:szCs w:val="18"/>
              </w:rPr>
              <w:t xml:space="preserve"> </w:t>
            </w:r>
            <w:r>
              <w:rPr>
                <w:rFonts w:ascii="SimSun" w:hAnsi="SimSun" w:eastAsia="SimSun" w:cs="SimSun"/>
                <w:sz w:val="18"/>
                <w:szCs w:val="18"/>
                <w:spacing w:val="-2"/>
              </w:rPr>
              <w:t>出预算调</w:t>
            </w:r>
            <w:r>
              <w:rPr>
                <w:rFonts w:ascii="SimSun" w:hAnsi="SimSun" w:eastAsia="SimSun" w:cs="SimSun"/>
                <w:sz w:val="18"/>
                <w:szCs w:val="18"/>
              </w:rPr>
              <w:t xml:space="preserve">  </w:t>
            </w:r>
            <w:r>
              <w:rPr>
                <w:rFonts w:ascii="SimSun" w:hAnsi="SimSun" w:eastAsia="SimSun" w:cs="SimSun"/>
                <w:sz w:val="18"/>
                <w:szCs w:val="18"/>
                <w:spacing w:val="-4"/>
              </w:rPr>
              <w:t>整率</w:t>
            </w:r>
          </w:p>
        </w:tc>
        <w:tc>
          <w:tcPr>
            <w:tcW w:w="687"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169"/>
              <w:spacing w:before="59"/>
              <w:rPr>
                <w:rFonts w:ascii="SimSun" w:hAnsi="SimSun" w:eastAsia="SimSun" w:cs="SimSun"/>
                <w:sz w:val="18"/>
                <w:szCs w:val="18"/>
              </w:rPr>
            </w:pPr>
            <w:r>
              <w:rPr>
                <w:rFonts w:ascii="SimSun" w:hAnsi="SimSun" w:eastAsia="SimSun" w:cs="SimSun"/>
                <w:sz w:val="18"/>
                <w:szCs w:val="18"/>
                <w:spacing w:val="-3"/>
              </w:rPr>
              <w:t>3.00</w:t>
            </w:r>
          </w:p>
        </w:tc>
        <w:tc>
          <w:tcPr>
            <w:tcW w:w="1587"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55" w:right="94"/>
              <w:spacing w:before="59"/>
              <w:jc w:val="both"/>
              <w:rPr>
                <w:rFonts w:ascii="SimSun" w:hAnsi="SimSun" w:eastAsia="SimSun" w:cs="SimSun"/>
                <w:sz w:val="18"/>
                <w:szCs w:val="18"/>
              </w:rPr>
            </w:pPr>
            <w:r>
              <w:rPr>
                <w:rFonts w:ascii="SimSun" w:hAnsi="SimSun" w:eastAsia="SimSun" w:cs="SimSun"/>
                <w:sz w:val="18"/>
                <w:szCs w:val="18"/>
                <w:spacing w:val="-1"/>
              </w:rPr>
              <w:t>年度项目支出预算</w:t>
            </w:r>
            <w:r>
              <w:rPr>
                <w:rFonts w:ascii="SimSun" w:hAnsi="SimSun" w:eastAsia="SimSun" w:cs="SimSun"/>
                <w:sz w:val="18"/>
                <w:szCs w:val="18"/>
              </w:rPr>
              <w:t xml:space="preserve"> </w:t>
            </w:r>
            <w:r>
              <w:rPr>
                <w:rFonts w:ascii="SimSun" w:hAnsi="SimSun" w:eastAsia="SimSun" w:cs="SimSun"/>
                <w:sz w:val="18"/>
                <w:szCs w:val="18"/>
                <w:spacing w:val="-2"/>
              </w:rPr>
              <w:t>的调整情况，考察</w:t>
            </w:r>
            <w:r>
              <w:rPr>
                <w:rFonts w:ascii="SimSun" w:hAnsi="SimSun" w:eastAsia="SimSun" w:cs="SimSun"/>
                <w:sz w:val="18"/>
                <w:szCs w:val="18"/>
                <w:spacing w:val="6"/>
              </w:rPr>
              <w:t xml:space="preserve"> </w:t>
            </w:r>
            <w:r>
              <w:rPr>
                <w:rFonts w:ascii="SimSun" w:hAnsi="SimSun" w:eastAsia="SimSun" w:cs="SimSun"/>
                <w:sz w:val="18"/>
                <w:szCs w:val="18"/>
                <w:spacing w:val="-2"/>
              </w:rPr>
              <w:t>预算编制准确性。</w:t>
            </w:r>
          </w:p>
        </w:tc>
        <w:tc>
          <w:tcPr>
            <w:tcW w:w="2224" w:type="dxa"/>
            <w:vAlign w:val="top"/>
          </w:tcPr>
          <w:p>
            <w:pPr>
              <w:ind w:left="88" w:right="100" w:hanging="31"/>
              <w:spacing w:before="146" w:line="239" w:lineRule="auto"/>
              <w:rPr>
                <w:rFonts w:ascii="SimSun" w:hAnsi="SimSun" w:eastAsia="SimSun" w:cs="SimSun"/>
                <w:sz w:val="18"/>
                <w:szCs w:val="18"/>
              </w:rPr>
            </w:pPr>
            <w:r>
              <w:rPr>
                <w:rFonts w:ascii="SimSun" w:hAnsi="SimSun" w:eastAsia="SimSun" w:cs="SimSun"/>
                <w:sz w:val="18"/>
                <w:szCs w:val="18"/>
                <w:spacing w:val="-1"/>
              </w:rPr>
              <w:t>项目支出预算调整率=（项</w:t>
            </w:r>
            <w:r>
              <w:rPr>
                <w:rFonts w:ascii="SimSun" w:hAnsi="SimSun" w:eastAsia="SimSun" w:cs="SimSun"/>
                <w:sz w:val="18"/>
                <w:szCs w:val="18"/>
                <w:spacing w:val="2"/>
              </w:rPr>
              <w:t xml:space="preserve"> </w:t>
            </w:r>
            <w:r>
              <w:rPr>
                <w:rFonts w:ascii="SimSun" w:hAnsi="SimSun" w:eastAsia="SimSun" w:cs="SimSun"/>
                <w:sz w:val="18"/>
                <w:szCs w:val="18"/>
                <w:spacing w:val="-4"/>
              </w:rPr>
              <w:t>目预算调整数/项目预算</w:t>
            </w:r>
          </w:p>
          <w:p>
            <w:pPr>
              <w:ind w:left="55"/>
              <w:spacing w:line="220" w:lineRule="auto"/>
              <w:rPr>
                <w:rFonts w:ascii="SimSun" w:hAnsi="SimSun" w:eastAsia="SimSun" w:cs="SimSun"/>
                <w:sz w:val="18"/>
                <w:szCs w:val="18"/>
              </w:rPr>
            </w:pPr>
            <w:r>
              <w:rPr>
                <w:rFonts w:ascii="SimSun" w:hAnsi="SimSun" w:eastAsia="SimSun" w:cs="SimSun"/>
                <w:sz w:val="18"/>
                <w:szCs w:val="18"/>
                <w:spacing w:val="-5"/>
              </w:rPr>
              <w:t>数）</w:t>
            </w:r>
            <w:r>
              <w:rPr>
                <w:rFonts w:ascii="SimSun" w:hAnsi="SimSun" w:eastAsia="SimSun" w:cs="SimSun"/>
                <w:sz w:val="18"/>
                <w:szCs w:val="18"/>
                <w:spacing w:val="-58"/>
              </w:rPr>
              <w:t xml:space="preserve"> </w:t>
            </w:r>
            <w:r>
              <w:rPr>
                <w:rFonts w:ascii="SimSun" w:hAnsi="SimSun" w:eastAsia="SimSun" w:cs="SimSun"/>
                <w:sz w:val="18"/>
                <w:szCs w:val="18"/>
                <w:spacing w:val="-5"/>
              </w:rPr>
              <w:t>×100%；</w:t>
            </w:r>
          </w:p>
          <w:p>
            <w:pPr>
              <w:ind w:left="53" w:right="47" w:firstLine="2"/>
              <w:spacing w:before="19" w:line="239" w:lineRule="auto"/>
              <w:rPr>
                <w:rFonts w:ascii="SimSun" w:hAnsi="SimSun" w:eastAsia="SimSun" w:cs="SimSun"/>
                <w:sz w:val="18"/>
                <w:szCs w:val="18"/>
              </w:rPr>
            </w:pPr>
            <w:r>
              <w:rPr>
                <w:rFonts w:ascii="SimSun" w:hAnsi="SimSun" w:eastAsia="SimSun" w:cs="SimSun"/>
                <w:sz w:val="18"/>
                <w:szCs w:val="18"/>
                <w:spacing w:val="-4"/>
              </w:rPr>
              <w:t>预算数：部门在本年度内涉</w:t>
            </w:r>
            <w:r>
              <w:rPr>
                <w:rFonts w:ascii="SimSun" w:hAnsi="SimSun" w:eastAsia="SimSun" w:cs="SimSun"/>
                <w:sz w:val="18"/>
                <w:szCs w:val="18"/>
                <w:spacing w:val="2"/>
              </w:rPr>
              <w:t xml:space="preserve"> </w:t>
            </w:r>
            <w:r>
              <w:rPr>
                <w:rFonts w:ascii="SimSun" w:hAnsi="SimSun" w:eastAsia="SimSun" w:cs="SimSun"/>
                <w:sz w:val="18"/>
                <w:szCs w:val="18"/>
                <w:spacing w:val="-4"/>
              </w:rPr>
              <w:t>及预算的追加、追减或结构</w:t>
            </w:r>
            <w:r>
              <w:rPr>
                <w:rFonts w:ascii="SimSun" w:hAnsi="SimSun" w:eastAsia="SimSun" w:cs="SimSun"/>
                <w:sz w:val="18"/>
                <w:szCs w:val="18"/>
                <w:spacing w:val="4"/>
              </w:rPr>
              <w:t xml:space="preserve"> </w:t>
            </w:r>
            <w:r>
              <w:rPr>
                <w:rFonts w:ascii="SimSun" w:hAnsi="SimSun" w:eastAsia="SimSun" w:cs="SimSun"/>
                <w:sz w:val="18"/>
                <w:szCs w:val="18"/>
                <w:spacing w:val="-1"/>
              </w:rPr>
              <w:t>调整的项目资金总和。</w:t>
            </w:r>
          </w:p>
          <w:p>
            <w:pPr>
              <w:ind w:left="54" w:right="144"/>
              <w:spacing w:before="1" w:line="241" w:lineRule="auto"/>
              <w:rPr>
                <w:rFonts w:ascii="SimSun" w:hAnsi="SimSun" w:eastAsia="SimSun" w:cs="SimSun"/>
                <w:sz w:val="18"/>
                <w:szCs w:val="18"/>
              </w:rPr>
            </w:pPr>
            <w:r>
              <w:rPr>
                <w:rFonts w:ascii="SimSun" w:hAnsi="SimSun" w:eastAsia="SimSun" w:cs="SimSun"/>
                <w:sz w:val="18"/>
                <w:szCs w:val="18"/>
                <w:spacing w:val="-4"/>
              </w:rPr>
              <w:t>预算调整率在±10%以内，</w:t>
            </w:r>
            <w:r>
              <w:rPr>
                <w:rFonts w:ascii="SimSun" w:hAnsi="SimSun" w:eastAsia="SimSun" w:cs="SimSun"/>
                <w:sz w:val="18"/>
                <w:szCs w:val="18"/>
              </w:rPr>
              <w:t xml:space="preserve"> </w:t>
            </w:r>
            <w:r>
              <w:rPr>
                <w:rFonts w:ascii="SimSun" w:hAnsi="SimSun" w:eastAsia="SimSun" w:cs="SimSun"/>
                <w:sz w:val="18"/>
                <w:szCs w:val="18"/>
                <w:spacing w:val="-5"/>
              </w:rPr>
              <w:t>得</w:t>
            </w:r>
            <w:r>
              <w:rPr>
                <w:rFonts w:ascii="SimSun" w:hAnsi="SimSun" w:eastAsia="SimSun" w:cs="SimSun"/>
                <w:sz w:val="18"/>
                <w:szCs w:val="18"/>
                <w:spacing w:val="-27"/>
              </w:rPr>
              <w:t xml:space="preserve"> </w:t>
            </w:r>
            <w:r>
              <w:rPr>
                <w:rFonts w:ascii="SimSun" w:hAnsi="SimSun" w:eastAsia="SimSun" w:cs="SimSun"/>
                <w:sz w:val="18"/>
                <w:szCs w:val="18"/>
                <w:spacing w:val="-5"/>
              </w:rPr>
              <w:t>3</w:t>
            </w:r>
            <w:r>
              <w:rPr>
                <w:rFonts w:ascii="SimSun" w:hAnsi="SimSun" w:eastAsia="SimSun" w:cs="SimSun"/>
                <w:sz w:val="18"/>
                <w:szCs w:val="18"/>
                <w:spacing w:val="-36"/>
              </w:rPr>
              <w:t xml:space="preserve"> </w:t>
            </w:r>
            <w:r>
              <w:rPr>
                <w:rFonts w:ascii="SimSun" w:hAnsi="SimSun" w:eastAsia="SimSun" w:cs="SimSun"/>
                <w:sz w:val="18"/>
                <w:szCs w:val="18"/>
                <w:spacing w:val="-5"/>
              </w:rPr>
              <w:t>分，每增减</w:t>
            </w:r>
            <w:r>
              <w:rPr>
                <w:rFonts w:ascii="SimSun" w:hAnsi="SimSun" w:eastAsia="SimSun" w:cs="SimSun"/>
                <w:sz w:val="18"/>
                <w:szCs w:val="18"/>
                <w:spacing w:val="-24"/>
              </w:rPr>
              <w:t xml:space="preserve"> </w:t>
            </w:r>
            <w:r>
              <w:rPr>
                <w:rFonts w:ascii="SimSun" w:hAnsi="SimSun" w:eastAsia="SimSun" w:cs="SimSun"/>
                <w:sz w:val="18"/>
                <w:szCs w:val="18"/>
                <w:spacing w:val="-5"/>
              </w:rPr>
              <w:t>1%扣</w:t>
            </w:r>
            <w:r>
              <w:rPr>
                <w:rFonts w:ascii="SimSun" w:hAnsi="SimSun" w:eastAsia="SimSun" w:cs="SimSun"/>
                <w:sz w:val="18"/>
                <w:szCs w:val="18"/>
                <w:spacing w:val="-36"/>
              </w:rPr>
              <w:t xml:space="preserve"> </w:t>
            </w:r>
            <w:r>
              <w:rPr>
                <w:rFonts w:ascii="SimSun" w:hAnsi="SimSun" w:eastAsia="SimSun" w:cs="SimSun"/>
                <w:sz w:val="18"/>
                <w:szCs w:val="18"/>
                <w:spacing w:val="-5"/>
              </w:rPr>
              <w:t>0.1</w:t>
            </w:r>
            <w:r>
              <w:rPr>
                <w:rFonts w:ascii="SimSun" w:hAnsi="SimSun" w:eastAsia="SimSun" w:cs="SimSun"/>
                <w:sz w:val="18"/>
                <w:szCs w:val="18"/>
              </w:rPr>
              <w:t xml:space="preserve"> </w:t>
            </w:r>
            <w:r>
              <w:rPr>
                <w:rFonts w:ascii="SimSun" w:hAnsi="SimSun" w:eastAsia="SimSun" w:cs="SimSun"/>
                <w:sz w:val="18"/>
                <w:szCs w:val="18"/>
                <w:spacing w:val="-2"/>
              </w:rPr>
              <w:t>分，扣完为止。</w:t>
            </w:r>
          </w:p>
        </w:tc>
        <w:tc>
          <w:tcPr>
            <w:tcW w:w="3973" w:type="dxa"/>
            <w:vAlign w:val="top"/>
          </w:tcPr>
          <w:p>
            <w:pPr>
              <w:ind w:left="56" w:hanging="1"/>
              <w:spacing w:before="34" w:line="239" w:lineRule="auto"/>
              <w:rPr>
                <w:rFonts w:ascii="SimSun" w:hAnsi="SimSun" w:eastAsia="SimSun" w:cs="SimSun"/>
                <w:sz w:val="18"/>
                <w:szCs w:val="18"/>
              </w:rPr>
            </w:pPr>
            <w:r>
              <w:rPr>
                <w:rFonts w:ascii="SimSun" w:hAnsi="SimSun" w:eastAsia="SimSun" w:cs="SimSun"/>
                <w:sz w:val="18"/>
                <w:szCs w:val="18"/>
                <w:spacing w:val="-1"/>
              </w:rPr>
              <w:t>根据喀什市残疾人联合会提供的</w:t>
            </w:r>
            <w:r>
              <w:rPr>
                <w:rFonts w:ascii="SimSun" w:hAnsi="SimSun" w:eastAsia="SimSun" w:cs="SimSun"/>
                <w:sz w:val="18"/>
                <w:szCs w:val="18"/>
                <w:spacing w:val="-36"/>
              </w:rPr>
              <w:t xml:space="preserve"> </w:t>
            </w:r>
            <w:r>
              <w:rPr>
                <w:rFonts w:ascii="SimSun" w:hAnsi="SimSun" w:eastAsia="SimSun" w:cs="SimSun"/>
                <w:sz w:val="18"/>
                <w:szCs w:val="18"/>
                <w:spacing w:val="-1"/>
              </w:rPr>
              <w:t>2023</w:t>
            </w:r>
            <w:r>
              <w:rPr>
                <w:rFonts w:ascii="SimSun" w:hAnsi="SimSun" w:eastAsia="SimSun" w:cs="SimSun"/>
                <w:sz w:val="18"/>
                <w:szCs w:val="18"/>
                <w:spacing w:val="-37"/>
              </w:rPr>
              <w:t xml:space="preserve"> </w:t>
            </w:r>
            <w:r>
              <w:rPr>
                <w:rFonts w:ascii="SimSun" w:hAnsi="SimSun" w:eastAsia="SimSun" w:cs="SimSun"/>
                <w:sz w:val="18"/>
                <w:szCs w:val="18"/>
                <w:spacing w:val="-1"/>
              </w:rPr>
              <w:t>年决算</w:t>
            </w:r>
            <w:r>
              <w:rPr>
                <w:rFonts w:ascii="SimSun" w:hAnsi="SimSun" w:eastAsia="SimSun" w:cs="SimSun"/>
                <w:sz w:val="18"/>
                <w:szCs w:val="18"/>
                <w:spacing w:val="-2"/>
              </w:rPr>
              <w:t>表格</w:t>
            </w:r>
            <w:r>
              <w:rPr>
                <w:rFonts w:ascii="SimSun" w:hAnsi="SimSun" w:eastAsia="SimSun" w:cs="SimSun"/>
                <w:sz w:val="18"/>
                <w:szCs w:val="18"/>
              </w:rPr>
              <w:t xml:space="preserve"> </w:t>
            </w:r>
            <w:r>
              <w:rPr>
                <w:rFonts w:ascii="SimSun" w:hAnsi="SimSun" w:eastAsia="SimSun" w:cs="SimSun"/>
                <w:sz w:val="18"/>
                <w:szCs w:val="18"/>
                <w:spacing w:val="-1"/>
              </w:rPr>
              <w:t>数据显示，2023</w:t>
            </w:r>
            <w:r>
              <w:rPr>
                <w:rFonts w:ascii="SimSun" w:hAnsi="SimSun" w:eastAsia="SimSun" w:cs="SimSun"/>
                <w:sz w:val="18"/>
                <w:szCs w:val="18"/>
                <w:spacing w:val="-38"/>
              </w:rPr>
              <w:t xml:space="preserve"> </w:t>
            </w:r>
            <w:r>
              <w:rPr>
                <w:rFonts w:ascii="SimSun" w:hAnsi="SimSun" w:eastAsia="SimSun" w:cs="SimSun"/>
                <w:sz w:val="18"/>
                <w:szCs w:val="18"/>
                <w:spacing w:val="-1"/>
              </w:rPr>
              <w:t>年项目支出年初预算数为</w:t>
            </w:r>
            <w:r>
              <w:rPr>
                <w:rFonts w:ascii="SimSun" w:hAnsi="SimSun" w:eastAsia="SimSun" w:cs="SimSun"/>
                <w:sz w:val="18"/>
                <w:szCs w:val="18"/>
                <w:spacing w:val="-35"/>
              </w:rPr>
              <w:t xml:space="preserve"> </w:t>
            </w:r>
            <w:r>
              <w:rPr>
                <w:rFonts w:ascii="SimSun" w:hAnsi="SimSun" w:eastAsia="SimSun" w:cs="SimSun"/>
                <w:sz w:val="18"/>
                <w:szCs w:val="18"/>
                <w:spacing w:val="-1"/>
              </w:rPr>
              <w:t>297.</w:t>
            </w:r>
            <w:r>
              <w:rPr>
                <w:rFonts w:ascii="SimSun" w:hAnsi="SimSun" w:eastAsia="SimSun" w:cs="SimSun"/>
                <w:sz w:val="18"/>
                <w:szCs w:val="18"/>
                <w:spacing w:val="-2"/>
              </w:rPr>
              <w:t>74</w:t>
            </w:r>
            <w:r>
              <w:rPr>
                <w:rFonts w:ascii="SimSun" w:hAnsi="SimSun" w:eastAsia="SimSun" w:cs="SimSun"/>
                <w:sz w:val="18"/>
                <w:szCs w:val="18"/>
              </w:rPr>
              <w:t xml:space="preserve"> </w:t>
            </w:r>
            <w:r>
              <w:rPr>
                <w:rFonts w:ascii="SimSun" w:hAnsi="SimSun" w:eastAsia="SimSun" w:cs="SimSun"/>
                <w:sz w:val="18"/>
                <w:szCs w:val="18"/>
                <w:spacing w:val="1"/>
              </w:rPr>
              <w:t>万元，项目支出决算数为972.70</w:t>
            </w:r>
            <w:r>
              <w:rPr>
                <w:rFonts w:ascii="SimSun" w:hAnsi="SimSun" w:eastAsia="SimSun" w:cs="SimSun"/>
                <w:sz w:val="18"/>
                <w:szCs w:val="18"/>
                <w:spacing w:val="-34"/>
              </w:rPr>
              <w:t xml:space="preserve"> </w:t>
            </w:r>
            <w:r>
              <w:rPr>
                <w:rFonts w:ascii="SimSun" w:hAnsi="SimSun" w:eastAsia="SimSun" w:cs="SimSun"/>
                <w:sz w:val="18"/>
                <w:szCs w:val="18"/>
                <w:spacing w:val="1"/>
              </w:rPr>
              <w:t>万元，调整情况</w:t>
            </w:r>
            <w:r>
              <w:rPr>
                <w:rFonts w:ascii="SimSun" w:hAnsi="SimSun" w:eastAsia="SimSun" w:cs="SimSun"/>
                <w:sz w:val="18"/>
                <w:szCs w:val="18"/>
              </w:rPr>
              <w:t xml:space="preserve"> </w:t>
            </w:r>
            <w:r>
              <w:rPr>
                <w:rFonts w:ascii="SimSun" w:hAnsi="SimSun" w:eastAsia="SimSun" w:cs="SimSun"/>
                <w:sz w:val="18"/>
                <w:szCs w:val="18"/>
                <w:spacing w:val="-6"/>
              </w:rPr>
              <w:t>如下：调减项目预算</w:t>
            </w:r>
            <w:r>
              <w:rPr>
                <w:rFonts w:ascii="SimSun" w:hAnsi="SimSun" w:eastAsia="SimSun" w:cs="SimSun"/>
                <w:sz w:val="18"/>
                <w:szCs w:val="18"/>
                <w:spacing w:val="-9"/>
              </w:rPr>
              <w:t xml:space="preserve"> </w:t>
            </w:r>
            <w:r>
              <w:rPr>
                <w:rFonts w:ascii="SimSun" w:hAnsi="SimSun" w:eastAsia="SimSun" w:cs="SimSun"/>
                <w:sz w:val="18"/>
                <w:szCs w:val="18"/>
                <w:spacing w:val="-6"/>
              </w:rPr>
              <w:t>10.70</w:t>
            </w:r>
            <w:r>
              <w:rPr>
                <w:rFonts w:ascii="SimSun" w:hAnsi="SimSun" w:eastAsia="SimSun" w:cs="SimSun"/>
                <w:sz w:val="18"/>
                <w:szCs w:val="18"/>
                <w:spacing w:val="-34"/>
              </w:rPr>
              <w:t xml:space="preserve"> </w:t>
            </w:r>
            <w:r>
              <w:rPr>
                <w:rFonts w:ascii="SimSun" w:hAnsi="SimSun" w:eastAsia="SimSun" w:cs="SimSun"/>
                <w:sz w:val="18"/>
                <w:szCs w:val="18"/>
                <w:spacing w:val="-6"/>
              </w:rPr>
              <w:t>万元，主要原因为年初</w:t>
            </w:r>
            <w:r>
              <w:rPr>
                <w:rFonts w:ascii="SimSun" w:hAnsi="SimSun" w:eastAsia="SimSun" w:cs="SimSun"/>
                <w:sz w:val="18"/>
                <w:szCs w:val="18"/>
              </w:rPr>
              <w:t xml:space="preserve"> </w:t>
            </w:r>
            <w:r>
              <w:rPr>
                <w:rFonts w:ascii="SimSun" w:hAnsi="SimSun" w:eastAsia="SimSun" w:cs="SimSun"/>
                <w:sz w:val="18"/>
                <w:szCs w:val="18"/>
              </w:rPr>
              <w:t>预算安排的2023年经济责任审计项目39.59</w:t>
            </w:r>
            <w:r>
              <w:rPr>
                <w:rFonts w:ascii="SimSun" w:hAnsi="SimSun" w:eastAsia="SimSun" w:cs="SimSun"/>
                <w:sz w:val="18"/>
                <w:szCs w:val="18"/>
                <w:spacing w:val="-50"/>
              </w:rPr>
              <w:t xml:space="preserve"> </w:t>
            </w:r>
            <w:r>
              <w:rPr>
                <w:rFonts w:ascii="SimSun" w:hAnsi="SimSun" w:eastAsia="SimSun" w:cs="SimSun"/>
                <w:sz w:val="18"/>
                <w:szCs w:val="18"/>
              </w:rPr>
              <w:t>万元， </w:t>
            </w:r>
            <w:r>
              <w:rPr>
                <w:rFonts w:ascii="SimSun" w:hAnsi="SimSun" w:eastAsia="SimSun" w:cs="SimSun"/>
                <w:sz w:val="18"/>
                <w:szCs w:val="18"/>
                <w:spacing w:val="1"/>
              </w:rPr>
              <w:t>项目未实施，资金收回；年中追加8</w:t>
            </w:r>
            <w:r>
              <w:rPr>
                <w:rFonts w:ascii="SimSun" w:hAnsi="SimSun" w:eastAsia="SimSun" w:cs="SimSun"/>
                <w:sz w:val="18"/>
                <w:szCs w:val="18"/>
                <w:spacing w:val="-32"/>
              </w:rPr>
              <w:t xml:space="preserve"> </w:t>
            </w:r>
            <w:r>
              <w:rPr>
                <w:rFonts w:ascii="SimSun" w:hAnsi="SimSun" w:eastAsia="SimSun" w:cs="SimSun"/>
                <w:sz w:val="18"/>
                <w:szCs w:val="18"/>
                <w:spacing w:val="1"/>
              </w:rPr>
              <w:t>个项目预算</w:t>
            </w:r>
            <w:r>
              <w:rPr>
                <w:rFonts w:ascii="SimSun" w:hAnsi="SimSun" w:eastAsia="SimSun" w:cs="SimSun"/>
                <w:sz w:val="18"/>
                <w:szCs w:val="18"/>
              </w:rPr>
              <w:t xml:space="preserve">  </w:t>
            </w:r>
            <w:r>
              <w:rPr>
                <w:rFonts w:ascii="SimSun" w:hAnsi="SimSun" w:eastAsia="SimSun" w:cs="SimSun"/>
                <w:sz w:val="18"/>
                <w:szCs w:val="18"/>
                <w:spacing w:val="-3"/>
              </w:rPr>
              <w:t>614.55</w:t>
            </w:r>
            <w:r>
              <w:rPr>
                <w:rFonts w:ascii="SimSun" w:hAnsi="SimSun" w:eastAsia="SimSun" w:cs="SimSun"/>
                <w:sz w:val="18"/>
                <w:szCs w:val="18"/>
                <w:spacing w:val="-34"/>
              </w:rPr>
              <w:t xml:space="preserve"> </w:t>
            </w:r>
            <w:r>
              <w:rPr>
                <w:rFonts w:ascii="SimSun" w:hAnsi="SimSun" w:eastAsia="SimSun" w:cs="SimSun"/>
                <w:sz w:val="18"/>
                <w:szCs w:val="18"/>
                <w:spacing w:val="-3"/>
              </w:rPr>
              <w:t>万元。预算调整数为</w:t>
            </w:r>
            <w:r>
              <w:rPr>
                <w:rFonts w:ascii="SimSun" w:hAnsi="SimSun" w:eastAsia="SimSun" w:cs="SimSun"/>
                <w:sz w:val="18"/>
                <w:szCs w:val="18"/>
                <w:spacing w:val="-34"/>
              </w:rPr>
              <w:t xml:space="preserve"> </w:t>
            </w:r>
            <w:r>
              <w:rPr>
                <w:rFonts w:ascii="SimSun" w:hAnsi="SimSun" w:eastAsia="SimSun" w:cs="SimSun"/>
                <w:sz w:val="18"/>
                <w:szCs w:val="18"/>
                <w:spacing w:val="-3"/>
              </w:rPr>
              <w:t>574.96</w:t>
            </w:r>
            <w:r>
              <w:rPr>
                <w:rFonts w:ascii="SimSun" w:hAnsi="SimSun" w:eastAsia="SimSun" w:cs="SimSun"/>
                <w:sz w:val="18"/>
                <w:szCs w:val="18"/>
                <w:spacing w:val="-34"/>
              </w:rPr>
              <w:t xml:space="preserve"> </w:t>
            </w:r>
            <w:r>
              <w:rPr>
                <w:rFonts w:ascii="SimSun" w:hAnsi="SimSun" w:eastAsia="SimSun" w:cs="SimSun"/>
                <w:sz w:val="18"/>
                <w:szCs w:val="18"/>
                <w:spacing w:val="-3"/>
              </w:rPr>
              <w:t>万元</w:t>
            </w:r>
            <w:r>
              <w:rPr>
                <w:rFonts w:ascii="SimSun" w:hAnsi="SimSun" w:eastAsia="SimSun" w:cs="SimSun"/>
                <w:sz w:val="18"/>
                <w:szCs w:val="18"/>
                <w:spacing w:val="-4"/>
              </w:rPr>
              <w:t>，项目预</w:t>
            </w:r>
            <w:r>
              <w:rPr>
                <w:rFonts w:ascii="SimSun" w:hAnsi="SimSun" w:eastAsia="SimSun" w:cs="SimSun"/>
                <w:sz w:val="18"/>
                <w:szCs w:val="18"/>
              </w:rPr>
              <w:t xml:space="preserve"> </w:t>
            </w:r>
            <w:r>
              <w:rPr>
                <w:rFonts w:ascii="SimSun" w:hAnsi="SimSun" w:eastAsia="SimSun" w:cs="SimSun"/>
                <w:sz w:val="18"/>
                <w:szCs w:val="18"/>
                <w:spacing w:val="-4"/>
              </w:rPr>
              <w:t>算调整率为</w:t>
            </w:r>
            <w:r>
              <w:rPr>
                <w:rFonts w:ascii="SimSun" w:hAnsi="SimSun" w:eastAsia="SimSun" w:cs="SimSun"/>
                <w:sz w:val="18"/>
                <w:szCs w:val="18"/>
                <w:spacing w:val="-24"/>
              </w:rPr>
              <w:t xml:space="preserve"> </w:t>
            </w:r>
            <w:r>
              <w:rPr>
                <w:rFonts w:ascii="SimSun" w:hAnsi="SimSun" w:eastAsia="SimSun" w:cs="SimSun"/>
                <w:sz w:val="18"/>
                <w:szCs w:val="18"/>
                <w:spacing w:val="-4"/>
              </w:rPr>
              <w:t>193.11%，项目预算调整</w:t>
            </w:r>
            <w:r>
              <w:rPr>
                <w:rFonts w:ascii="SimSun" w:hAnsi="SimSun" w:eastAsia="SimSun" w:cs="SimSun"/>
                <w:sz w:val="18"/>
                <w:szCs w:val="18"/>
                <w:spacing w:val="-5"/>
              </w:rPr>
              <w:t>数超过±10%，</w:t>
            </w:r>
            <w:r>
              <w:rPr>
                <w:rFonts w:ascii="SimSun" w:hAnsi="SimSun" w:eastAsia="SimSun" w:cs="SimSun"/>
                <w:sz w:val="18"/>
                <w:szCs w:val="18"/>
              </w:rPr>
              <w:t xml:space="preserve"> </w:t>
            </w:r>
            <w:r>
              <w:rPr>
                <w:rFonts w:ascii="SimSun" w:hAnsi="SimSun" w:eastAsia="SimSun" w:cs="SimSun"/>
                <w:sz w:val="18"/>
                <w:szCs w:val="18"/>
                <w:spacing w:val="-3"/>
              </w:rPr>
              <w:t>不得分。</w:t>
            </w:r>
          </w:p>
          <w:p>
            <w:pPr>
              <w:spacing w:line="202"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0"/>
              </w:rPr>
              <w:t xml:space="preserve"> </w:t>
            </w:r>
            <w:r>
              <w:rPr>
                <w:rFonts w:ascii="SimSun" w:hAnsi="SimSun" w:eastAsia="SimSun" w:cs="SimSun"/>
                <w:sz w:val="18"/>
                <w:szCs w:val="18"/>
                <w:spacing w:val="-4"/>
              </w:rPr>
              <w:t>3.00</w:t>
            </w:r>
            <w:r>
              <w:rPr>
                <w:rFonts w:ascii="SimSun" w:hAnsi="SimSun" w:eastAsia="SimSun" w:cs="SimSun"/>
                <w:sz w:val="18"/>
                <w:szCs w:val="18"/>
                <w:spacing w:val="-36"/>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6"/>
              </w:rPr>
              <w:t xml:space="preserve"> </w:t>
            </w:r>
            <w:r>
              <w:rPr>
                <w:rFonts w:ascii="SimSun" w:hAnsi="SimSun" w:eastAsia="SimSun" w:cs="SimSun"/>
                <w:sz w:val="18"/>
                <w:szCs w:val="18"/>
                <w:spacing w:val="-4"/>
              </w:rPr>
              <w:t>0.00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spacing w:line="299" w:lineRule="auto"/>
              <w:rPr>
                <w:rFonts w:ascii="Arial"/>
                <w:sz w:val="21"/>
              </w:rPr>
            </w:pPr>
            <w:r/>
          </w:p>
          <w:p>
            <w:pPr>
              <w:spacing w:line="300" w:lineRule="auto"/>
              <w:rPr>
                <w:rFonts w:ascii="Arial"/>
                <w:sz w:val="21"/>
              </w:rPr>
            </w:pPr>
            <w:r/>
          </w:p>
          <w:p>
            <w:pPr>
              <w:spacing w:line="300" w:lineRule="auto"/>
              <w:rPr>
                <w:rFonts w:ascii="Arial"/>
                <w:sz w:val="21"/>
              </w:rPr>
            </w:pPr>
            <w:r/>
          </w:p>
          <w:p>
            <w:pPr>
              <w:ind w:left="137"/>
              <w:spacing w:before="58" w:line="223" w:lineRule="auto"/>
              <w:rPr>
                <w:rFonts w:ascii="SimSun" w:hAnsi="SimSun" w:eastAsia="SimSun" w:cs="SimSun"/>
                <w:sz w:val="18"/>
                <w:szCs w:val="18"/>
              </w:rPr>
            </w:pPr>
            <w:r>
              <w:rPr>
                <w:rFonts w:ascii="SimSun" w:hAnsi="SimSun" w:eastAsia="SimSun" w:cs="SimSun"/>
                <w:sz w:val="18"/>
                <w:szCs w:val="18"/>
                <w:spacing w:val="-6"/>
              </w:rPr>
              <w:t>±10%以</w:t>
            </w:r>
          </w:p>
          <w:p>
            <w:pPr>
              <w:ind w:left="363"/>
              <w:spacing w:before="17" w:line="220" w:lineRule="auto"/>
              <w:rPr>
                <w:rFonts w:ascii="SimSun" w:hAnsi="SimSun" w:eastAsia="SimSun" w:cs="SimSun"/>
                <w:sz w:val="18"/>
                <w:szCs w:val="18"/>
              </w:rPr>
            </w:pPr>
            <w:r>
              <w:rPr>
                <w:rFonts w:ascii="SimSun" w:hAnsi="SimSun" w:eastAsia="SimSun" w:cs="SimSun"/>
                <w:sz w:val="18"/>
                <w:szCs w:val="18"/>
              </w:rPr>
              <w:t>内</w:t>
            </w:r>
          </w:p>
        </w:tc>
        <w:tc>
          <w:tcPr>
            <w:tcW w:w="747"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78"/>
              <w:spacing w:before="59"/>
              <w:rPr>
                <w:rFonts w:ascii="SimSun" w:hAnsi="SimSun" w:eastAsia="SimSun" w:cs="SimSun"/>
                <w:sz w:val="18"/>
                <w:szCs w:val="18"/>
              </w:rPr>
            </w:pPr>
            <w:r>
              <w:rPr>
                <w:rFonts w:ascii="SimSun" w:hAnsi="SimSun" w:eastAsia="SimSun" w:cs="SimSun"/>
                <w:sz w:val="18"/>
                <w:szCs w:val="18"/>
                <w:spacing w:val="-3"/>
              </w:rPr>
              <w:t>192.94%</w:t>
            </w:r>
          </w:p>
        </w:tc>
        <w:tc>
          <w:tcPr>
            <w:tcW w:w="730"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193"/>
              <w:spacing w:before="59"/>
              <w:rPr>
                <w:rFonts w:ascii="SimSun" w:hAnsi="SimSun" w:eastAsia="SimSun" w:cs="SimSun"/>
                <w:sz w:val="18"/>
                <w:szCs w:val="18"/>
              </w:rPr>
            </w:pPr>
            <w:r>
              <w:rPr>
                <w:rFonts w:ascii="SimSun" w:hAnsi="SimSun" w:eastAsia="SimSun" w:cs="SimSun"/>
                <w:sz w:val="18"/>
                <w:szCs w:val="18"/>
                <w:spacing w:val="-2"/>
              </w:rPr>
              <w:t>0.00</w:t>
            </w:r>
          </w:p>
        </w:tc>
        <w:tc>
          <w:tcPr>
            <w:tcW w:w="800"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181"/>
              <w:spacing w:before="59"/>
              <w:rPr>
                <w:rFonts w:ascii="SimSun" w:hAnsi="SimSun" w:eastAsia="SimSun" w:cs="SimSun"/>
                <w:sz w:val="18"/>
                <w:szCs w:val="18"/>
              </w:rPr>
            </w:pPr>
            <w:r>
              <w:rPr>
                <w:rFonts w:ascii="SimSun" w:hAnsi="SimSun" w:eastAsia="SimSun" w:cs="SimSun"/>
                <w:sz w:val="18"/>
                <w:szCs w:val="18"/>
                <w:spacing w:val="-2"/>
              </w:rPr>
              <w:t>0.00%</w:t>
            </w:r>
          </w:p>
        </w:tc>
      </w:tr>
      <w:tr>
        <w:trPr>
          <w:trHeight w:val="940" w:hRule="atLeast"/>
        </w:trPr>
        <w:tc>
          <w:tcPr>
            <w:tcW w:w="777" w:type="dxa"/>
            <w:vAlign w:val="top"/>
          </w:tcPr>
          <w:p>
            <w:pPr>
              <w:ind w:left="56"/>
              <w:spacing w:before="148" w:line="220" w:lineRule="auto"/>
              <w:rPr>
                <w:rFonts w:ascii="SimSun" w:hAnsi="SimSun" w:eastAsia="SimSun" w:cs="SimSun"/>
                <w:sz w:val="18"/>
                <w:szCs w:val="18"/>
              </w:rPr>
            </w:pPr>
            <w:r>
              <w:rPr>
                <w:rFonts w:ascii="SimSun" w:hAnsi="SimSun" w:eastAsia="SimSun" w:cs="SimSun"/>
                <w:sz w:val="18"/>
                <w:szCs w:val="18"/>
                <w:spacing w:val="-4"/>
              </w:rPr>
              <w:t>C</w:t>
            </w:r>
            <w:r>
              <w:rPr>
                <w:rFonts w:ascii="SimSun" w:hAnsi="SimSun" w:eastAsia="SimSun" w:cs="SimSun"/>
                <w:sz w:val="18"/>
                <w:szCs w:val="18"/>
                <w:spacing w:val="-39"/>
              </w:rPr>
              <w:t xml:space="preserve"> </w:t>
            </w:r>
            <w:r>
              <w:rPr>
                <w:rFonts w:ascii="SimSun" w:hAnsi="SimSun" w:eastAsia="SimSun" w:cs="SimSun"/>
                <w:sz w:val="18"/>
                <w:szCs w:val="18"/>
                <w:spacing w:val="-4"/>
              </w:rPr>
              <w:t>部门绩</w:t>
            </w:r>
          </w:p>
          <w:p>
            <w:pPr>
              <w:ind w:left="306"/>
              <w:spacing w:before="18" w:line="221" w:lineRule="auto"/>
              <w:rPr>
                <w:rFonts w:ascii="SimSun" w:hAnsi="SimSun" w:eastAsia="SimSun" w:cs="SimSun"/>
                <w:sz w:val="18"/>
                <w:szCs w:val="18"/>
              </w:rPr>
            </w:pPr>
            <w:r>
              <w:rPr>
                <w:rFonts w:ascii="SimSun" w:hAnsi="SimSun" w:eastAsia="SimSun" w:cs="SimSun"/>
                <w:sz w:val="18"/>
                <w:szCs w:val="18"/>
              </w:rPr>
              <w:t>效</w:t>
            </w:r>
          </w:p>
          <w:p>
            <w:pPr>
              <w:spacing w:before="17" w:line="221" w:lineRule="auto"/>
              <w:jc w:val="right"/>
              <w:rPr>
                <w:rFonts w:ascii="SimSun" w:hAnsi="SimSun" w:eastAsia="SimSun" w:cs="SimSun"/>
                <w:sz w:val="18"/>
                <w:szCs w:val="18"/>
              </w:rPr>
            </w:pPr>
            <w:r>
              <w:rPr>
                <w:rFonts w:ascii="SimSun" w:hAnsi="SimSun" w:eastAsia="SimSun" w:cs="SimSun"/>
                <w:sz w:val="18"/>
                <w:szCs w:val="18"/>
                <w:spacing w:val="-14"/>
              </w:rPr>
              <w:t>（50</w:t>
            </w:r>
            <w:r>
              <w:rPr>
                <w:rFonts w:ascii="SimSun" w:hAnsi="SimSun" w:eastAsia="SimSun" w:cs="SimSun"/>
                <w:sz w:val="18"/>
                <w:szCs w:val="18"/>
                <w:spacing w:val="-37"/>
              </w:rPr>
              <w:t xml:space="preserve"> </w:t>
            </w:r>
            <w:r>
              <w:rPr>
                <w:rFonts w:ascii="SimSun" w:hAnsi="SimSun" w:eastAsia="SimSun" w:cs="SimSun"/>
                <w:sz w:val="18"/>
                <w:szCs w:val="18"/>
                <w:spacing w:val="-14"/>
              </w:rPr>
              <w:t>分）</w:t>
            </w:r>
          </w:p>
        </w:tc>
        <w:tc>
          <w:tcPr>
            <w:tcW w:w="803" w:type="dxa"/>
            <w:vAlign w:val="top"/>
          </w:tcPr>
          <w:p>
            <w:pPr>
              <w:ind w:left="109"/>
              <w:spacing w:before="30" w:line="222" w:lineRule="auto"/>
              <w:rPr>
                <w:rFonts w:ascii="SimSun" w:hAnsi="SimSun" w:eastAsia="SimSun" w:cs="SimSun"/>
                <w:sz w:val="18"/>
                <w:szCs w:val="18"/>
              </w:rPr>
            </w:pPr>
            <w:r>
              <w:rPr>
                <w:rFonts w:ascii="SimSun" w:hAnsi="SimSun" w:eastAsia="SimSun" w:cs="SimSun"/>
                <w:sz w:val="18"/>
                <w:szCs w:val="18"/>
                <w:spacing w:val="-4"/>
              </w:rPr>
              <w:t>C1</w:t>
            </w:r>
            <w:r>
              <w:rPr>
                <w:rFonts w:ascii="SimSun" w:hAnsi="SimSun" w:eastAsia="SimSun" w:cs="SimSun"/>
                <w:sz w:val="18"/>
                <w:szCs w:val="18"/>
                <w:spacing w:val="-35"/>
              </w:rPr>
              <w:t xml:space="preserve"> </w:t>
            </w:r>
            <w:r>
              <w:rPr>
                <w:rFonts w:ascii="SimSun" w:hAnsi="SimSun" w:eastAsia="SimSun" w:cs="SimSun"/>
                <w:sz w:val="18"/>
                <w:szCs w:val="18"/>
                <w:spacing w:val="-4"/>
              </w:rPr>
              <w:t>履职</w:t>
            </w:r>
          </w:p>
          <w:p>
            <w:pPr>
              <w:ind w:left="228"/>
              <w:spacing w:before="15" w:line="221" w:lineRule="auto"/>
              <w:rPr>
                <w:rFonts w:ascii="SimSun" w:hAnsi="SimSun" w:eastAsia="SimSun" w:cs="SimSun"/>
                <w:sz w:val="18"/>
                <w:szCs w:val="18"/>
              </w:rPr>
            </w:pPr>
            <w:r>
              <w:rPr>
                <w:rFonts w:ascii="SimSun" w:hAnsi="SimSun" w:eastAsia="SimSun" w:cs="SimSun"/>
                <w:sz w:val="18"/>
                <w:szCs w:val="18"/>
                <w:spacing w:val="-6"/>
              </w:rPr>
              <w:t>效能</w:t>
            </w:r>
          </w:p>
          <w:p>
            <w:pPr>
              <w:ind w:left="99"/>
              <w:spacing w:before="19" w:line="233" w:lineRule="auto"/>
              <w:rPr>
                <w:rFonts w:ascii="SimSun" w:hAnsi="SimSun" w:eastAsia="SimSun" w:cs="SimSun"/>
                <w:sz w:val="18"/>
                <w:szCs w:val="18"/>
              </w:rPr>
            </w:pPr>
            <w:r>
              <w:rPr>
                <w:rFonts w:ascii="SimSun" w:hAnsi="SimSun" w:eastAsia="SimSun" w:cs="SimSun"/>
                <w:sz w:val="18"/>
                <w:szCs w:val="18"/>
                <w:spacing w:val="-3"/>
              </w:rPr>
              <w:t>（40.00</w:t>
            </w:r>
          </w:p>
          <w:p>
            <w:pPr>
              <w:ind w:left="226"/>
              <w:spacing w:before="5" w:line="204" w:lineRule="auto"/>
              <w:rPr>
                <w:rFonts w:ascii="SimSun" w:hAnsi="SimSun" w:eastAsia="SimSun" w:cs="SimSun"/>
                <w:sz w:val="18"/>
                <w:szCs w:val="18"/>
              </w:rPr>
            </w:pPr>
            <w:r>
              <w:rPr>
                <w:rFonts w:ascii="SimSun" w:hAnsi="SimSun" w:eastAsia="SimSun" w:cs="SimSun"/>
                <w:sz w:val="18"/>
                <w:szCs w:val="18"/>
                <w:spacing w:val="-5"/>
              </w:rPr>
              <w:t>分）</w:t>
            </w:r>
          </w:p>
        </w:tc>
        <w:tc>
          <w:tcPr>
            <w:tcW w:w="1000" w:type="dxa"/>
            <w:vAlign w:val="top"/>
          </w:tcPr>
          <w:p>
            <w:pPr>
              <w:ind w:left="53" w:right="93"/>
              <w:spacing w:before="30"/>
              <w:rPr>
                <w:rFonts w:ascii="SimSun" w:hAnsi="SimSun" w:eastAsia="SimSun" w:cs="SimSun"/>
                <w:sz w:val="18"/>
                <w:szCs w:val="18"/>
              </w:rPr>
            </w:pPr>
            <w:r>
              <w:rPr>
                <w:rFonts w:ascii="SimSun" w:hAnsi="SimSun" w:eastAsia="SimSun" w:cs="SimSun"/>
                <w:sz w:val="18"/>
                <w:szCs w:val="18"/>
                <w:spacing w:val="-5"/>
              </w:rPr>
              <w:t>C11</w:t>
            </w:r>
            <w:r>
              <w:rPr>
                <w:rFonts w:ascii="SimSun" w:hAnsi="SimSun" w:eastAsia="SimSun" w:cs="SimSun"/>
                <w:sz w:val="18"/>
                <w:szCs w:val="18"/>
                <w:spacing w:val="-23"/>
              </w:rPr>
              <w:t xml:space="preserve"> </w:t>
            </w:r>
            <w:r>
              <w:rPr>
                <w:rFonts w:ascii="SimSun" w:hAnsi="SimSun" w:eastAsia="SimSun" w:cs="SimSun"/>
                <w:sz w:val="18"/>
                <w:szCs w:val="18"/>
                <w:spacing w:val="-5"/>
              </w:rPr>
              <w:t>困难重</w:t>
            </w:r>
            <w:r>
              <w:rPr>
                <w:rFonts w:ascii="SimSun" w:hAnsi="SimSun" w:eastAsia="SimSun" w:cs="SimSun"/>
                <w:sz w:val="18"/>
                <w:szCs w:val="18"/>
              </w:rPr>
              <w:t xml:space="preserve"> </w:t>
            </w:r>
            <w:r>
              <w:rPr>
                <w:rFonts w:ascii="SimSun" w:hAnsi="SimSun" w:eastAsia="SimSun" w:cs="SimSun"/>
                <w:sz w:val="18"/>
                <w:szCs w:val="18"/>
                <w:spacing w:val="-2"/>
              </w:rPr>
              <w:t>度残疾人</w:t>
            </w:r>
          </w:p>
          <w:p>
            <w:pPr>
              <w:ind w:left="56"/>
              <w:spacing w:line="220" w:lineRule="auto"/>
              <w:rPr>
                <w:rFonts w:ascii="SimSun" w:hAnsi="SimSun" w:eastAsia="SimSun" w:cs="SimSun"/>
                <w:sz w:val="18"/>
                <w:szCs w:val="18"/>
              </w:rPr>
            </w:pPr>
            <w:r>
              <w:rPr>
                <w:rFonts w:ascii="SimSun" w:hAnsi="SimSun" w:eastAsia="SimSun" w:cs="SimSun"/>
                <w:sz w:val="18"/>
                <w:szCs w:val="18"/>
                <w:spacing w:val="-3"/>
              </w:rPr>
              <w:t>家庭无障</w:t>
            </w:r>
          </w:p>
          <w:p>
            <w:pPr>
              <w:ind w:left="53"/>
              <w:spacing w:before="18" w:line="204" w:lineRule="auto"/>
              <w:rPr>
                <w:rFonts w:ascii="SimSun" w:hAnsi="SimSun" w:eastAsia="SimSun" w:cs="SimSun"/>
                <w:sz w:val="18"/>
                <w:szCs w:val="18"/>
              </w:rPr>
            </w:pPr>
            <w:r>
              <w:rPr>
                <w:rFonts w:ascii="SimSun" w:hAnsi="SimSun" w:eastAsia="SimSun" w:cs="SimSun"/>
                <w:sz w:val="18"/>
                <w:szCs w:val="18"/>
                <w:spacing w:val="-2"/>
              </w:rPr>
              <w:t>碍改造任</w:t>
            </w:r>
          </w:p>
        </w:tc>
        <w:tc>
          <w:tcPr>
            <w:tcW w:w="687" w:type="dxa"/>
            <w:vAlign w:val="top"/>
          </w:tcPr>
          <w:p>
            <w:pPr>
              <w:spacing w:line="319" w:lineRule="auto"/>
              <w:rPr>
                <w:rFonts w:ascii="Arial"/>
                <w:sz w:val="21"/>
              </w:rPr>
            </w:pPr>
            <w:r/>
          </w:p>
          <w:p>
            <w:pPr>
              <w:ind w:left="169"/>
              <w:spacing w:before="59"/>
              <w:rPr>
                <w:rFonts w:ascii="SimSun" w:hAnsi="SimSun" w:eastAsia="SimSun" w:cs="SimSun"/>
                <w:sz w:val="18"/>
                <w:szCs w:val="18"/>
              </w:rPr>
            </w:pPr>
            <w:r>
              <w:rPr>
                <w:rFonts w:ascii="SimSun" w:hAnsi="SimSun" w:eastAsia="SimSun" w:cs="SimSun"/>
                <w:sz w:val="18"/>
                <w:szCs w:val="18"/>
                <w:spacing w:val="-3"/>
              </w:rPr>
              <w:t>5.00</w:t>
            </w:r>
          </w:p>
        </w:tc>
        <w:tc>
          <w:tcPr>
            <w:tcW w:w="1587" w:type="dxa"/>
            <w:vAlign w:val="top"/>
          </w:tcPr>
          <w:p>
            <w:pPr>
              <w:ind w:left="54" w:right="48"/>
              <w:spacing w:before="29" w:line="231" w:lineRule="auto"/>
              <w:jc w:val="both"/>
              <w:rPr>
                <w:rFonts w:ascii="SimSun" w:hAnsi="SimSun" w:eastAsia="SimSun" w:cs="SimSun"/>
                <w:sz w:val="18"/>
                <w:szCs w:val="18"/>
              </w:rPr>
            </w:pPr>
            <w:r>
              <w:rPr>
                <w:rFonts w:ascii="SimSun" w:hAnsi="SimSun" w:eastAsia="SimSun" w:cs="SimSun"/>
                <w:sz w:val="18"/>
                <w:szCs w:val="18"/>
                <w:spacing w:val="-1"/>
              </w:rPr>
              <w:t>考核是否按照《关</w:t>
            </w:r>
            <w:r>
              <w:rPr>
                <w:rFonts w:ascii="SimSun" w:hAnsi="SimSun" w:eastAsia="SimSun" w:cs="SimSun"/>
                <w:sz w:val="18"/>
                <w:szCs w:val="18"/>
              </w:rPr>
              <w:t xml:space="preserve"> </w:t>
            </w:r>
            <w:r>
              <w:rPr>
                <w:rFonts w:ascii="SimSun" w:hAnsi="SimSun" w:eastAsia="SimSun" w:cs="SimSun"/>
                <w:sz w:val="18"/>
                <w:szCs w:val="18"/>
                <w:spacing w:val="3"/>
              </w:rPr>
              <w:t>于拨付2023年中央</w:t>
            </w:r>
            <w:r>
              <w:rPr>
                <w:rFonts w:ascii="SimSun" w:hAnsi="SimSun" w:eastAsia="SimSun" w:cs="SimSun"/>
                <w:sz w:val="18"/>
                <w:szCs w:val="18"/>
                <w:spacing w:val="7"/>
              </w:rPr>
              <w:t xml:space="preserve"> </w:t>
            </w:r>
            <w:r>
              <w:rPr>
                <w:rFonts w:ascii="SimSun" w:hAnsi="SimSun" w:eastAsia="SimSun" w:cs="SimSun"/>
                <w:sz w:val="18"/>
                <w:szCs w:val="18"/>
                <w:spacing w:val="-1"/>
              </w:rPr>
              <w:t>残疾人事业发展补</w:t>
            </w:r>
            <w:r>
              <w:rPr>
                <w:rFonts w:ascii="SimSun" w:hAnsi="SimSun" w:eastAsia="SimSun" w:cs="SimSun"/>
                <w:sz w:val="18"/>
                <w:szCs w:val="18"/>
              </w:rPr>
              <w:t xml:space="preserve"> </w:t>
            </w:r>
            <w:r>
              <w:rPr>
                <w:rFonts w:ascii="SimSun" w:hAnsi="SimSun" w:eastAsia="SimSun" w:cs="SimSun"/>
                <w:sz w:val="18"/>
                <w:szCs w:val="18"/>
                <w:spacing w:val="-2"/>
              </w:rPr>
              <w:t>助资金预算(第二</w:t>
            </w:r>
          </w:p>
        </w:tc>
        <w:tc>
          <w:tcPr>
            <w:tcW w:w="2224" w:type="dxa"/>
            <w:vAlign w:val="top"/>
          </w:tcPr>
          <w:p>
            <w:pPr>
              <w:ind w:left="54" w:right="47" w:firstLine="3"/>
              <w:spacing w:before="29" w:line="231" w:lineRule="auto"/>
              <w:rPr>
                <w:rFonts w:ascii="SimSun" w:hAnsi="SimSun" w:eastAsia="SimSun" w:cs="SimSun"/>
                <w:sz w:val="18"/>
                <w:szCs w:val="18"/>
              </w:rPr>
            </w:pPr>
            <w:r>
              <w:rPr>
                <w:rFonts w:ascii="SimSun" w:hAnsi="SimSun" w:eastAsia="SimSun" w:cs="SimSun"/>
                <w:sz w:val="18"/>
                <w:szCs w:val="18"/>
                <w:spacing w:val="-1"/>
              </w:rPr>
              <w:t>实际完成率=实际完成值/</w:t>
            </w:r>
            <w:r>
              <w:rPr>
                <w:rFonts w:ascii="SimSun" w:hAnsi="SimSun" w:eastAsia="SimSun" w:cs="SimSun"/>
                <w:sz w:val="18"/>
                <w:szCs w:val="18"/>
              </w:rPr>
              <w:t xml:space="preserve">  </w:t>
            </w:r>
            <w:r>
              <w:rPr>
                <w:rFonts w:ascii="SimSun" w:hAnsi="SimSun" w:eastAsia="SimSun" w:cs="SimSun"/>
                <w:sz w:val="18"/>
                <w:szCs w:val="18"/>
                <w:spacing w:val="-1"/>
              </w:rPr>
              <w:t>标杆值×100.00%。实际完</w:t>
            </w:r>
            <w:r>
              <w:rPr>
                <w:rFonts w:ascii="SimSun" w:hAnsi="SimSun" w:eastAsia="SimSun" w:cs="SimSun"/>
                <w:sz w:val="18"/>
                <w:szCs w:val="18"/>
                <w:spacing w:val="7"/>
              </w:rPr>
              <w:t xml:space="preserve"> </w:t>
            </w:r>
            <w:r>
              <w:rPr>
                <w:rFonts w:ascii="SimSun" w:hAnsi="SimSun" w:eastAsia="SimSun" w:cs="SimSun"/>
                <w:sz w:val="18"/>
                <w:szCs w:val="18"/>
                <w:spacing w:val="-1"/>
              </w:rPr>
              <w:t>成率符合预期指标值得满</w:t>
            </w:r>
            <w:r>
              <w:rPr>
                <w:rFonts w:ascii="SimSun" w:hAnsi="SimSun" w:eastAsia="SimSun" w:cs="SimSun"/>
                <w:sz w:val="18"/>
                <w:szCs w:val="18"/>
                <w:spacing w:val="1"/>
              </w:rPr>
              <w:t xml:space="preserve">  </w:t>
            </w:r>
            <w:r>
              <w:rPr>
                <w:rFonts w:ascii="SimSun" w:hAnsi="SimSun" w:eastAsia="SimSun" w:cs="SimSun"/>
                <w:sz w:val="18"/>
                <w:szCs w:val="18"/>
                <w:spacing w:val="-4"/>
              </w:rPr>
              <w:t>分；预期指标未完成，且实</w:t>
            </w:r>
          </w:p>
        </w:tc>
        <w:tc>
          <w:tcPr>
            <w:tcW w:w="3973" w:type="dxa"/>
            <w:vAlign w:val="top"/>
          </w:tcPr>
          <w:p>
            <w:pPr>
              <w:ind w:left="54" w:right="94"/>
              <w:spacing w:before="29" w:line="231" w:lineRule="auto"/>
              <w:jc w:val="both"/>
              <w:rPr>
                <w:rFonts w:ascii="SimSun" w:hAnsi="SimSun" w:eastAsia="SimSun" w:cs="SimSun"/>
                <w:sz w:val="18"/>
                <w:szCs w:val="18"/>
              </w:rPr>
            </w:pPr>
            <w:r>
              <w:rPr>
                <w:rFonts w:ascii="SimSun" w:hAnsi="SimSun" w:eastAsia="SimSun" w:cs="SimSun"/>
                <w:sz w:val="18"/>
                <w:szCs w:val="18"/>
                <w:spacing w:val="-2"/>
              </w:rPr>
              <w:t>根据《2023</w:t>
            </w:r>
            <w:r>
              <w:rPr>
                <w:rFonts w:ascii="SimSun" w:hAnsi="SimSun" w:eastAsia="SimSun" w:cs="SimSun"/>
                <w:sz w:val="18"/>
                <w:szCs w:val="18"/>
                <w:spacing w:val="-31"/>
              </w:rPr>
              <w:t xml:space="preserve"> </w:t>
            </w:r>
            <w:r>
              <w:rPr>
                <w:rFonts w:ascii="SimSun" w:hAnsi="SimSun" w:eastAsia="SimSun" w:cs="SimSun"/>
                <w:sz w:val="18"/>
                <w:szCs w:val="18"/>
                <w:spacing w:val="-2"/>
              </w:rPr>
              <w:t>年喀什市“十四五</w:t>
            </w:r>
            <w:r>
              <w:rPr>
                <w:rFonts w:ascii="SimSun" w:hAnsi="SimSun" w:eastAsia="SimSun" w:cs="SimSun"/>
                <w:sz w:val="18"/>
                <w:szCs w:val="18"/>
                <w:spacing w:val="-66"/>
              </w:rPr>
              <w:t xml:space="preserve"> </w:t>
            </w:r>
            <w:r>
              <w:rPr>
                <w:rFonts w:ascii="SimSun" w:hAnsi="SimSun" w:eastAsia="SimSun" w:cs="SimSun"/>
                <w:sz w:val="18"/>
                <w:szCs w:val="18"/>
                <w:spacing w:val="-2"/>
              </w:rPr>
              <w:t>”困难重度残疾人</w:t>
            </w:r>
            <w:r>
              <w:rPr>
                <w:rFonts w:ascii="SimSun" w:hAnsi="SimSun" w:eastAsia="SimSun" w:cs="SimSun"/>
                <w:sz w:val="18"/>
                <w:szCs w:val="18"/>
              </w:rPr>
              <w:t xml:space="preserve"> </w:t>
            </w:r>
            <w:r>
              <w:rPr>
                <w:rFonts w:ascii="SimSun" w:hAnsi="SimSun" w:eastAsia="SimSun" w:cs="SimSun"/>
                <w:sz w:val="18"/>
                <w:szCs w:val="18"/>
                <w:spacing w:val="-1"/>
              </w:rPr>
              <w:t>家庭无障碍改造任务明细》《2023</w:t>
            </w:r>
            <w:r>
              <w:rPr>
                <w:rFonts w:ascii="SimSun" w:hAnsi="SimSun" w:eastAsia="SimSun" w:cs="SimSun"/>
                <w:sz w:val="18"/>
                <w:szCs w:val="18"/>
                <w:spacing w:val="-29"/>
              </w:rPr>
              <w:t xml:space="preserve"> </w:t>
            </w:r>
            <w:r>
              <w:rPr>
                <w:rFonts w:ascii="SimSun" w:hAnsi="SimSun" w:eastAsia="SimSun" w:cs="SimSun"/>
                <w:sz w:val="18"/>
                <w:szCs w:val="18"/>
                <w:spacing w:val="-1"/>
              </w:rPr>
              <w:t>年困难重度残</w:t>
            </w:r>
            <w:r>
              <w:rPr>
                <w:rFonts w:ascii="SimSun" w:hAnsi="SimSun" w:eastAsia="SimSun" w:cs="SimSun"/>
                <w:sz w:val="18"/>
                <w:szCs w:val="18"/>
              </w:rPr>
              <w:t xml:space="preserve"> </w:t>
            </w:r>
            <w:r>
              <w:rPr>
                <w:rFonts w:ascii="SimSun" w:hAnsi="SimSun" w:eastAsia="SimSun" w:cs="SimSun"/>
                <w:sz w:val="18"/>
                <w:szCs w:val="18"/>
                <w:spacing w:val="-1"/>
              </w:rPr>
              <w:t>疾人家庭无障碍改造项目验收单》显示，2023</w:t>
            </w:r>
            <w:r>
              <w:rPr>
                <w:rFonts w:ascii="SimSun" w:hAnsi="SimSun" w:eastAsia="SimSun" w:cs="SimSun"/>
                <w:sz w:val="18"/>
                <w:szCs w:val="18"/>
                <w:spacing w:val="-29"/>
              </w:rPr>
              <w:t xml:space="preserve"> </w:t>
            </w:r>
            <w:r>
              <w:rPr>
                <w:rFonts w:ascii="SimSun" w:hAnsi="SimSun" w:eastAsia="SimSun" w:cs="SimSun"/>
                <w:sz w:val="18"/>
                <w:szCs w:val="18"/>
                <w:spacing w:val="-1"/>
              </w:rPr>
              <w:t>年</w:t>
            </w:r>
            <w:r>
              <w:rPr>
                <w:rFonts w:ascii="SimSun" w:hAnsi="SimSun" w:eastAsia="SimSun" w:cs="SimSun"/>
                <w:sz w:val="18"/>
                <w:szCs w:val="18"/>
              </w:rPr>
              <w:t xml:space="preserve"> </w:t>
            </w:r>
            <w:r>
              <w:rPr>
                <w:rFonts w:ascii="SimSun" w:hAnsi="SimSun" w:eastAsia="SimSun" w:cs="SimSun"/>
                <w:sz w:val="18"/>
                <w:szCs w:val="18"/>
                <w:spacing w:val="-1"/>
              </w:rPr>
              <w:t>共完成困难重度残疾人家庭无障碍改造任务</w:t>
            </w:r>
            <w:r>
              <w:rPr>
                <w:rFonts w:ascii="SimSun" w:hAnsi="SimSun" w:eastAsia="SimSun" w:cs="SimSun"/>
                <w:sz w:val="18"/>
                <w:szCs w:val="18"/>
                <w:spacing w:val="-29"/>
              </w:rPr>
              <w:t xml:space="preserve"> </w:t>
            </w:r>
            <w:r>
              <w:rPr>
                <w:rFonts w:ascii="SimSun" w:hAnsi="SimSun" w:eastAsia="SimSun" w:cs="SimSun"/>
                <w:sz w:val="18"/>
                <w:szCs w:val="18"/>
                <w:spacing w:val="-1"/>
              </w:rPr>
              <w:t>361</w:t>
            </w:r>
          </w:p>
        </w:tc>
        <w:tc>
          <w:tcPr>
            <w:tcW w:w="850" w:type="dxa"/>
            <w:vAlign w:val="top"/>
          </w:tcPr>
          <w:p>
            <w:pPr>
              <w:spacing w:line="320" w:lineRule="auto"/>
              <w:rPr>
                <w:rFonts w:ascii="Arial"/>
                <w:sz w:val="21"/>
              </w:rPr>
            </w:pPr>
            <w:r/>
          </w:p>
          <w:p>
            <w:pPr>
              <w:ind w:left="112"/>
              <w:spacing w:before="58" w:line="221" w:lineRule="auto"/>
              <w:rPr>
                <w:rFonts w:ascii="SimSun" w:hAnsi="SimSun" w:eastAsia="SimSun" w:cs="SimSun"/>
                <w:sz w:val="18"/>
                <w:szCs w:val="18"/>
              </w:rPr>
            </w:pPr>
            <w:r>
              <w:rPr>
                <w:rFonts w:ascii="SimSun" w:hAnsi="SimSun" w:eastAsia="SimSun" w:cs="SimSun"/>
                <w:sz w:val="18"/>
                <w:szCs w:val="18"/>
                <w:spacing w:val="-5"/>
              </w:rPr>
              <w:t>≥361</w:t>
            </w:r>
            <w:r>
              <w:rPr>
                <w:rFonts w:ascii="SimSun" w:hAnsi="SimSun" w:eastAsia="SimSun" w:cs="SimSun"/>
                <w:sz w:val="18"/>
                <w:szCs w:val="18"/>
                <w:spacing w:val="-38"/>
              </w:rPr>
              <w:t xml:space="preserve"> </w:t>
            </w:r>
            <w:r>
              <w:rPr>
                <w:rFonts w:ascii="SimSun" w:hAnsi="SimSun" w:eastAsia="SimSun" w:cs="SimSun"/>
                <w:sz w:val="18"/>
                <w:szCs w:val="18"/>
                <w:spacing w:val="-5"/>
              </w:rPr>
              <w:t>户</w:t>
            </w:r>
          </w:p>
        </w:tc>
        <w:tc>
          <w:tcPr>
            <w:tcW w:w="747" w:type="dxa"/>
            <w:vAlign w:val="top"/>
          </w:tcPr>
          <w:p>
            <w:pPr>
              <w:spacing w:line="320" w:lineRule="auto"/>
              <w:rPr>
                <w:rFonts w:ascii="Arial"/>
                <w:sz w:val="21"/>
              </w:rPr>
            </w:pPr>
            <w:r/>
          </w:p>
          <w:p>
            <w:pPr>
              <w:ind w:left="136"/>
              <w:spacing w:before="58" w:line="221" w:lineRule="auto"/>
              <w:rPr>
                <w:rFonts w:ascii="SimSun" w:hAnsi="SimSun" w:eastAsia="SimSun" w:cs="SimSun"/>
                <w:sz w:val="18"/>
                <w:szCs w:val="18"/>
              </w:rPr>
            </w:pPr>
            <w:r>
              <w:rPr>
                <w:rFonts w:ascii="SimSun" w:hAnsi="SimSun" w:eastAsia="SimSun" w:cs="SimSun"/>
                <w:sz w:val="18"/>
                <w:szCs w:val="18"/>
                <w:spacing w:val="-3"/>
              </w:rPr>
              <w:t>361</w:t>
            </w:r>
            <w:r>
              <w:rPr>
                <w:rFonts w:ascii="SimSun" w:hAnsi="SimSun" w:eastAsia="SimSun" w:cs="SimSun"/>
                <w:sz w:val="18"/>
                <w:szCs w:val="18"/>
                <w:spacing w:val="-38"/>
              </w:rPr>
              <w:t xml:space="preserve"> </w:t>
            </w:r>
            <w:r>
              <w:rPr>
                <w:rFonts w:ascii="SimSun" w:hAnsi="SimSun" w:eastAsia="SimSun" w:cs="SimSun"/>
                <w:sz w:val="18"/>
                <w:szCs w:val="18"/>
                <w:spacing w:val="-3"/>
              </w:rPr>
              <w:t>户</w:t>
            </w:r>
          </w:p>
        </w:tc>
        <w:tc>
          <w:tcPr>
            <w:tcW w:w="730" w:type="dxa"/>
            <w:vAlign w:val="top"/>
          </w:tcPr>
          <w:p>
            <w:pPr>
              <w:spacing w:line="319" w:lineRule="auto"/>
              <w:rPr>
                <w:rFonts w:ascii="Arial"/>
                <w:sz w:val="21"/>
              </w:rPr>
            </w:pPr>
            <w:r/>
          </w:p>
          <w:p>
            <w:pPr>
              <w:ind w:left="195"/>
              <w:spacing w:before="59"/>
              <w:rPr>
                <w:rFonts w:ascii="SimSun" w:hAnsi="SimSun" w:eastAsia="SimSun" w:cs="SimSun"/>
                <w:sz w:val="18"/>
                <w:szCs w:val="18"/>
              </w:rPr>
            </w:pPr>
            <w:r>
              <w:rPr>
                <w:rFonts w:ascii="SimSun" w:hAnsi="SimSun" w:eastAsia="SimSun" w:cs="SimSun"/>
                <w:sz w:val="18"/>
                <w:szCs w:val="18"/>
                <w:spacing w:val="-3"/>
              </w:rPr>
              <w:t>5.00</w:t>
            </w:r>
          </w:p>
        </w:tc>
        <w:tc>
          <w:tcPr>
            <w:tcW w:w="800" w:type="dxa"/>
            <w:vAlign w:val="top"/>
          </w:tcPr>
          <w:p>
            <w:pPr>
              <w:spacing w:line="319" w:lineRule="auto"/>
              <w:rPr>
                <w:rFonts w:ascii="Arial"/>
                <w:sz w:val="21"/>
              </w:rPr>
            </w:pPr>
            <w:r/>
          </w:p>
          <w:p>
            <w:pPr>
              <w:ind w:left="101"/>
              <w:spacing w:before="59"/>
              <w:rPr>
                <w:rFonts w:ascii="SimSun" w:hAnsi="SimSun" w:eastAsia="SimSun" w:cs="SimSun"/>
                <w:sz w:val="18"/>
                <w:szCs w:val="18"/>
              </w:rPr>
            </w:pPr>
            <w:r>
              <w:rPr>
                <w:rFonts w:ascii="SimSun" w:hAnsi="SimSun" w:eastAsia="SimSun" w:cs="SimSun"/>
                <w:sz w:val="18"/>
                <w:szCs w:val="18"/>
                <w:spacing w:val="-3"/>
              </w:rPr>
              <w:t>100.00%</w:t>
            </w:r>
          </w:p>
        </w:tc>
      </w:tr>
    </w:tbl>
    <w:p>
      <w:pPr>
        <w:pStyle w:val="BodyText"/>
        <w:rPr/>
      </w:pPr>
      <w:r/>
    </w:p>
    <w:p>
      <w:pPr>
        <w:sectPr>
          <w:footerReference w:type="default" r:id="rId61"/>
          <w:pgSz w:w="16839" w:h="11906"/>
          <w:pgMar w:top="1218" w:right="1270" w:bottom="1226" w:left="1384" w:header="830" w:footer="989" w:gutter="0"/>
        </w:sectPr>
        <w:rPr/>
      </w:pPr>
    </w:p>
    <w:p>
      <w:pPr>
        <w:spacing w:before="49"/>
        <w:rPr/>
      </w:pPr>
      <w:r/>
    </w:p>
    <w:p>
      <w:pPr>
        <w:spacing w:before="49"/>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7"/>
        <w:gridCol w:w="803"/>
        <w:gridCol w:w="1000"/>
        <w:gridCol w:w="687"/>
        <w:gridCol w:w="1587"/>
        <w:gridCol w:w="2224"/>
        <w:gridCol w:w="3973"/>
        <w:gridCol w:w="850"/>
        <w:gridCol w:w="747"/>
        <w:gridCol w:w="730"/>
        <w:gridCol w:w="800"/>
      </w:tblGrid>
      <w:tr>
        <w:trPr>
          <w:trHeight w:val="476" w:hRule="atLeast"/>
        </w:trPr>
        <w:tc>
          <w:tcPr>
            <w:tcW w:w="777" w:type="dxa"/>
            <w:vAlign w:val="top"/>
          </w:tcPr>
          <w:p>
            <w:pPr>
              <w:ind w:left="302" w:right="114" w:hanging="177"/>
              <w:spacing w:before="33" w:line="222" w:lineRule="auto"/>
              <w:rPr>
                <w:rFonts w:ascii="SimSun" w:hAnsi="SimSun" w:eastAsia="SimSun" w:cs="SimSun"/>
                <w:sz w:val="18"/>
                <w:szCs w:val="18"/>
              </w:rPr>
            </w:pPr>
            <w:r>
              <w:rPr>
                <w:rFonts w:ascii="SimSun" w:hAnsi="SimSun" w:eastAsia="SimSun" w:cs="SimSun"/>
                <w:sz w:val="18"/>
                <w:szCs w:val="18"/>
                <w:b/>
                <w:bCs/>
                <w:spacing w:val="-5"/>
              </w:rPr>
              <w:t>一级指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803" w:type="dxa"/>
            <w:vAlign w:val="top"/>
          </w:tcPr>
          <w:p>
            <w:pPr>
              <w:ind w:left="312" w:right="129" w:hanging="177"/>
              <w:spacing w:before="33" w:line="222" w:lineRule="auto"/>
              <w:rPr>
                <w:rFonts w:ascii="SimSun" w:hAnsi="SimSun" w:eastAsia="SimSun" w:cs="SimSun"/>
                <w:sz w:val="18"/>
                <w:szCs w:val="18"/>
              </w:rPr>
            </w:pPr>
            <w:r>
              <w:rPr>
                <w:rFonts w:ascii="SimSun" w:hAnsi="SimSun" w:eastAsia="SimSun" w:cs="SimSun"/>
                <w:sz w:val="18"/>
                <w:szCs w:val="18"/>
                <w:b/>
                <w:bCs/>
                <w:spacing w:val="-5"/>
              </w:rPr>
              <w:t>二级指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1000" w:type="dxa"/>
            <w:vAlign w:val="top"/>
          </w:tcPr>
          <w:p>
            <w:pPr>
              <w:ind w:left="143"/>
              <w:spacing w:before="148" w:line="221" w:lineRule="auto"/>
              <w:rPr>
                <w:rFonts w:ascii="SimSun" w:hAnsi="SimSun" w:eastAsia="SimSun" w:cs="SimSun"/>
                <w:sz w:val="18"/>
                <w:szCs w:val="18"/>
              </w:rPr>
            </w:pPr>
            <w:r>
              <w:rPr>
                <w:rFonts w:ascii="SimSun" w:hAnsi="SimSun" w:eastAsia="SimSun" w:cs="SimSun"/>
                <w:sz w:val="18"/>
                <w:szCs w:val="18"/>
                <w:b/>
                <w:bCs/>
                <w:spacing w:val="-4"/>
              </w:rPr>
              <w:t>三级指标</w:t>
            </w:r>
          </w:p>
        </w:tc>
        <w:tc>
          <w:tcPr>
            <w:tcW w:w="687" w:type="dxa"/>
            <w:vAlign w:val="top"/>
          </w:tcPr>
          <w:p>
            <w:pPr>
              <w:ind w:left="165"/>
              <w:spacing w:before="148" w:line="220" w:lineRule="auto"/>
              <w:rPr>
                <w:rFonts w:ascii="SimSun" w:hAnsi="SimSun" w:eastAsia="SimSun" w:cs="SimSun"/>
                <w:sz w:val="18"/>
                <w:szCs w:val="18"/>
              </w:rPr>
            </w:pPr>
            <w:r>
              <w:rPr>
                <w:rFonts w:ascii="SimSun" w:hAnsi="SimSun" w:eastAsia="SimSun" w:cs="SimSun"/>
                <w:sz w:val="18"/>
                <w:szCs w:val="18"/>
                <w:b/>
                <w:bCs/>
                <w:spacing w:val="-6"/>
              </w:rPr>
              <w:t>权重</w:t>
            </w:r>
          </w:p>
        </w:tc>
        <w:tc>
          <w:tcPr>
            <w:tcW w:w="1587" w:type="dxa"/>
            <w:vAlign w:val="top"/>
          </w:tcPr>
          <w:p>
            <w:pPr>
              <w:ind w:left="438"/>
              <w:spacing w:before="148" w:line="220" w:lineRule="auto"/>
              <w:rPr>
                <w:rFonts w:ascii="SimSun" w:hAnsi="SimSun" w:eastAsia="SimSun" w:cs="SimSun"/>
                <w:sz w:val="18"/>
                <w:szCs w:val="18"/>
              </w:rPr>
            </w:pPr>
            <w:r>
              <w:rPr>
                <w:rFonts w:ascii="SimSun" w:hAnsi="SimSun" w:eastAsia="SimSun" w:cs="SimSun"/>
                <w:sz w:val="18"/>
                <w:szCs w:val="18"/>
                <w:b/>
                <w:bCs/>
                <w:spacing w:val="-4"/>
              </w:rPr>
              <w:t>指标解释</w:t>
            </w:r>
          </w:p>
        </w:tc>
        <w:tc>
          <w:tcPr>
            <w:tcW w:w="2224" w:type="dxa"/>
            <w:vAlign w:val="top"/>
          </w:tcPr>
          <w:p>
            <w:pPr>
              <w:ind w:left="754"/>
              <w:spacing w:before="148" w:line="221" w:lineRule="auto"/>
              <w:rPr>
                <w:rFonts w:ascii="SimSun" w:hAnsi="SimSun" w:eastAsia="SimSun" w:cs="SimSun"/>
                <w:sz w:val="18"/>
                <w:szCs w:val="18"/>
              </w:rPr>
            </w:pPr>
            <w:r>
              <w:rPr>
                <w:rFonts w:ascii="SimSun" w:hAnsi="SimSun" w:eastAsia="SimSun" w:cs="SimSun"/>
                <w:sz w:val="18"/>
                <w:szCs w:val="18"/>
                <w:b/>
                <w:bCs/>
                <w:spacing w:val="-3"/>
              </w:rPr>
              <w:t>评分标准</w:t>
            </w:r>
          </w:p>
        </w:tc>
        <w:tc>
          <w:tcPr>
            <w:tcW w:w="3973" w:type="dxa"/>
            <w:vAlign w:val="top"/>
          </w:tcPr>
          <w:p>
            <w:pPr>
              <w:ind w:left="1631"/>
              <w:spacing w:before="148" w:line="219" w:lineRule="auto"/>
              <w:rPr>
                <w:rFonts w:ascii="SimSun" w:hAnsi="SimSun" w:eastAsia="SimSun" w:cs="SimSun"/>
                <w:sz w:val="18"/>
                <w:szCs w:val="18"/>
              </w:rPr>
            </w:pPr>
            <w:r>
              <w:rPr>
                <w:rFonts w:ascii="SimSun" w:hAnsi="SimSun" w:eastAsia="SimSun" w:cs="SimSun"/>
                <w:sz w:val="18"/>
                <w:szCs w:val="18"/>
                <w:b/>
                <w:bCs/>
                <w:spacing w:val="-3"/>
              </w:rPr>
              <w:t>评价过程</w:t>
            </w:r>
          </w:p>
        </w:tc>
        <w:tc>
          <w:tcPr>
            <w:tcW w:w="850" w:type="dxa"/>
            <w:vAlign w:val="top"/>
          </w:tcPr>
          <w:p>
            <w:pPr>
              <w:ind w:left="161"/>
              <w:spacing w:before="148" w:line="220" w:lineRule="auto"/>
              <w:rPr>
                <w:rFonts w:ascii="SimSun" w:hAnsi="SimSun" w:eastAsia="SimSun" w:cs="SimSun"/>
                <w:sz w:val="18"/>
                <w:szCs w:val="18"/>
              </w:rPr>
            </w:pPr>
            <w:r>
              <w:rPr>
                <w:rFonts w:ascii="SimSun" w:hAnsi="SimSun" w:eastAsia="SimSun" w:cs="SimSun"/>
                <w:sz w:val="18"/>
                <w:szCs w:val="18"/>
                <w:b/>
                <w:bCs/>
                <w:spacing w:val="-4"/>
              </w:rPr>
              <w:t>业绩值</w:t>
            </w:r>
          </w:p>
        </w:tc>
        <w:tc>
          <w:tcPr>
            <w:tcW w:w="747" w:type="dxa"/>
            <w:vAlign w:val="top"/>
          </w:tcPr>
          <w:p>
            <w:pPr>
              <w:ind w:left="110"/>
              <w:spacing w:before="148" w:line="220" w:lineRule="auto"/>
              <w:rPr>
                <w:rFonts w:ascii="SimSun" w:hAnsi="SimSun" w:eastAsia="SimSun" w:cs="SimSun"/>
                <w:sz w:val="18"/>
                <w:szCs w:val="18"/>
              </w:rPr>
            </w:pPr>
            <w:r>
              <w:rPr>
                <w:rFonts w:ascii="SimSun" w:hAnsi="SimSun" w:eastAsia="SimSun" w:cs="SimSun"/>
                <w:sz w:val="18"/>
                <w:szCs w:val="18"/>
                <w:b/>
                <w:bCs/>
                <w:spacing w:val="-4"/>
              </w:rPr>
              <w:t>完成值</w:t>
            </w:r>
          </w:p>
        </w:tc>
        <w:tc>
          <w:tcPr>
            <w:tcW w:w="730" w:type="dxa"/>
            <w:vAlign w:val="top"/>
          </w:tcPr>
          <w:p>
            <w:pPr>
              <w:ind w:left="192"/>
              <w:spacing w:before="148" w:line="220" w:lineRule="auto"/>
              <w:rPr>
                <w:rFonts w:ascii="SimSun" w:hAnsi="SimSun" w:eastAsia="SimSun" w:cs="SimSun"/>
                <w:sz w:val="18"/>
                <w:szCs w:val="18"/>
              </w:rPr>
            </w:pPr>
            <w:r>
              <w:rPr>
                <w:rFonts w:ascii="SimSun" w:hAnsi="SimSun" w:eastAsia="SimSun" w:cs="SimSun"/>
                <w:sz w:val="18"/>
                <w:szCs w:val="18"/>
                <w:b/>
                <w:bCs/>
                <w:spacing w:val="-6"/>
              </w:rPr>
              <w:t>得分</w:t>
            </w:r>
          </w:p>
        </w:tc>
        <w:tc>
          <w:tcPr>
            <w:tcW w:w="800" w:type="dxa"/>
            <w:vAlign w:val="top"/>
          </w:tcPr>
          <w:p>
            <w:pPr>
              <w:ind w:left="134"/>
              <w:spacing w:before="148" w:line="220" w:lineRule="auto"/>
              <w:rPr>
                <w:rFonts w:ascii="SimSun" w:hAnsi="SimSun" w:eastAsia="SimSun" w:cs="SimSun"/>
                <w:sz w:val="18"/>
                <w:szCs w:val="18"/>
              </w:rPr>
            </w:pPr>
            <w:r>
              <w:rPr>
                <w:rFonts w:ascii="SimSun" w:hAnsi="SimSun" w:eastAsia="SimSun" w:cs="SimSun"/>
                <w:sz w:val="18"/>
                <w:szCs w:val="18"/>
                <w:b/>
                <w:bCs/>
                <w:spacing w:val="-4"/>
              </w:rPr>
              <w:t>得分率</w:t>
            </w:r>
          </w:p>
        </w:tc>
      </w:tr>
      <w:tr>
        <w:trPr>
          <w:trHeight w:val="2337" w:hRule="atLeast"/>
        </w:trPr>
        <w:tc>
          <w:tcPr>
            <w:tcW w:w="777" w:type="dxa"/>
            <w:vAlign w:val="top"/>
            <w:vMerge w:val="restart"/>
            <w:tcBorders>
              <w:bottom w:val="nil"/>
            </w:tcBorders>
          </w:tcPr>
          <w:p>
            <w:pPr>
              <w:rPr>
                <w:rFonts w:ascii="Arial"/>
                <w:sz w:val="21"/>
              </w:rPr>
            </w:pPr>
            <w:r/>
          </w:p>
        </w:tc>
        <w:tc>
          <w:tcPr>
            <w:tcW w:w="803" w:type="dxa"/>
            <w:vAlign w:val="top"/>
            <w:vMerge w:val="restart"/>
            <w:tcBorders>
              <w:bottom w:val="nil"/>
            </w:tcBorders>
          </w:tcPr>
          <w:p>
            <w:pPr>
              <w:rPr>
                <w:rFonts w:ascii="Arial"/>
                <w:sz w:val="21"/>
              </w:rPr>
            </w:pPr>
            <w:r/>
          </w:p>
        </w:tc>
        <w:tc>
          <w:tcPr>
            <w:tcW w:w="1000" w:type="dxa"/>
            <w:vAlign w:val="top"/>
          </w:tcPr>
          <w:p>
            <w:pPr>
              <w:ind w:left="56"/>
              <w:spacing w:before="27" w:line="220" w:lineRule="auto"/>
              <w:rPr>
                <w:rFonts w:ascii="SimSun" w:hAnsi="SimSun" w:eastAsia="SimSun" w:cs="SimSun"/>
                <w:sz w:val="18"/>
                <w:szCs w:val="18"/>
              </w:rPr>
            </w:pPr>
            <w:r>
              <w:rPr>
                <w:rFonts w:ascii="SimSun" w:hAnsi="SimSun" w:eastAsia="SimSun" w:cs="SimSun"/>
                <w:sz w:val="18"/>
                <w:szCs w:val="18"/>
              </w:rPr>
              <w:t>务</w:t>
            </w:r>
          </w:p>
        </w:tc>
        <w:tc>
          <w:tcPr>
            <w:tcW w:w="687" w:type="dxa"/>
            <w:vAlign w:val="top"/>
          </w:tcPr>
          <w:p>
            <w:pPr>
              <w:rPr>
                <w:rFonts w:ascii="Arial"/>
                <w:sz w:val="21"/>
              </w:rPr>
            </w:pPr>
            <w:r/>
          </w:p>
        </w:tc>
        <w:tc>
          <w:tcPr>
            <w:tcW w:w="1587" w:type="dxa"/>
            <w:vAlign w:val="top"/>
          </w:tcPr>
          <w:p>
            <w:pPr>
              <w:ind w:left="55" w:hanging="1"/>
              <w:spacing w:before="26"/>
              <w:rPr>
                <w:rFonts w:ascii="SimSun" w:hAnsi="SimSun" w:eastAsia="SimSun" w:cs="SimSun"/>
                <w:sz w:val="18"/>
                <w:szCs w:val="18"/>
              </w:rPr>
            </w:pPr>
            <w:r>
              <w:rPr>
                <w:rFonts w:ascii="SimSun" w:hAnsi="SimSun" w:eastAsia="SimSun" w:cs="SimSun"/>
                <w:sz w:val="18"/>
                <w:szCs w:val="18"/>
                <w:spacing w:val="-7"/>
              </w:rPr>
              <w:t>批)的通知》（喀地</w:t>
            </w:r>
            <w:r>
              <w:rPr>
                <w:rFonts w:ascii="SimSun" w:hAnsi="SimSun" w:eastAsia="SimSun" w:cs="SimSun"/>
                <w:sz w:val="18"/>
                <w:szCs w:val="18"/>
                <w:spacing w:val="2"/>
              </w:rPr>
              <w:t xml:space="preserve"> </w:t>
            </w:r>
            <w:r>
              <w:rPr>
                <w:rFonts w:ascii="SimSun" w:hAnsi="SimSun" w:eastAsia="SimSun" w:cs="SimSun"/>
                <w:sz w:val="18"/>
                <w:szCs w:val="18"/>
                <w:spacing w:val="-26"/>
              </w:rPr>
              <w:t>财社〔2023〕17</w:t>
            </w:r>
            <w:r>
              <w:rPr>
                <w:rFonts w:ascii="SimSun" w:hAnsi="SimSun" w:eastAsia="SimSun" w:cs="SimSun"/>
                <w:sz w:val="18"/>
                <w:szCs w:val="18"/>
                <w:spacing w:val="-27"/>
              </w:rPr>
              <w:t xml:space="preserve"> </w:t>
            </w:r>
            <w:r>
              <w:rPr>
                <w:rFonts w:ascii="SimSun" w:hAnsi="SimSun" w:eastAsia="SimSun" w:cs="SimSun"/>
                <w:sz w:val="18"/>
                <w:szCs w:val="18"/>
                <w:spacing w:val="-26"/>
              </w:rPr>
              <w:t>号）、</w:t>
            </w:r>
            <w:r>
              <w:rPr>
                <w:rFonts w:ascii="SimSun" w:hAnsi="SimSun" w:eastAsia="SimSun" w:cs="SimSun"/>
                <w:sz w:val="18"/>
                <w:szCs w:val="18"/>
              </w:rPr>
              <w:t xml:space="preserve"> </w:t>
            </w:r>
            <w:r>
              <w:rPr>
                <w:rFonts w:ascii="SimSun" w:hAnsi="SimSun" w:eastAsia="SimSun" w:cs="SimSun"/>
                <w:sz w:val="18"/>
                <w:szCs w:val="18"/>
                <w:spacing w:val="-3"/>
              </w:rPr>
              <w:t>《关于提前下达</w:t>
            </w:r>
          </w:p>
          <w:p>
            <w:pPr>
              <w:ind w:left="54" w:firstLine="2"/>
              <w:spacing w:before="1" w:line="234" w:lineRule="auto"/>
              <w:rPr>
                <w:rFonts w:ascii="SimSun" w:hAnsi="SimSun" w:eastAsia="SimSun" w:cs="SimSun"/>
                <w:sz w:val="18"/>
                <w:szCs w:val="18"/>
              </w:rPr>
            </w:pPr>
            <w:r>
              <w:rPr>
                <w:rFonts w:ascii="SimSun" w:hAnsi="SimSun" w:eastAsia="SimSun" w:cs="SimSun"/>
                <w:sz w:val="18"/>
                <w:szCs w:val="18"/>
                <w:spacing w:val="-3"/>
              </w:rPr>
              <w:t>2023</w:t>
            </w:r>
            <w:r>
              <w:rPr>
                <w:rFonts w:ascii="SimSun" w:hAnsi="SimSun" w:eastAsia="SimSun" w:cs="SimSun"/>
                <w:sz w:val="18"/>
                <w:szCs w:val="18"/>
                <w:spacing w:val="-33"/>
              </w:rPr>
              <w:t xml:space="preserve"> </w:t>
            </w:r>
            <w:r>
              <w:rPr>
                <w:rFonts w:ascii="SimSun" w:hAnsi="SimSun" w:eastAsia="SimSun" w:cs="SimSun"/>
                <w:sz w:val="18"/>
                <w:szCs w:val="18"/>
                <w:spacing w:val="-3"/>
              </w:rPr>
              <w:t>年中央财政残</w:t>
            </w:r>
            <w:r>
              <w:rPr>
                <w:rFonts w:ascii="SimSun" w:hAnsi="SimSun" w:eastAsia="SimSun" w:cs="SimSun"/>
                <w:sz w:val="18"/>
                <w:szCs w:val="18"/>
              </w:rPr>
              <w:t xml:space="preserve"> </w:t>
            </w:r>
            <w:r>
              <w:rPr>
                <w:rFonts w:ascii="SimSun" w:hAnsi="SimSun" w:eastAsia="SimSun" w:cs="SimSun"/>
                <w:sz w:val="18"/>
                <w:szCs w:val="18"/>
                <w:spacing w:val="-2"/>
              </w:rPr>
              <w:t>疾人事业发展补助</w:t>
            </w:r>
            <w:r>
              <w:rPr>
                <w:rFonts w:ascii="SimSun" w:hAnsi="SimSun" w:eastAsia="SimSun" w:cs="SimSun"/>
                <w:sz w:val="18"/>
                <w:szCs w:val="18"/>
                <w:spacing w:val="1"/>
              </w:rPr>
              <w:t xml:space="preserve">  </w:t>
            </w:r>
            <w:r>
              <w:rPr>
                <w:rFonts w:ascii="SimSun" w:hAnsi="SimSun" w:eastAsia="SimSun" w:cs="SimSun"/>
                <w:sz w:val="18"/>
                <w:szCs w:val="18"/>
                <w:spacing w:val="-3"/>
              </w:rPr>
              <w:t>资金预算的通知》</w:t>
            </w:r>
            <w:r>
              <w:rPr>
                <w:rFonts w:ascii="SimSun" w:hAnsi="SimSun" w:eastAsia="SimSun" w:cs="SimSun"/>
                <w:sz w:val="18"/>
                <w:szCs w:val="18"/>
                <w:spacing w:val="2"/>
              </w:rPr>
              <w:t xml:space="preserve">  </w:t>
            </w:r>
            <w:r>
              <w:rPr>
                <w:rFonts w:ascii="SimSun" w:hAnsi="SimSun" w:eastAsia="SimSun" w:cs="SimSun"/>
                <w:sz w:val="18"/>
                <w:szCs w:val="18"/>
                <w:spacing w:val="-9"/>
              </w:rPr>
              <w:t>（喀地财社〔2022〕</w:t>
            </w:r>
            <w:r>
              <w:rPr>
                <w:rFonts w:ascii="SimSun" w:hAnsi="SimSun" w:eastAsia="SimSun" w:cs="SimSun"/>
                <w:sz w:val="18"/>
                <w:szCs w:val="18"/>
                <w:spacing w:val="5"/>
              </w:rPr>
              <w:t xml:space="preserve"> </w:t>
            </w:r>
            <w:r>
              <w:rPr>
                <w:rFonts w:ascii="SimSun" w:hAnsi="SimSun" w:eastAsia="SimSun" w:cs="SimSun"/>
                <w:sz w:val="18"/>
                <w:szCs w:val="18"/>
                <w:spacing w:val="3"/>
              </w:rPr>
              <w:t>93号）完成困难重 </w:t>
            </w:r>
            <w:r>
              <w:rPr>
                <w:rFonts w:ascii="SimSun" w:hAnsi="SimSun" w:eastAsia="SimSun" w:cs="SimSun"/>
                <w:sz w:val="18"/>
                <w:szCs w:val="18"/>
                <w:spacing w:val="-2"/>
              </w:rPr>
              <w:t>度残疾人家庭无障</w:t>
            </w:r>
            <w:r>
              <w:rPr>
                <w:rFonts w:ascii="SimSun" w:hAnsi="SimSun" w:eastAsia="SimSun" w:cs="SimSun"/>
                <w:sz w:val="18"/>
                <w:szCs w:val="18"/>
                <w:spacing w:val="1"/>
              </w:rPr>
              <w:t xml:space="preserve">  </w:t>
            </w:r>
            <w:r>
              <w:rPr>
                <w:rFonts w:ascii="SimSun" w:hAnsi="SimSun" w:eastAsia="SimSun" w:cs="SimSun"/>
                <w:sz w:val="18"/>
                <w:szCs w:val="18"/>
                <w:spacing w:val="-2"/>
              </w:rPr>
              <w:t>碍改造任务。</w:t>
            </w:r>
          </w:p>
        </w:tc>
        <w:tc>
          <w:tcPr>
            <w:tcW w:w="2224" w:type="dxa"/>
            <w:vAlign w:val="top"/>
          </w:tcPr>
          <w:p>
            <w:pPr>
              <w:ind w:left="54" w:right="57" w:firstLine="11"/>
              <w:spacing w:before="27" w:line="239" w:lineRule="auto"/>
              <w:rPr>
                <w:rFonts w:ascii="SimSun" w:hAnsi="SimSun" w:eastAsia="SimSun" w:cs="SimSun"/>
                <w:sz w:val="18"/>
                <w:szCs w:val="18"/>
              </w:rPr>
            </w:pPr>
            <w:r>
              <w:rPr>
                <w:rFonts w:ascii="SimSun" w:hAnsi="SimSun" w:eastAsia="SimSun" w:cs="SimSun"/>
                <w:sz w:val="18"/>
                <w:szCs w:val="18"/>
                <w:spacing w:val="1"/>
              </w:rPr>
              <w:t>际完成率大于60%的，按超</w:t>
            </w:r>
            <w:r>
              <w:rPr>
                <w:rFonts w:ascii="SimSun" w:hAnsi="SimSun" w:eastAsia="SimSun" w:cs="SimSun"/>
                <w:sz w:val="18"/>
                <w:szCs w:val="18"/>
                <w:spacing w:val="10"/>
              </w:rPr>
              <w:t xml:space="preserve"> </w:t>
            </w:r>
            <w:r>
              <w:rPr>
                <w:rFonts w:ascii="SimSun" w:hAnsi="SimSun" w:eastAsia="SimSun" w:cs="SimSun"/>
                <w:sz w:val="18"/>
                <w:szCs w:val="18"/>
                <w:spacing w:val="-1"/>
              </w:rPr>
              <w:t>过的比重赋分，计算公式</w:t>
            </w:r>
          </w:p>
          <w:p>
            <w:pPr>
              <w:ind w:left="56"/>
              <w:spacing w:line="220" w:lineRule="auto"/>
              <w:rPr>
                <w:rFonts w:ascii="SimSun" w:hAnsi="SimSun" w:eastAsia="SimSun" w:cs="SimSun"/>
                <w:sz w:val="18"/>
                <w:szCs w:val="18"/>
              </w:rPr>
            </w:pPr>
            <w:r>
              <w:rPr>
                <w:rFonts w:ascii="SimSun" w:hAnsi="SimSun" w:eastAsia="SimSun" w:cs="SimSun"/>
                <w:sz w:val="18"/>
                <w:szCs w:val="18"/>
                <w:spacing w:val="-1"/>
              </w:rPr>
              <w:t>为：得分=（实际完成率</w:t>
            </w:r>
          </w:p>
          <w:p>
            <w:pPr>
              <w:ind w:left="53" w:right="50" w:hanging="1"/>
              <w:spacing w:before="20"/>
              <w:rPr>
                <w:rFonts w:ascii="SimSun" w:hAnsi="SimSun" w:eastAsia="SimSun" w:cs="SimSun"/>
                <w:sz w:val="18"/>
                <w:szCs w:val="18"/>
              </w:rPr>
            </w:pPr>
            <w:r>
              <w:rPr>
                <w:rFonts w:ascii="SimSun" w:hAnsi="SimSun" w:eastAsia="SimSun" w:cs="SimSun"/>
                <w:sz w:val="18"/>
                <w:szCs w:val="18"/>
                <w:spacing w:val="-3"/>
              </w:rPr>
              <w:t>-60%）/（1-60%）×指标分</w:t>
            </w:r>
            <w:r>
              <w:rPr>
                <w:rFonts w:ascii="SimSun" w:hAnsi="SimSun" w:eastAsia="SimSun" w:cs="SimSun"/>
                <w:sz w:val="18"/>
                <w:szCs w:val="18"/>
                <w:spacing w:val="6"/>
              </w:rPr>
              <w:t xml:space="preserve"> </w:t>
            </w:r>
            <w:r>
              <w:rPr>
                <w:rFonts w:ascii="SimSun" w:hAnsi="SimSun" w:eastAsia="SimSun" w:cs="SimSun"/>
                <w:sz w:val="18"/>
                <w:szCs w:val="18"/>
                <w:spacing w:val="-2"/>
              </w:rPr>
              <w:t>值；完成率小于</w:t>
            </w:r>
            <w:r>
              <w:rPr>
                <w:rFonts w:ascii="SimSun" w:hAnsi="SimSun" w:eastAsia="SimSun" w:cs="SimSun"/>
                <w:sz w:val="18"/>
                <w:szCs w:val="18"/>
                <w:spacing w:val="-28"/>
              </w:rPr>
              <w:t xml:space="preserve"> </w:t>
            </w:r>
            <w:r>
              <w:rPr>
                <w:rFonts w:ascii="SimSun" w:hAnsi="SimSun" w:eastAsia="SimSun" w:cs="SimSun"/>
                <w:sz w:val="18"/>
                <w:szCs w:val="18"/>
                <w:spacing w:val="-2"/>
              </w:rPr>
              <w:t>60%为不及</w:t>
            </w:r>
            <w:r>
              <w:rPr>
                <w:rFonts w:ascii="SimSun" w:hAnsi="SimSun" w:eastAsia="SimSun" w:cs="SimSun"/>
                <w:sz w:val="18"/>
                <w:szCs w:val="18"/>
              </w:rPr>
              <w:t xml:space="preserve"> </w:t>
            </w:r>
            <w:r>
              <w:rPr>
                <w:rFonts w:ascii="SimSun" w:hAnsi="SimSun" w:eastAsia="SimSun" w:cs="SimSun"/>
                <w:sz w:val="18"/>
                <w:szCs w:val="18"/>
                <w:spacing w:val="-2"/>
              </w:rPr>
              <w:t>格，不得分。</w:t>
            </w:r>
          </w:p>
        </w:tc>
        <w:tc>
          <w:tcPr>
            <w:tcW w:w="3973" w:type="dxa"/>
            <w:vAlign w:val="top"/>
          </w:tcPr>
          <w:p>
            <w:pPr>
              <w:ind w:left="56" w:right="46" w:hanging="1"/>
              <w:spacing w:before="27" w:line="239" w:lineRule="auto"/>
              <w:rPr>
                <w:rFonts w:ascii="SimSun" w:hAnsi="SimSun" w:eastAsia="SimSun" w:cs="SimSun"/>
                <w:sz w:val="18"/>
                <w:szCs w:val="18"/>
              </w:rPr>
            </w:pPr>
            <w:r>
              <w:rPr>
                <w:rFonts w:ascii="SimSun" w:hAnsi="SimSun" w:eastAsia="SimSun" w:cs="SimSun"/>
                <w:sz w:val="18"/>
                <w:szCs w:val="18"/>
                <w:spacing w:val="-3"/>
              </w:rPr>
              <w:t>户，实际完成率为</w:t>
            </w:r>
            <w:r>
              <w:rPr>
                <w:rFonts w:ascii="SimSun" w:hAnsi="SimSun" w:eastAsia="SimSun" w:cs="SimSun"/>
                <w:sz w:val="18"/>
                <w:szCs w:val="18"/>
                <w:spacing w:val="-21"/>
              </w:rPr>
              <w:t xml:space="preserve"> </w:t>
            </w:r>
            <w:r>
              <w:rPr>
                <w:rFonts w:ascii="SimSun" w:hAnsi="SimSun" w:eastAsia="SimSun" w:cs="SimSun"/>
                <w:sz w:val="18"/>
                <w:szCs w:val="18"/>
                <w:spacing w:val="-3"/>
              </w:rPr>
              <w:t>100.00%。根据评分标准，得满</w:t>
            </w:r>
            <w:r>
              <w:rPr>
                <w:rFonts w:ascii="SimSun" w:hAnsi="SimSun" w:eastAsia="SimSun" w:cs="SimSun"/>
                <w:sz w:val="18"/>
                <w:szCs w:val="18"/>
              </w:rPr>
              <w:t xml:space="preserve"> </w:t>
            </w:r>
            <w:r>
              <w:rPr>
                <w:rFonts w:ascii="SimSun" w:hAnsi="SimSun" w:eastAsia="SimSun" w:cs="SimSun"/>
                <w:sz w:val="18"/>
                <w:szCs w:val="18"/>
                <w:spacing w:val="-5"/>
              </w:rPr>
              <w:t>分。</w:t>
            </w:r>
          </w:p>
          <w:p>
            <w:pPr>
              <w:spacing w:line="220"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2"/>
              </w:rPr>
              <w:t xml:space="preserve"> </w:t>
            </w:r>
            <w:r>
              <w:rPr>
                <w:rFonts w:ascii="SimSun" w:hAnsi="SimSun" w:eastAsia="SimSun" w:cs="SimSun"/>
                <w:sz w:val="18"/>
                <w:szCs w:val="18"/>
                <w:spacing w:val="-4"/>
              </w:rPr>
              <w:t>5.00</w:t>
            </w:r>
            <w:r>
              <w:rPr>
                <w:rFonts w:ascii="SimSun" w:hAnsi="SimSun" w:eastAsia="SimSun" w:cs="SimSun"/>
                <w:sz w:val="18"/>
                <w:szCs w:val="18"/>
                <w:spacing w:val="-37"/>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3"/>
              </w:rPr>
              <w:t xml:space="preserve"> </w:t>
            </w:r>
            <w:r>
              <w:rPr>
                <w:rFonts w:ascii="SimSun" w:hAnsi="SimSun" w:eastAsia="SimSun" w:cs="SimSun"/>
                <w:sz w:val="18"/>
                <w:szCs w:val="18"/>
                <w:spacing w:val="-4"/>
              </w:rPr>
              <w:t>5.00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rPr>
                <w:rFonts w:ascii="Arial"/>
                <w:sz w:val="21"/>
              </w:rPr>
            </w:pPr>
            <w:r/>
          </w:p>
        </w:tc>
        <w:tc>
          <w:tcPr>
            <w:tcW w:w="747" w:type="dxa"/>
            <w:vAlign w:val="top"/>
          </w:tcPr>
          <w:p>
            <w:pPr>
              <w:rPr>
                <w:rFonts w:ascii="Arial"/>
                <w:sz w:val="21"/>
              </w:rPr>
            </w:pPr>
            <w:r/>
          </w:p>
        </w:tc>
        <w:tc>
          <w:tcPr>
            <w:tcW w:w="730" w:type="dxa"/>
            <w:vAlign w:val="top"/>
          </w:tcPr>
          <w:p>
            <w:pPr>
              <w:rPr>
                <w:rFonts w:ascii="Arial"/>
                <w:sz w:val="21"/>
              </w:rPr>
            </w:pPr>
            <w:r/>
          </w:p>
        </w:tc>
        <w:tc>
          <w:tcPr>
            <w:tcW w:w="800" w:type="dxa"/>
            <w:vAlign w:val="top"/>
          </w:tcPr>
          <w:p>
            <w:pPr>
              <w:rPr>
                <w:rFonts w:ascii="Arial"/>
                <w:sz w:val="21"/>
              </w:rPr>
            </w:pPr>
            <w:r/>
          </w:p>
        </w:tc>
      </w:tr>
      <w:tr>
        <w:trPr>
          <w:trHeight w:val="2339" w:hRule="atLeast"/>
        </w:trPr>
        <w:tc>
          <w:tcPr>
            <w:tcW w:w="777" w:type="dxa"/>
            <w:vAlign w:val="top"/>
            <w:vMerge w:val="continue"/>
            <w:tcBorders>
              <w:top w:val="nil"/>
              <w:bottom w:val="nil"/>
            </w:tcBorders>
          </w:tcPr>
          <w:p>
            <w:pPr>
              <w:rPr>
                <w:rFonts w:ascii="Arial"/>
                <w:sz w:val="21"/>
              </w:rPr>
            </w:pPr>
            <w:r/>
          </w:p>
        </w:tc>
        <w:tc>
          <w:tcPr>
            <w:tcW w:w="803" w:type="dxa"/>
            <w:vAlign w:val="top"/>
            <w:vMerge w:val="continue"/>
            <w:tcBorders>
              <w:top w:val="nil"/>
              <w:bottom w:val="nil"/>
            </w:tcBorders>
          </w:tcPr>
          <w:p>
            <w:pPr>
              <w:rPr>
                <w:rFonts w:ascii="Arial"/>
                <w:sz w:val="21"/>
              </w:rPr>
            </w:pPr>
            <w:r/>
          </w:p>
        </w:tc>
        <w:tc>
          <w:tcPr>
            <w:tcW w:w="1000" w:type="dxa"/>
            <w:vAlign w:val="top"/>
          </w:tcPr>
          <w:p>
            <w:pPr>
              <w:spacing w:line="276" w:lineRule="auto"/>
              <w:rPr>
                <w:rFonts w:ascii="Arial"/>
                <w:sz w:val="21"/>
              </w:rPr>
            </w:pPr>
            <w:r/>
          </w:p>
          <w:p>
            <w:pPr>
              <w:spacing w:line="276" w:lineRule="auto"/>
              <w:rPr>
                <w:rFonts w:ascii="Arial"/>
                <w:sz w:val="21"/>
              </w:rPr>
            </w:pPr>
            <w:r/>
          </w:p>
          <w:p>
            <w:pPr>
              <w:ind w:left="53" w:right="93"/>
              <w:spacing w:before="59"/>
              <w:rPr>
                <w:rFonts w:ascii="SimSun" w:hAnsi="SimSun" w:eastAsia="SimSun" w:cs="SimSun"/>
                <w:sz w:val="18"/>
                <w:szCs w:val="18"/>
              </w:rPr>
            </w:pPr>
            <w:r>
              <w:rPr>
                <w:rFonts w:ascii="SimSun" w:hAnsi="SimSun" w:eastAsia="SimSun" w:cs="SimSun"/>
                <w:sz w:val="18"/>
                <w:szCs w:val="18"/>
                <w:spacing w:val="-3"/>
              </w:rPr>
              <w:t>C12</w:t>
            </w:r>
            <w:r>
              <w:rPr>
                <w:rFonts w:ascii="SimSun" w:hAnsi="SimSun" w:eastAsia="SimSun" w:cs="SimSun"/>
                <w:sz w:val="18"/>
                <w:szCs w:val="18"/>
                <w:spacing w:val="-35"/>
              </w:rPr>
              <w:t xml:space="preserve"> </w:t>
            </w:r>
            <w:r>
              <w:rPr>
                <w:rFonts w:ascii="SimSun" w:hAnsi="SimSun" w:eastAsia="SimSun" w:cs="SimSun"/>
                <w:sz w:val="18"/>
                <w:szCs w:val="18"/>
                <w:spacing w:val="-3"/>
              </w:rPr>
              <w:t>符合条</w:t>
            </w:r>
            <w:r>
              <w:rPr>
                <w:rFonts w:ascii="SimSun" w:hAnsi="SimSun" w:eastAsia="SimSun" w:cs="SimSun"/>
                <w:sz w:val="18"/>
                <w:szCs w:val="18"/>
              </w:rPr>
              <w:t xml:space="preserve"> </w:t>
            </w:r>
            <w:r>
              <w:rPr>
                <w:rFonts w:ascii="SimSun" w:hAnsi="SimSun" w:eastAsia="SimSun" w:cs="SimSun"/>
                <w:sz w:val="18"/>
                <w:szCs w:val="18"/>
                <w:spacing w:val="-2"/>
              </w:rPr>
              <w:t>件的残疾</w:t>
            </w:r>
            <w:r>
              <w:rPr>
                <w:rFonts w:ascii="SimSun" w:hAnsi="SimSun" w:eastAsia="SimSun" w:cs="SimSun"/>
                <w:sz w:val="18"/>
                <w:szCs w:val="18"/>
              </w:rPr>
              <w:t xml:space="preserve">  </w:t>
            </w:r>
            <w:r>
              <w:rPr>
                <w:rFonts w:ascii="SimSun" w:hAnsi="SimSun" w:eastAsia="SimSun" w:cs="SimSun"/>
                <w:sz w:val="18"/>
                <w:szCs w:val="18"/>
                <w:spacing w:val="-2"/>
              </w:rPr>
              <w:t>人纳入最</w:t>
            </w:r>
            <w:r>
              <w:rPr>
                <w:rFonts w:ascii="SimSun" w:hAnsi="SimSun" w:eastAsia="SimSun" w:cs="SimSun"/>
                <w:sz w:val="18"/>
                <w:szCs w:val="18"/>
              </w:rPr>
              <w:t xml:space="preserve">  </w:t>
            </w:r>
            <w:r>
              <w:rPr>
                <w:rFonts w:ascii="SimSun" w:hAnsi="SimSun" w:eastAsia="SimSun" w:cs="SimSun"/>
                <w:sz w:val="18"/>
                <w:szCs w:val="18"/>
                <w:spacing w:val="-2"/>
              </w:rPr>
              <w:t>低生活保</w:t>
            </w:r>
            <w:r>
              <w:rPr>
                <w:rFonts w:ascii="SimSun" w:hAnsi="SimSun" w:eastAsia="SimSun" w:cs="SimSun"/>
                <w:sz w:val="18"/>
                <w:szCs w:val="18"/>
              </w:rPr>
              <w:t xml:space="preserve">  </w:t>
            </w:r>
            <w:r>
              <w:rPr>
                <w:rFonts w:ascii="SimSun" w:hAnsi="SimSun" w:eastAsia="SimSun" w:cs="SimSun"/>
                <w:sz w:val="18"/>
                <w:szCs w:val="18"/>
                <w:spacing w:val="-3"/>
              </w:rPr>
              <w:t>障比例</w:t>
            </w:r>
          </w:p>
        </w:tc>
        <w:tc>
          <w:tcPr>
            <w:tcW w:w="687"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167"/>
              <w:spacing w:before="59"/>
              <w:rPr>
                <w:rFonts w:ascii="SimSun" w:hAnsi="SimSun" w:eastAsia="SimSun" w:cs="SimSun"/>
                <w:sz w:val="18"/>
                <w:szCs w:val="18"/>
              </w:rPr>
            </w:pPr>
            <w:r>
              <w:rPr>
                <w:rFonts w:ascii="SimSun" w:hAnsi="SimSun" w:eastAsia="SimSun" w:cs="SimSun"/>
                <w:sz w:val="18"/>
                <w:szCs w:val="18"/>
                <w:spacing w:val="-2"/>
              </w:rPr>
              <w:t>6.00</w:t>
            </w:r>
          </w:p>
        </w:tc>
        <w:tc>
          <w:tcPr>
            <w:tcW w:w="1587" w:type="dxa"/>
            <w:vAlign w:val="top"/>
          </w:tcPr>
          <w:p>
            <w:pPr>
              <w:spacing w:line="434" w:lineRule="auto"/>
              <w:rPr>
                <w:rFonts w:ascii="Arial"/>
                <w:sz w:val="21"/>
              </w:rPr>
            </w:pPr>
            <w:r/>
          </w:p>
          <w:p>
            <w:pPr>
              <w:ind w:left="54" w:right="94"/>
              <w:spacing w:before="58"/>
              <w:jc w:val="both"/>
              <w:rPr>
                <w:rFonts w:ascii="SimSun" w:hAnsi="SimSun" w:eastAsia="SimSun" w:cs="SimSun"/>
                <w:sz w:val="18"/>
                <w:szCs w:val="18"/>
              </w:rPr>
            </w:pPr>
            <w:r>
              <w:rPr>
                <w:rFonts w:ascii="SimSun" w:hAnsi="SimSun" w:eastAsia="SimSun" w:cs="SimSun"/>
                <w:sz w:val="18"/>
                <w:szCs w:val="18"/>
                <w:spacing w:val="-1"/>
              </w:rPr>
              <w:t>考核是否按照《喀</w:t>
            </w:r>
            <w:r>
              <w:rPr>
                <w:rFonts w:ascii="SimSun" w:hAnsi="SimSun" w:eastAsia="SimSun" w:cs="SimSun"/>
                <w:sz w:val="18"/>
                <w:szCs w:val="18"/>
              </w:rPr>
              <w:t xml:space="preserve"> </w:t>
            </w:r>
            <w:r>
              <w:rPr>
                <w:rFonts w:ascii="SimSun" w:hAnsi="SimSun" w:eastAsia="SimSun" w:cs="SimSun"/>
                <w:sz w:val="18"/>
                <w:szCs w:val="18"/>
                <w:spacing w:val="-4"/>
              </w:rPr>
              <w:t>什市“十四五</w:t>
            </w:r>
            <w:r>
              <w:rPr>
                <w:rFonts w:ascii="SimSun" w:hAnsi="SimSun" w:eastAsia="SimSun" w:cs="SimSun"/>
                <w:sz w:val="18"/>
                <w:szCs w:val="18"/>
                <w:spacing w:val="-66"/>
              </w:rPr>
              <w:t xml:space="preserve"> </w:t>
            </w:r>
            <w:r>
              <w:rPr>
                <w:rFonts w:ascii="SimSun" w:hAnsi="SimSun" w:eastAsia="SimSun" w:cs="SimSun"/>
                <w:sz w:val="18"/>
                <w:szCs w:val="18"/>
                <w:spacing w:val="-4"/>
              </w:rPr>
              <w:t>”残</w:t>
            </w:r>
            <w:r>
              <w:rPr>
                <w:rFonts w:ascii="SimSun" w:hAnsi="SimSun" w:eastAsia="SimSun" w:cs="SimSun"/>
                <w:sz w:val="18"/>
                <w:szCs w:val="18"/>
              </w:rPr>
              <w:t xml:space="preserve"> </w:t>
            </w:r>
            <w:r>
              <w:rPr>
                <w:rFonts w:ascii="SimSun" w:hAnsi="SimSun" w:eastAsia="SimSun" w:cs="SimSun"/>
                <w:sz w:val="18"/>
                <w:szCs w:val="18"/>
                <w:spacing w:val="-1"/>
              </w:rPr>
              <w:t>疾人保障和发展规</w:t>
            </w:r>
            <w:r>
              <w:rPr>
                <w:rFonts w:ascii="SimSun" w:hAnsi="SimSun" w:eastAsia="SimSun" w:cs="SimSun"/>
                <w:sz w:val="18"/>
                <w:szCs w:val="18"/>
              </w:rPr>
              <w:t xml:space="preserve"> </w:t>
            </w:r>
            <w:r>
              <w:rPr>
                <w:rFonts w:ascii="SimSun" w:hAnsi="SimSun" w:eastAsia="SimSun" w:cs="SimSun"/>
                <w:sz w:val="18"/>
                <w:szCs w:val="18"/>
                <w:spacing w:val="-1"/>
              </w:rPr>
              <w:t>划》完成符合条件</w:t>
            </w:r>
            <w:r>
              <w:rPr>
                <w:rFonts w:ascii="SimSun" w:hAnsi="SimSun" w:eastAsia="SimSun" w:cs="SimSun"/>
                <w:sz w:val="18"/>
                <w:szCs w:val="18"/>
              </w:rPr>
              <w:t xml:space="preserve"> </w:t>
            </w:r>
            <w:r>
              <w:rPr>
                <w:rFonts w:ascii="SimSun" w:hAnsi="SimSun" w:eastAsia="SimSun" w:cs="SimSun"/>
                <w:sz w:val="18"/>
                <w:szCs w:val="18"/>
                <w:spacing w:val="-1"/>
              </w:rPr>
              <w:t>的残疾人纳入最低</w:t>
            </w:r>
            <w:r>
              <w:rPr>
                <w:rFonts w:ascii="SimSun" w:hAnsi="SimSun" w:eastAsia="SimSun" w:cs="SimSun"/>
                <w:sz w:val="18"/>
                <w:szCs w:val="18"/>
              </w:rPr>
              <w:t xml:space="preserve"> </w:t>
            </w:r>
            <w:r>
              <w:rPr>
                <w:rFonts w:ascii="SimSun" w:hAnsi="SimSun" w:eastAsia="SimSun" w:cs="SimSun"/>
                <w:sz w:val="18"/>
                <w:szCs w:val="18"/>
                <w:spacing w:val="-1"/>
              </w:rPr>
              <w:t>生活保障任务。</w:t>
            </w:r>
          </w:p>
        </w:tc>
        <w:tc>
          <w:tcPr>
            <w:tcW w:w="2224" w:type="dxa"/>
            <w:vAlign w:val="top"/>
          </w:tcPr>
          <w:p>
            <w:pPr>
              <w:ind w:left="54" w:right="47" w:firstLine="3"/>
              <w:spacing w:before="31" w:line="239" w:lineRule="auto"/>
              <w:rPr>
                <w:rFonts w:ascii="SimSun" w:hAnsi="SimSun" w:eastAsia="SimSun" w:cs="SimSun"/>
                <w:sz w:val="18"/>
                <w:szCs w:val="18"/>
              </w:rPr>
            </w:pPr>
            <w:r>
              <w:rPr>
                <w:rFonts w:ascii="SimSun" w:hAnsi="SimSun" w:eastAsia="SimSun" w:cs="SimSun"/>
                <w:sz w:val="18"/>
                <w:szCs w:val="18"/>
                <w:spacing w:val="-1"/>
              </w:rPr>
              <w:t>实际完成率=实际完成值/</w:t>
            </w:r>
            <w:r>
              <w:rPr>
                <w:rFonts w:ascii="SimSun" w:hAnsi="SimSun" w:eastAsia="SimSun" w:cs="SimSun"/>
                <w:sz w:val="18"/>
                <w:szCs w:val="18"/>
              </w:rPr>
              <w:t xml:space="preserve">  </w:t>
            </w:r>
            <w:r>
              <w:rPr>
                <w:rFonts w:ascii="SimSun" w:hAnsi="SimSun" w:eastAsia="SimSun" w:cs="SimSun"/>
                <w:sz w:val="18"/>
                <w:szCs w:val="18"/>
                <w:spacing w:val="-1"/>
              </w:rPr>
              <w:t>标杆值×100.00%。实际完</w:t>
            </w:r>
            <w:r>
              <w:rPr>
                <w:rFonts w:ascii="SimSun" w:hAnsi="SimSun" w:eastAsia="SimSun" w:cs="SimSun"/>
                <w:sz w:val="18"/>
                <w:szCs w:val="18"/>
                <w:spacing w:val="7"/>
              </w:rPr>
              <w:t xml:space="preserve"> </w:t>
            </w:r>
            <w:r>
              <w:rPr>
                <w:rFonts w:ascii="SimSun" w:hAnsi="SimSun" w:eastAsia="SimSun" w:cs="SimSun"/>
                <w:sz w:val="18"/>
                <w:szCs w:val="18"/>
                <w:spacing w:val="-1"/>
              </w:rPr>
              <w:t>成率符合预期指标值得满</w:t>
            </w:r>
            <w:r>
              <w:rPr>
                <w:rFonts w:ascii="SimSun" w:hAnsi="SimSun" w:eastAsia="SimSun" w:cs="SimSun"/>
                <w:sz w:val="18"/>
                <w:szCs w:val="18"/>
                <w:spacing w:val="1"/>
              </w:rPr>
              <w:t xml:space="preserve">  </w:t>
            </w:r>
            <w:r>
              <w:rPr>
                <w:rFonts w:ascii="SimSun" w:hAnsi="SimSun" w:eastAsia="SimSun" w:cs="SimSun"/>
                <w:sz w:val="18"/>
                <w:szCs w:val="18"/>
                <w:spacing w:val="-4"/>
              </w:rPr>
              <w:t>分；预期指标未完成，且实</w:t>
            </w:r>
            <w:r>
              <w:rPr>
                <w:rFonts w:ascii="SimSun" w:hAnsi="SimSun" w:eastAsia="SimSun" w:cs="SimSun"/>
                <w:sz w:val="18"/>
                <w:szCs w:val="18"/>
                <w:spacing w:val="3"/>
              </w:rPr>
              <w:t xml:space="preserve"> </w:t>
            </w:r>
            <w:r>
              <w:rPr>
                <w:rFonts w:ascii="SimSun" w:hAnsi="SimSun" w:eastAsia="SimSun" w:cs="SimSun"/>
                <w:sz w:val="18"/>
                <w:szCs w:val="18"/>
                <w:spacing w:val="2"/>
              </w:rPr>
              <w:t>际完成率大于60%的，按超</w:t>
            </w:r>
            <w:r>
              <w:rPr>
                <w:rFonts w:ascii="SimSun" w:hAnsi="SimSun" w:eastAsia="SimSun" w:cs="SimSun"/>
                <w:sz w:val="18"/>
                <w:szCs w:val="18"/>
                <w:spacing w:val="9"/>
              </w:rPr>
              <w:t xml:space="preserve"> </w:t>
            </w:r>
            <w:r>
              <w:rPr>
                <w:rFonts w:ascii="SimSun" w:hAnsi="SimSun" w:eastAsia="SimSun" w:cs="SimSun"/>
                <w:sz w:val="18"/>
                <w:szCs w:val="18"/>
                <w:spacing w:val="-1"/>
              </w:rPr>
              <w:t>过的比重赋分，计算公式</w:t>
            </w:r>
          </w:p>
          <w:p>
            <w:pPr>
              <w:ind w:left="56"/>
              <w:spacing w:line="220" w:lineRule="auto"/>
              <w:rPr>
                <w:rFonts w:ascii="SimSun" w:hAnsi="SimSun" w:eastAsia="SimSun" w:cs="SimSun"/>
                <w:sz w:val="18"/>
                <w:szCs w:val="18"/>
              </w:rPr>
            </w:pPr>
            <w:r>
              <w:rPr>
                <w:rFonts w:ascii="SimSun" w:hAnsi="SimSun" w:eastAsia="SimSun" w:cs="SimSun"/>
                <w:sz w:val="18"/>
                <w:szCs w:val="18"/>
                <w:spacing w:val="-1"/>
              </w:rPr>
              <w:t>为：得分=（实际完成率</w:t>
            </w:r>
          </w:p>
          <w:p>
            <w:pPr>
              <w:ind w:left="53" w:right="50" w:hanging="1"/>
              <w:spacing w:before="20" w:line="227" w:lineRule="auto"/>
              <w:rPr>
                <w:rFonts w:ascii="SimSun" w:hAnsi="SimSun" w:eastAsia="SimSun" w:cs="SimSun"/>
                <w:sz w:val="18"/>
                <w:szCs w:val="18"/>
              </w:rPr>
            </w:pPr>
            <w:r>
              <w:rPr>
                <w:rFonts w:ascii="SimSun" w:hAnsi="SimSun" w:eastAsia="SimSun" w:cs="SimSun"/>
                <w:sz w:val="18"/>
                <w:szCs w:val="18"/>
                <w:spacing w:val="-3"/>
              </w:rPr>
              <w:t>-60%）/（1-60%）×指标分</w:t>
            </w:r>
            <w:r>
              <w:rPr>
                <w:rFonts w:ascii="SimSun" w:hAnsi="SimSun" w:eastAsia="SimSun" w:cs="SimSun"/>
                <w:sz w:val="18"/>
                <w:szCs w:val="18"/>
                <w:spacing w:val="6"/>
              </w:rPr>
              <w:t xml:space="preserve"> </w:t>
            </w:r>
            <w:r>
              <w:rPr>
                <w:rFonts w:ascii="SimSun" w:hAnsi="SimSun" w:eastAsia="SimSun" w:cs="SimSun"/>
                <w:sz w:val="18"/>
                <w:szCs w:val="18"/>
                <w:spacing w:val="-2"/>
              </w:rPr>
              <w:t>值；完成率小于</w:t>
            </w:r>
            <w:r>
              <w:rPr>
                <w:rFonts w:ascii="SimSun" w:hAnsi="SimSun" w:eastAsia="SimSun" w:cs="SimSun"/>
                <w:sz w:val="18"/>
                <w:szCs w:val="18"/>
                <w:spacing w:val="-28"/>
              </w:rPr>
              <w:t xml:space="preserve"> </w:t>
            </w:r>
            <w:r>
              <w:rPr>
                <w:rFonts w:ascii="SimSun" w:hAnsi="SimSun" w:eastAsia="SimSun" w:cs="SimSun"/>
                <w:sz w:val="18"/>
                <w:szCs w:val="18"/>
                <w:spacing w:val="-2"/>
              </w:rPr>
              <w:t>60%为不及</w:t>
            </w:r>
            <w:r>
              <w:rPr>
                <w:rFonts w:ascii="SimSun" w:hAnsi="SimSun" w:eastAsia="SimSun" w:cs="SimSun"/>
                <w:sz w:val="18"/>
                <w:szCs w:val="18"/>
              </w:rPr>
              <w:t xml:space="preserve"> </w:t>
            </w:r>
            <w:r>
              <w:rPr>
                <w:rFonts w:ascii="SimSun" w:hAnsi="SimSun" w:eastAsia="SimSun" w:cs="SimSun"/>
                <w:sz w:val="18"/>
                <w:szCs w:val="18"/>
                <w:spacing w:val="-2"/>
              </w:rPr>
              <w:t>格，不得分。</w:t>
            </w:r>
          </w:p>
        </w:tc>
        <w:tc>
          <w:tcPr>
            <w:tcW w:w="3973" w:type="dxa"/>
            <w:vAlign w:val="top"/>
          </w:tcPr>
          <w:p>
            <w:pPr>
              <w:spacing w:line="319" w:lineRule="auto"/>
              <w:rPr>
                <w:rFonts w:ascii="Arial"/>
                <w:sz w:val="21"/>
              </w:rPr>
            </w:pPr>
            <w:r/>
          </w:p>
          <w:p>
            <w:pPr>
              <w:ind w:left="55" w:right="46"/>
              <w:spacing w:before="58" w:line="239" w:lineRule="auto"/>
              <w:jc w:val="both"/>
              <w:rPr>
                <w:rFonts w:ascii="SimSun" w:hAnsi="SimSun" w:eastAsia="SimSun" w:cs="SimSun"/>
                <w:sz w:val="18"/>
                <w:szCs w:val="18"/>
              </w:rPr>
            </w:pPr>
            <w:r>
              <w:rPr>
                <w:rFonts w:ascii="SimSun" w:hAnsi="SimSun" w:eastAsia="SimSun" w:cs="SimSun"/>
                <w:sz w:val="18"/>
                <w:szCs w:val="18"/>
                <w:spacing w:val="-1"/>
              </w:rPr>
              <w:t>根据《2023</w:t>
            </w:r>
            <w:r>
              <w:rPr>
                <w:rFonts w:ascii="SimSun" w:hAnsi="SimSun" w:eastAsia="SimSun" w:cs="SimSun"/>
                <w:sz w:val="18"/>
                <w:szCs w:val="18"/>
                <w:spacing w:val="-30"/>
              </w:rPr>
              <w:t xml:space="preserve"> </w:t>
            </w:r>
            <w:r>
              <w:rPr>
                <w:rFonts w:ascii="SimSun" w:hAnsi="SimSun" w:eastAsia="SimSun" w:cs="SimSun"/>
                <w:sz w:val="18"/>
                <w:szCs w:val="18"/>
                <w:spacing w:val="-1"/>
              </w:rPr>
              <w:t>年低保汇总台账》，经绩效评价小组</w:t>
            </w:r>
            <w:r>
              <w:rPr>
                <w:rFonts w:ascii="SimSun" w:hAnsi="SimSun" w:eastAsia="SimSun" w:cs="SimSun"/>
                <w:sz w:val="18"/>
                <w:szCs w:val="18"/>
              </w:rPr>
              <w:t xml:space="preserve"> </w:t>
            </w:r>
            <w:r>
              <w:rPr>
                <w:rFonts w:ascii="SimSun" w:hAnsi="SimSun" w:eastAsia="SimSun" w:cs="SimSun"/>
                <w:sz w:val="18"/>
                <w:szCs w:val="18"/>
                <w:spacing w:val="-5"/>
              </w:rPr>
              <w:t>调研了解，由喀什市民政局确定符合纳入最低生活</w:t>
            </w:r>
            <w:r>
              <w:rPr>
                <w:rFonts w:ascii="SimSun" w:hAnsi="SimSun" w:eastAsia="SimSun" w:cs="SimSun"/>
                <w:sz w:val="18"/>
                <w:szCs w:val="18"/>
                <w:spacing w:val="14"/>
              </w:rPr>
              <w:t xml:space="preserve"> </w:t>
            </w:r>
            <w:r>
              <w:rPr>
                <w:rFonts w:ascii="SimSun" w:hAnsi="SimSun" w:eastAsia="SimSun" w:cs="SimSun"/>
                <w:sz w:val="18"/>
                <w:szCs w:val="18"/>
                <w:spacing w:val="1"/>
              </w:rPr>
              <w:t>保障条件的残疾人数为</w:t>
            </w:r>
            <w:r>
              <w:rPr>
                <w:rFonts w:ascii="SimSun" w:hAnsi="SimSun" w:eastAsia="SimSun" w:cs="SimSun"/>
                <w:sz w:val="18"/>
                <w:szCs w:val="18"/>
                <w:spacing w:val="-32"/>
              </w:rPr>
              <w:t xml:space="preserve"> </w:t>
            </w:r>
            <w:r>
              <w:rPr>
                <w:rFonts w:ascii="SimSun" w:hAnsi="SimSun" w:eastAsia="SimSun" w:cs="SimSun"/>
                <w:sz w:val="18"/>
                <w:szCs w:val="18"/>
                <w:spacing w:val="1"/>
              </w:rPr>
              <w:t>78,612人，喀什市残疾人</w:t>
            </w:r>
            <w:r>
              <w:rPr>
                <w:rFonts w:ascii="SimSun" w:hAnsi="SimSun" w:eastAsia="SimSun" w:cs="SimSun"/>
                <w:sz w:val="18"/>
                <w:szCs w:val="18"/>
              </w:rPr>
              <w:t xml:space="preserve"> </w:t>
            </w:r>
            <w:r>
              <w:rPr>
                <w:rFonts w:ascii="SimSun" w:hAnsi="SimSun" w:eastAsia="SimSun" w:cs="SimSun"/>
                <w:sz w:val="18"/>
                <w:szCs w:val="18"/>
                <w:spacing w:val="-1"/>
              </w:rPr>
              <w:t>联合会按照工作要求纳入低保的残疾人数为</w:t>
            </w:r>
          </w:p>
          <w:p>
            <w:pPr>
              <w:ind w:left="74" w:right="94" w:hanging="15"/>
              <w:spacing w:before="1" w:line="239" w:lineRule="auto"/>
              <w:rPr>
                <w:rFonts w:ascii="SimSun" w:hAnsi="SimSun" w:eastAsia="SimSun" w:cs="SimSun"/>
                <w:sz w:val="18"/>
                <w:szCs w:val="18"/>
              </w:rPr>
            </w:pPr>
            <w:r>
              <w:rPr>
                <w:rFonts w:ascii="SimSun" w:hAnsi="SimSun" w:eastAsia="SimSun" w:cs="SimSun"/>
                <w:sz w:val="18"/>
                <w:szCs w:val="18"/>
                <w:spacing w:val="1"/>
              </w:rPr>
              <w:t>78,612人，符合条件的残疾人纳入最低生活保障</w:t>
            </w:r>
            <w:r>
              <w:rPr>
                <w:rFonts w:ascii="SimSun" w:hAnsi="SimSun" w:eastAsia="SimSun" w:cs="SimSun"/>
                <w:sz w:val="18"/>
                <w:szCs w:val="18"/>
                <w:spacing w:val="9"/>
              </w:rPr>
              <w:t xml:space="preserve"> </w:t>
            </w:r>
            <w:r>
              <w:rPr>
                <w:rFonts w:ascii="SimSun" w:hAnsi="SimSun" w:eastAsia="SimSun" w:cs="SimSun"/>
                <w:sz w:val="18"/>
                <w:szCs w:val="18"/>
                <w:spacing w:val="-3"/>
              </w:rPr>
              <w:t>比例</w:t>
            </w:r>
            <w:r>
              <w:rPr>
                <w:rFonts w:ascii="SimSun" w:hAnsi="SimSun" w:eastAsia="SimSun" w:cs="SimSun"/>
                <w:sz w:val="18"/>
                <w:szCs w:val="18"/>
                <w:spacing w:val="-8"/>
              </w:rPr>
              <w:t xml:space="preserve"> </w:t>
            </w:r>
            <w:r>
              <w:rPr>
                <w:rFonts w:ascii="SimSun" w:hAnsi="SimSun" w:eastAsia="SimSun" w:cs="SimSun"/>
                <w:sz w:val="18"/>
                <w:szCs w:val="18"/>
                <w:spacing w:val="-3"/>
              </w:rPr>
              <w:t>100.00%。根据评分标准，得满分。</w:t>
            </w:r>
          </w:p>
          <w:p>
            <w:pPr>
              <w:spacing w:line="220"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0"/>
              </w:rPr>
              <w:t xml:space="preserve"> </w:t>
            </w:r>
            <w:r>
              <w:rPr>
                <w:rFonts w:ascii="SimSun" w:hAnsi="SimSun" w:eastAsia="SimSun" w:cs="SimSun"/>
                <w:sz w:val="18"/>
                <w:szCs w:val="18"/>
                <w:spacing w:val="-4"/>
              </w:rPr>
              <w:t>6.00</w:t>
            </w:r>
            <w:r>
              <w:rPr>
                <w:rFonts w:ascii="SimSun" w:hAnsi="SimSun" w:eastAsia="SimSun" w:cs="SimSun"/>
                <w:sz w:val="18"/>
                <w:szCs w:val="18"/>
                <w:spacing w:val="-36"/>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6"/>
              </w:rPr>
              <w:t xml:space="preserve"> </w:t>
            </w:r>
            <w:r>
              <w:rPr>
                <w:rFonts w:ascii="SimSun" w:hAnsi="SimSun" w:eastAsia="SimSun" w:cs="SimSun"/>
                <w:sz w:val="18"/>
                <w:szCs w:val="18"/>
                <w:spacing w:val="-4"/>
              </w:rPr>
              <w:t>6.00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129"/>
              <w:spacing w:before="59"/>
              <w:rPr>
                <w:rFonts w:ascii="SimSun" w:hAnsi="SimSun" w:eastAsia="SimSun" w:cs="SimSun"/>
                <w:sz w:val="18"/>
                <w:szCs w:val="18"/>
              </w:rPr>
            </w:pPr>
            <w:r>
              <w:rPr>
                <w:rFonts w:ascii="SimSun" w:hAnsi="SimSun" w:eastAsia="SimSun" w:cs="SimSun"/>
                <w:sz w:val="18"/>
                <w:szCs w:val="18"/>
                <w:spacing w:val="-3"/>
              </w:rPr>
              <w:t>100.00%</w:t>
            </w:r>
          </w:p>
        </w:tc>
        <w:tc>
          <w:tcPr>
            <w:tcW w:w="747"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78"/>
              <w:spacing w:before="59"/>
              <w:rPr>
                <w:rFonts w:ascii="SimSun" w:hAnsi="SimSun" w:eastAsia="SimSun" w:cs="SimSun"/>
                <w:sz w:val="18"/>
                <w:szCs w:val="18"/>
              </w:rPr>
            </w:pPr>
            <w:r>
              <w:rPr>
                <w:rFonts w:ascii="SimSun" w:hAnsi="SimSun" w:eastAsia="SimSun" w:cs="SimSun"/>
                <w:sz w:val="18"/>
                <w:szCs w:val="18"/>
                <w:spacing w:val="-3"/>
              </w:rPr>
              <w:t>100.00%</w:t>
            </w:r>
          </w:p>
        </w:tc>
        <w:tc>
          <w:tcPr>
            <w:tcW w:w="73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193"/>
              <w:spacing w:before="59"/>
              <w:rPr>
                <w:rFonts w:ascii="SimSun" w:hAnsi="SimSun" w:eastAsia="SimSun" w:cs="SimSun"/>
                <w:sz w:val="18"/>
                <w:szCs w:val="18"/>
              </w:rPr>
            </w:pPr>
            <w:r>
              <w:rPr>
                <w:rFonts w:ascii="SimSun" w:hAnsi="SimSun" w:eastAsia="SimSun" w:cs="SimSun"/>
                <w:sz w:val="18"/>
                <w:szCs w:val="18"/>
                <w:spacing w:val="-2"/>
              </w:rPr>
              <w:t>6.00</w:t>
            </w:r>
          </w:p>
        </w:tc>
        <w:tc>
          <w:tcPr>
            <w:tcW w:w="80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101"/>
              <w:spacing w:before="59"/>
              <w:rPr>
                <w:rFonts w:ascii="SimSun" w:hAnsi="SimSun" w:eastAsia="SimSun" w:cs="SimSun"/>
                <w:sz w:val="18"/>
                <w:szCs w:val="18"/>
              </w:rPr>
            </w:pPr>
            <w:r>
              <w:rPr>
                <w:rFonts w:ascii="SimSun" w:hAnsi="SimSun" w:eastAsia="SimSun" w:cs="SimSun"/>
                <w:sz w:val="18"/>
                <w:szCs w:val="18"/>
                <w:spacing w:val="-3"/>
              </w:rPr>
              <w:t>100.00%</w:t>
            </w:r>
          </w:p>
        </w:tc>
      </w:tr>
      <w:tr>
        <w:trPr>
          <w:trHeight w:val="2338" w:hRule="atLeast"/>
        </w:trPr>
        <w:tc>
          <w:tcPr>
            <w:tcW w:w="777" w:type="dxa"/>
            <w:vAlign w:val="top"/>
            <w:vMerge w:val="continue"/>
            <w:tcBorders>
              <w:top w:val="nil"/>
              <w:bottom w:val="nil"/>
            </w:tcBorders>
          </w:tcPr>
          <w:p>
            <w:pPr>
              <w:rPr>
                <w:rFonts w:ascii="Arial"/>
                <w:sz w:val="21"/>
              </w:rPr>
            </w:pPr>
            <w:r/>
          </w:p>
        </w:tc>
        <w:tc>
          <w:tcPr>
            <w:tcW w:w="803" w:type="dxa"/>
            <w:vAlign w:val="top"/>
            <w:vMerge w:val="continue"/>
            <w:tcBorders>
              <w:top w:val="nil"/>
              <w:bottom w:val="nil"/>
            </w:tcBorders>
          </w:tcPr>
          <w:p>
            <w:pPr>
              <w:rPr>
                <w:rFonts w:ascii="Arial"/>
                <w:sz w:val="21"/>
              </w:rPr>
            </w:pPr>
            <w:r/>
          </w:p>
        </w:tc>
        <w:tc>
          <w:tcPr>
            <w:tcW w:w="1000" w:type="dxa"/>
            <w:vAlign w:val="top"/>
          </w:tcPr>
          <w:p>
            <w:pPr>
              <w:spacing w:line="435" w:lineRule="auto"/>
              <w:rPr>
                <w:rFonts w:ascii="Arial"/>
                <w:sz w:val="21"/>
              </w:rPr>
            </w:pPr>
            <w:r/>
          </w:p>
          <w:p>
            <w:pPr>
              <w:ind w:left="53" w:right="93"/>
              <w:spacing w:before="58"/>
              <w:rPr>
                <w:rFonts w:ascii="SimSun" w:hAnsi="SimSun" w:eastAsia="SimSun" w:cs="SimSun"/>
                <w:sz w:val="18"/>
                <w:szCs w:val="18"/>
              </w:rPr>
            </w:pPr>
            <w:r>
              <w:rPr>
                <w:rFonts w:ascii="SimSun" w:hAnsi="SimSun" w:eastAsia="SimSun" w:cs="SimSun"/>
                <w:sz w:val="18"/>
                <w:szCs w:val="18"/>
                <w:spacing w:val="-5"/>
              </w:rPr>
              <w:t>C13</w:t>
            </w:r>
            <w:r>
              <w:rPr>
                <w:rFonts w:ascii="SimSun" w:hAnsi="SimSun" w:eastAsia="SimSun" w:cs="SimSun"/>
                <w:sz w:val="18"/>
                <w:szCs w:val="18"/>
                <w:spacing w:val="-23"/>
              </w:rPr>
              <w:t xml:space="preserve"> </w:t>
            </w:r>
            <w:r>
              <w:rPr>
                <w:rFonts w:ascii="SimSun" w:hAnsi="SimSun" w:eastAsia="SimSun" w:cs="SimSun"/>
                <w:sz w:val="18"/>
                <w:szCs w:val="18"/>
                <w:spacing w:val="-5"/>
              </w:rPr>
              <w:t>困难残</w:t>
            </w:r>
            <w:r>
              <w:rPr>
                <w:rFonts w:ascii="SimSun" w:hAnsi="SimSun" w:eastAsia="SimSun" w:cs="SimSun"/>
                <w:sz w:val="18"/>
                <w:szCs w:val="18"/>
              </w:rPr>
              <w:t xml:space="preserve"> </w:t>
            </w:r>
            <w:r>
              <w:rPr>
                <w:rFonts w:ascii="SimSun" w:hAnsi="SimSun" w:eastAsia="SimSun" w:cs="SimSun"/>
                <w:sz w:val="18"/>
                <w:szCs w:val="18"/>
                <w:spacing w:val="-2"/>
              </w:rPr>
              <w:t>疾人生活</w:t>
            </w:r>
            <w:r>
              <w:rPr>
                <w:rFonts w:ascii="SimSun" w:hAnsi="SimSun" w:eastAsia="SimSun" w:cs="SimSun"/>
                <w:sz w:val="18"/>
                <w:szCs w:val="18"/>
              </w:rPr>
              <w:t xml:space="preserve">  </w:t>
            </w:r>
            <w:r>
              <w:rPr>
                <w:rFonts w:ascii="SimSun" w:hAnsi="SimSun" w:eastAsia="SimSun" w:cs="SimSun"/>
                <w:sz w:val="18"/>
                <w:szCs w:val="18"/>
                <w:spacing w:val="-2"/>
              </w:rPr>
              <w:t>补贴和重</w:t>
            </w:r>
            <w:r>
              <w:rPr>
                <w:rFonts w:ascii="SimSun" w:hAnsi="SimSun" w:eastAsia="SimSun" w:cs="SimSun"/>
                <w:sz w:val="18"/>
                <w:szCs w:val="18"/>
              </w:rPr>
              <w:t xml:space="preserve">  </w:t>
            </w:r>
            <w:r>
              <w:rPr>
                <w:rFonts w:ascii="SimSun" w:hAnsi="SimSun" w:eastAsia="SimSun" w:cs="SimSun"/>
                <w:sz w:val="18"/>
                <w:szCs w:val="18"/>
                <w:spacing w:val="-2"/>
              </w:rPr>
              <w:t>度残疾人</w:t>
            </w:r>
            <w:r>
              <w:rPr>
                <w:rFonts w:ascii="SimSun" w:hAnsi="SimSun" w:eastAsia="SimSun" w:cs="SimSun"/>
                <w:sz w:val="18"/>
                <w:szCs w:val="18"/>
              </w:rPr>
              <w:t xml:space="preserve">  </w:t>
            </w:r>
            <w:r>
              <w:rPr>
                <w:rFonts w:ascii="SimSun" w:hAnsi="SimSun" w:eastAsia="SimSun" w:cs="SimSun"/>
                <w:sz w:val="18"/>
                <w:szCs w:val="18"/>
                <w:spacing w:val="-2"/>
              </w:rPr>
              <w:t>护理补贴</w:t>
            </w:r>
            <w:r>
              <w:rPr>
                <w:rFonts w:ascii="SimSun" w:hAnsi="SimSun" w:eastAsia="SimSun" w:cs="SimSun"/>
                <w:sz w:val="18"/>
                <w:szCs w:val="18"/>
              </w:rPr>
              <w:t xml:space="preserve">  </w:t>
            </w:r>
            <w:r>
              <w:rPr>
                <w:rFonts w:ascii="SimSun" w:hAnsi="SimSun" w:eastAsia="SimSun" w:cs="SimSun"/>
                <w:sz w:val="18"/>
                <w:szCs w:val="18"/>
                <w:spacing w:val="-3"/>
              </w:rPr>
              <w:t>覆盖率</w:t>
            </w:r>
          </w:p>
        </w:tc>
        <w:tc>
          <w:tcPr>
            <w:tcW w:w="687"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169"/>
              <w:spacing w:before="59"/>
              <w:rPr>
                <w:rFonts w:ascii="SimSun" w:hAnsi="SimSun" w:eastAsia="SimSun" w:cs="SimSun"/>
                <w:sz w:val="18"/>
                <w:szCs w:val="18"/>
              </w:rPr>
            </w:pPr>
            <w:r>
              <w:rPr>
                <w:rFonts w:ascii="SimSun" w:hAnsi="SimSun" w:eastAsia="SimSun" w:cs="SimSun"/>
                <w:sz w:val="18"/>
                <w:szCs w:val="18"/>
                <w:spacing w:val="-3"/>
              </w:rPr>
              <w:t>5.00</w:t>
            </w:r>
          </w:p>
        </w:tc>
        <w:tc>
          <w:tcPr>
            <w:tcW w:w="1587" w:type="dxa"/>
            <w:vAlign w:val="top"/>
          </w:tcPr>
          <w:p>
            <w:pPr>
              <w:spacing w:line="317" w:lineRule="auto"/>
              <w:rPr>
                <w:rFonts w:ascii="Arial"/>
                <w:sz w:val="21"/>
              </w:rPr>
            </w:pPr>
            <w:r/>
          </w:p>
          <w:p>
            <w:pPr>
              <w:ind w:left="54" w:right="94"/>
              <w:spacing w:before="58"/>
              <w:jc w:val="both"/>
              <w:rPr>
                <w:rFonts w:ascii="SimSun" w:hAnsi="SimSun" w:eastAsia="SimSun" w:cs="SimSun"/>
                <w:sz w:val="18"/>
                <w:szCs w:val="18"/>
              </w:rPr>
            </w:pPr>
            <w:r>
              <w:rPr>
                <w:rFonts w:ascii="SimSun" w:hAnsi="SimSun" w:eastAsia="SimSun" w:cs="SimSun"/>
                <w:sz w:val="18"/>
                <w:szCs w:val="18"/>
                <w:spacing w:val="-1"/>
              </w:rPr>
              <w:t>考核是否按照《喀</w:t>
            </w:r>
            <w:r>
              <w:rPr>
                <w:rFonts w:ascii="SimSun" w:hAnsi="SimSun" w:eastAsia="SimSun" w:cs="SimSun"/>
                <w:sz w:val="18"/>
                <w:szCs w:val="18"/>
              </w:rPr>
              <w:t xml:space="preserve"> </w:t>
            </w:r>
            <w:r>
              <w:rPr>
                <w:rFonts w:ascii="SimSun" w:hAnsi="SimSun" w:eastAsia="SimSun" w:cs="SimSun"/>
                <w:sz w:val="18"/>
                <w:szCs w:val="18"/>
                <w:spacing w:val="-4"/>
              </w:rPr>
              <w:t>什市“十四五</w:t>
            </w:r>
            <w:r>
              <w:rPr>
                <w:rFonts w:ascii="SimSun" w:hAnsi="SimSun" w:eastAsia="SimSun" w:cs="SimSun"/>
                <w:sz w:val="18"/>
                <w:szCs w:val="18"/>
                <w:spacing w:val="-66"/>
              </w:rPr>
              <w:t xml:space="preserve"> </w:t>
            </w:r>
            <w:r>
              <w:rPr>
                <w:rFonts w:ascii="SimSun" w:hAnsi="SimSun" w:eastAsia="SimSun" w:cs="SimSun"/>
                <w:sz w:val="18"/>
                <w:szCs w:val="18"/>
                <w:spacing w:val="-4"/>
              </w:rPr>
              <w:t>”残</w:t>
            </w:r>
            <w:r>
              <w:rPr>
                <w:rFonts w:ascii="SimSun" w:hAnsi="SimSun" w:eastAsia="SimSun" w:cs="SimSun"/>
                <w:sz w:val="18"/>
                <w:szCs w:val="18"/>
              </w:rPr>
              <w:t xml:space="preserve"> </w:t>
            </w:r>
            <w:r>
              <w:rPr>
                <w:rFonts w:ascii="SimSun" w:hAnsi="SimSun" w:eastAsia="SimSun" w:cs="SimSun"/>
                <w:sz w:val="18"/>
                <w:szCs w:val="18"/>
                <w:spacing w:val="-1"/>
              </w:rPr>
              <w:t>疾人保障和发展规</w:t>
            </w:r>
            <w:r>
              <w:rPr>
                <w:rFonts w:ascii="SimSun" w:hAnsi="SimSun" w:eastAsia="SimSun" w:cs="SimSun"/>
                <w:sz w:val="18"/>
                <w:szCs w:val="18"/>
              </w:rPr>
              <w:t xml:space="preserve"> </w:t>
            </w:r>
            <w:r>
              <w:rPr>
                <w:rFonts w:ascii="SimSun" w:hAnsi="SimSun" w:eastAsia="SimSun" w:cs="SimSun"/>
                <w:sz w:val="18"/>
                <w:szCs w:val="18"/>
                <w:spacing w:val="-1"/>
              </w:rPr>
              <w:t>划》全方面覆盖困</w:t>
            </w:r>
            <w:r>
              <w:rPr>
                <w:rFonts w:ascii="SimSun" w:hAnsi="SimSun" w:eastAsia="SimSun" w:cs="SimSun"/>
                <w:sz w:val="18"/>
                <w:szCs w:val="18"/>
              </w:rPr>
              <w:t xml:space="preserve"> </w:t>
            </w:r>
            <w:r>
              <w:rPr>
                <w:rFonts w:ascii="SimSun" w:hAnsi="SimSun" w:eastAsia="SimSun" w:cs="SimSun"/>
                <w:sz w:val="18"/>
                <w:szCs w:val="18"/>
                <w:spacing w:val="-1"/>
              </w:rPr>
              <w:t>难残疾人生活补贴</w:t>
            </w:r>
            <w:r>
              <w:rPr>
                <w:rFonts w:ascii="SimSun" w:hAnsi="SimSun" w:eastAsia="SimSun" w:cs="SimSun"/>
                <w:sz w:val="18"/>
                <w:szCs w:val="18"/>
              </w:rPr>
              <w:t xml:space="preserve"> </w:t>
            </w:r>
            <w:r>
              <w:rPr>
                <w:rFonts w:ascii="SimSun" w:hAnsi="SimSun" w:eastAsia="SimSun" w:cs="SimSun"/>
                <w:sz w:val="18"/>
                <w:szCs w:val="18"/>
                <w:spacing w:val="-1"/>
              </w:rPr>
              <w:t>和重度残疾人护理</w:t>
            </w:r>
            <w:r>
              <w:rPr>
                <w:rFonts w:ascii="SimSun" w:hAnsi="SimSun" w:eastAsia="SimSun" w:cs="SimSun"/>
                <w:sz w:val="18"/>
                <w:szCs w:val="18"/>
              </w:rPr>
              <w:t xml:space="preserve"> </w:t>
            </w:r>
            <w:r>
              <w:rPr>
                <w:rFonts w:ascii="SimSun" w:hAnsi="SimSun" w:eastAsia="SimSun" w:cs="SimSun"/>
                <w:sz w:val="18"/>
                <w:szCs w:val="18"/>
                <w:spacing w:val="-3"/>
              </w:rPr>
              <w:t>补贴。</w:t>
            </w:r>
          </w:p>
        </w:tc>
        <w:tc>
          <w:tcPr>
            <w:tcW w:w="2224" w:type="dxa"/>
            <w:vAlign w:val="top"/>
          </w:tcPr>
          <w:p>
            <w:pPr>
              <w:ind w:left="54" w:right="47" w:firstLine="3"/>
              <w:spacing w:before="32" w:line="239" w:lineRule="auto"/>
              <w:rPr>
                <w:rFonts w:ascii="SimSun" w:hAnsi="SimSun" w:eastAsia="SimSun" w:cs="SimSun"/>
                <w:sz w:val="18"/>
                <w:szCs w:val="18"/>
              </w:rPr>
            </w:pPr>
            <w:r>
              <w:rPr>
                <w:rFonts w:ascii="SimSun" w:hAnsi="SimSun" w:eastAsia="SimSun" w:cs="SimSun"/>
                <w:sz w:val="18"/>
                <w:szCs w:val="18"/>
                <w:spacing w:val="-1"/>
              </w:rPr>
              <w:t>实际完成率=实际完成值/</w:t>
            </w:r>
            <w:r>
              <w:rPr>
                <w:rFonts w:ascii="SimSun" w:hAnsi="SimSun" w:eastAsia="SimSun" w:cs="SimSun"/>
                <w:sz w:val="18"/>
                <w:szCs w:val="18"/>
              </w:rPr>
              <w:t xml:space="preserve">  </w:t>
            </w:r>
            <w:r>
              <w:rPr>
                <w:rFonts w:ascii="SimSun" w:hAnsi="SimSun" w:eastAsia="SimSun" w:cs="SimSun"/>
                <w:sz w:val="18"/>
                <w:szCs w:val="18"/>
                <w:spacing w:val="-1"/>
              </w:rPr>
              <w:t>标杆值×100.00%。实际完</w:t>
            </w:r>
            <w:r>
              <w:rPr>
                <w:rFonts w:ascii="SimSun" w:hAnsi="SimSun" w:eastAsia="SimSun" w:cs="SimSun"/>
                <w:sz w:val="18"/>
                <w:szCs w:val="18"/>
                <w:spacing w:val="7"/>
              </w:rPr>
              <w:t xml:space="preserve"> </w:t>
            </w:r>
            <w:r>
              <w:rPr>
                <w:rFonts w:ascii="SimSun" w:hAnsi="SimSun" w:eastAsia="SimSun" w:cs="SimSun"/>
                <w:sz w:val="18"/>
                <w:szCs w:val="18"/>
                <w:spacing w:val="-1"/>
              </w:rPr>
              <w:t>成率符合预期指标值得满</w:t>
            </w:r>
            <w:r>
              <w:rPr>
                <w:rFonts w:ascii="SimSun" w:hAnsi="SimSun" w:eastAsia="SimSun" w:cs="SimSun"/>
                <w:sz w:val="18"/>
                <w:szCs w:val="18"/>
                <w:spacing w:val="1"/>
              </w:rPr>
              <w:t xml:space="preserve">  </w:t>
            </w:r>
            <w:r>
              <w:rPr>
                <w:rFonts w:ascii="SimSun" w:hAnsi="SimSun" w:eastAsia="SimSun" w:cs="SimSun"/>
                <w:sz w:val="18"/>
                <w:szCs w:val="18"/>
                <w:spacing w:val="-4"/>
              </w:rPr>
              <w:t>分；预期指标未完成，且实</w:t>
            </w:r>
            <w:r>
              <w:rPr>
                <w:rFonts w:ascii="SimSun" w:hAnsi="SimSun" w:eastAsia="SimSun" w:cs="SimSun"/>
                <w:sz w:val="18"/>
                <w:szCs w:val="18"/>
                <w:spacing w:val="3"/>
              </w:rPr>
              <w:t xml:space="preserve"> </w:t>
            </w:r>
            <w:r>
              <w:rPr>
                <w:rFonts w:ascii="SimSun" w:hAnsi="SimSun" w:eastAsia="SimSun" w:cs="SimSun"/>
                <w:sz w:val="18"/>
                <w:szCs w:val="18"/>
                <w:spacing w:val="2"/>
              </w:rPr>
              <w:t>际完成率大于60%的，按超</w:t>
            </w:r>
            <w:r>
              <w:rPr>
                <w:rFonts w:ascii="SimSun" w:hAnsi="SimSun" w:eastAsia="SimSun" w:cs="SimSun"/>
                <w:sz w:val="18"/>
                <w:szCs w:val="18"/>
                <w:spacing w:val="9"/>
              </w:rPr>
              <w:t xml:space="preserve"> </w:t>
            </w:r>
            <w:r>
              <w:rPr>
                <w:rFonts w:ascii="SimSun" w:hAnsi="SimSun" w:eastAsia="SimSun" w:cs="SimSun"/>
                <w:sz w:val="18"/>
                <w:szCs w:val="18"/>
                <w:spacing w:val="-1"/>
              </w:rPr>
              <w:t>过的比重赋分，计算公式</w:t>
            </w:r>
          </w:p>
          <w:p>
            <w:pPr>
              <w:ind w:left="56"/>
              <w:spacing w:line="220" w:lineRule="auto"/>
              <w:rPr>
                <w:rFonts w:ascii="SimSun" w:hAnsi="SimSun" w:eastAsia="SimSun" w:cs="SimSun"/>
                <w:sz w:val="18"/>
                <w:szCs w:val="18"/>
              </w:rPr>
            </w:pPr>
            <w:r>
              <w:rPr>
                <w:rFonts w:ascii="SimSun" w:hAnsi="SimSun" w:eastAsia="SimSun" w:cs="SimSun"/>
                <w:sz w:val="18"/>
                <w:szCs w:val="18"/>
                <w:spacing w:val="-1"/>
              </w:rPr>
              <w:t>为：得分=（实际完成率</w:t>
            </w:r>
          </w:p>
          <w:p>
            <w:pPr>
              <w:ind w:left="53" w:right="50" w:hanging="1"/>
              <w:spacing w:before="19" w:line="227" w:lineRule="auto"/>
              <w:rPr>
                <w:rFonts w:ascii="SimSun" w:hAnsi="SimSun" w:eastAsia="SimSun" w:cs="SimSun"/>
                <w:sz w:val="18"/>
                <w:szCs w:val="18"/>
              </w:rPr>
            </w:pPr>
            <w:r>
              <w:rPr>
                <w:rFonts w:ascii="SimSun" w:hAnsi="SimSun" w:eastAsia="SimSun" w:cs="SimSun"/>
                <w:sz w:val="18"/>
                <w:szCs w:val="18"/>
                <w:spacing w:val="-3"/>
              </w:rPr>
              <w:t>-60%）/（1-60%）×指标分</w:t>
            </w:r>
            <w:r>
              <w:rPr>
                <w:rFonts w:ascii="SimSun" w:hAnsi="SimSun" w:eastAsia="SimSun" w:cs="SimSun"/>
                <w:sz w:val="18"/>
                <w:szCs w:val="18"/>
                <w:spacing w:val="6"/>
              </w:rPr>
              <w:t xml:space="preserve"> </w:t>
            </w:r>
            <w:r>
              <w:rPr>
                <w:rFonts w:ascii="SimSun" w:hAnsi="SimSun" w:eastAsia="SimSun" w:cs="SimSun"/>
                <w:sz w:val="18"/>
                <w:szCs w:val="18"/>
                <w:spacing w:val="-2"/>
              </w:rPr>
              <w:t>值；完成率小于</w:t>
            </w:r>
            <w:r>
              <w:rPr>
                <w:rFonts w:ascii="SimSun" w:hAnsi="SimSun" w:eastAsia="SimSun" w:cs="SimSun"/>
                <w:sz w:val="18"/>
                <w:szCs w:val="18"/>
                <w:spacing w:val="-28"/>
              </w:rPr>
              <w:t xml:space="preserve"> </w:t>
            </w:r>
            <w:r>
              <w:rPr>
                <w:rFonts w:ascii="SimSun" w:hAnsi="SimSun" w:eastAsia="SimSun" w:cs="SimSun"/>
                <w:sz w:val="18"/>
                <w:szCs w:val="18"/>
                <w:spacing w:val="-2"/>
              </w:rPr>
              <w:t>60%为不及</w:t>
            </w:r>
            <w:r>
              <w:rPr>
                <w:rFonts w:ascii="SimSun" w:hAnsi="SimSun" w:eastAsia="SimSun" w:cs="SimSun"/>
                <w:sz w:val="18"/>
                <w:szCs w:val="18"/>
              </w:rPr>
              <w:t xml:space="preserve"> </w:t>
            </w:r>
            <w:r>
              <w:rPr>
                <w:rFonts w:ascii="SimSun" w:hAnsi="SimSun" w:eastAsia="SimSun" w:cs="SimSun"/>
                <w:sz w:val="18"/>
                <w:szCs w:val="18"/>
                <w:spacing w:val="-2"/>
              </w:rPr>
              <w:t>格，不得分。</w:t>
            </w:r>
          </w:p>
        </w:tc>
        <w:tc>
          <w:tcPr>
            <w:tcW w:w="3973" w:type="dxa"/>
            <w:vAlign w:val="top"/>
          </w:tcPr>
          <w:p>
            <w:pPr>
              <w:ind w:left="54" w:right="46"/>
              <w:spacing w:before="33" w:line="239" w:lineRule="auto"/>
              <w:rPr>
                <w:rFonts w:ascii="SimSun" w:hAnsi="SimSun" w:eastAsia="SimSun" w:cs="SimSun"/>
                <w:sz w:val="18"/>
                <w:szCs w:val="18"/>
              </w:rPr>
            </w:pPr>
            <w:r>
              <w:rPr>
                <w:rFonts w:ascii="SimSun" w:hAnsi="SimSun" w:eastAsia="SimSun" w:cs="SimSun"/>
                <w:sz w:val="18"/>
                <w:szCs w:val="18"/>
                <w:spacing w:val="-4"/>
              </w:rPr>
              <w:t>根据《2023</w:t>
            </w:r>
            <w:r>
              <w:rPr>
                <w:rFonts w:ascii="SimSun" w:hAnsi="SimSun" w:eastAsia="SimSun" w:cs="SimSun"/>
                <w:sz w:val="18"/>
                <w:szCs w:val="18"/>
                <w:spacing w:val="-31"/>
              </w:rPr>
              <w:t xml:space="preserve"> </w:t>
            </w:r>
            <w:r>
              <w:rPr>
                <w:rFonts w:ascii="SimSun" w:hAnsi="SimSun" w:eastAsia="SimSun" w:cs="SimSun"/>
                <w:sz w:val="18"/>
                <w:szCs w:val="18"/>
                <w:spacing w:val="-4"/>
              </w:rPr>
              <w:t>年</w:t>
            </w:r>
            <w:r>
              <w:rPr>
                <w:rFonts w:ascii="SimSun" w:hAnsi="SimSun" w:eastAsia="SimSun" w:cs="SimSun"/>
                <w:sz w:val="18"/>
                <w:szCs w:val="18"/>
                <w:spacing w:val="-24"/>
              </w:rPr>
              <w:t xml:space="preserve"> </w:t>
            </w:r>
            <w:r>
              <w:rPr>
                <w:rFonts w:ascii="SimSun" w:hAnsi="SimSun" w:eastAsia="SimSun" w:cs="SimSun"/>
                <w:sz w:val="18"/>
                <w:szCs w:val="18"/>
                <w:spacing w:val="-4"/>
              </w:rPr>
              <w:t>1</w:t>
            </w:r>
            <w:r>
              <w:rPr>
                <w:rFonts w:ascii="SimSun" w:hAnsi="SimSun" w:eastAsia="SimSun" w:cs="SimSun"/>
                <w:sz w:val="18"/>
                <w:szCs w:val="18"/>
                <w:spacing w:val="-34"/>
              </w:rPr>
              <w:t xml:space="preserve"> </w:t>
            </w:r>
            <w:r>
              <w:rPr>
                <w:rFonts w:ascii="SimSun" w:hAnsi="SimSun" w:eastAsia="SimSun" w:cs="SimSun"/>
                <w:sz w:val="18"/>
                <w:szCs w:val="18"/>
                <w:spacing w:val="-4"/>
              </w:rPr>
              <w:t>月份至</w:t>
            </w:r>
            <w:r>
              <w:rPr>
                <w:rFonts w:ascii="SimSun" w:hAnsi="SimSun" w:eastAsia="SimSun" w:cs="SimSun"/>
                <w:sz w:val="18"/>
                <w:szCs w:val="18"/>
                <w:spacing w:val="-35"/>
              </w:rPr>
              <w:t xml:space="preserve"> </w:t>
            </w:r>
            <w:r>
              <w:rPr>
                <w:rFonts w:ascii="SimSun" w:hAnsi="SimSun" w:eastAsia="SimSun" w:cs="SimSun"/>
                <w:sz w:val="18"/>
                <w:szCs w:val="18"/>
                <w:spacing w:val="-4"/>
              </w:rPr>
              <w:t>2023</w:t>
            </w:r>
            <w:r>
              <w:rPr>
                <w:rFonts w:ascii="SimSun" w:hAnsi="SimSun" w:eastAsia="SimSun" w:cs="SimSun"/>
                <w:sz w:val="18"/>
                <w:szCs w:val="18"/>
                <w:spacing w:val="-38"/>
              </w:rPr>
              <w:t xml:space="preserve"> </w:t>
            </w:r>
            <w:r>
              <w:rPr>
                <w:rFonts w:ascii="SimSun" w:hAnsi="SimSun" w:eastAsia="SimSun" w:cs="SimSun"/>
                <w:sz w:val="18"/>
                <w:szCs w:val="18"/>
                <w:spacing w:val="-4"/>
              </w:rPr>
              <w:t>年</w:t>
            </w:r>
            <w:r>
              <w:rPr>
                <w:rFonts w:ascii="SimSun" w:hAnsi="SimSun" w:eastAsia="SimSun" w:cs="SimSun"/>
                <w:sz w:val="18"/>
                <w:szCs w:val="18"/>
                <w:spacing w:val="-27"/>
              </w:rPr>
              <w:t xml:space="preserve"> </w:t>
            </w:r>
            <w:r>
              <w:rPr>
                <w:rFonts w:ascii="SimSun" w:hAnsi="SimSun" w:eastAsia="SimSun" w:cs="SimSun"/>
                <w:sz w:val="18"/>
                <w:szCs w:val="18"/>
                <w:spacing w:val="-4"/>
              </w:rPr>
              <w:t>12</w:t>
            </w:r>
            <w:r>
              <w:rPr>
                <w:rFonts w:ascii="SimSun" w:hAnsi="SimSun" w:eastAsia="SimSun" w:cs="SimSun"/>
                <w:sz w:val="18"/>
                <w:szCs w:val="18"/>
                <w:spacing w:val="-34"/>
              </w:rPr>
              <w:t xml:space="preserve"> </w:t>
            </w:r>
            <w:r>
              <w:rPr>
                <w:rFonts w:ascii="SimSun" w:hAnsi="SimSun" w:eastAsia="SimSun" w:cs="SimSun"/>
                <w:sz w:val="18"/>
                <w:szCs w:val="18"/>
                <w:spacing w:val="-4"/>
              </w:rPr>
              <w:t>月份残疾人两</w:t>
            </w:r>
            <w:r>
              <w:rPr>
                <w:rFonts w:ascii="SimSun" w:hAnsi="SimSun" w:eastAsia="SimSun" w:cs="SimSun"/>
                <w:sz w:val="18"/>
                <w:szCs w:val="18"/>
              </w:rPr>
              <w:t xml:space="preserve"> </w:t>
            </w:r>
            <w:r>
              <w:rPr>
                <w:rFonts w:ascii="SimSun" w:hAnsi="SimSun" w:eastAsia="SimSun" w:cs="SimSun"/>
                <w:sz w:val="18"/>
                <w:szCs w:val="18"/>
                <w:spacing w:val="-4"/>
              </w:rPr>
              <w:t>项补贴发放统计》等基础资料，2023</w:t>
            </w:r>
            <w:r>
              <w:rPr>
                <w:rFonts w:ascii="SimSun" w:hAnsi="SimSun" w:eastAsia="SimSun" w:cs="SimSun"/>
                <w:sz w:val="18"/>
                <w:szCs w:val="18"/>
                <w:spacing w:val="-23"/>
              </w:rPr>
              <w:t xml:space="preserve"> </w:t>
            </w:r>
            <w:r>
              <w:rPr>
                <w:rFonts w:ascii="SimSun" w:hAnsi="SimSun" w:eastAsia="SimSun" w:cs="SimSun"/>
                <w:sz w:val="18"/>
                <w:szCs w:val="18"/>
                <w:spacing w:val="-4"/>
              </w:rPr>
              <w:t>年</w:t>
            </w:r>
            <w:r>
              <w:rPr>
                <w:rFonts w:ascii="SimSun" w:hAnsi="SimSun" w:eastAsia="SimSun" w:cs="SimSun"/>
                <w:sz w:val="18"/>
                <w:szCs w:val="18"/>
                <w:spacing w:val="-27"/>
              </w:rPr>
              <w:t xml:space="preserve"> </w:t>
            </w:r>
            <w:r>
              <w:rPr>
                <w:rFonts w:ascii="SimSun" w:hAnsi="SimSun" w:eastAsia="SimSun" w:cs="SimSun"/>
                <w:sz w:val="18"/>
                <w:szCs w:val="18"/>
                <w:spacing w:val="-4"/>
              </w:rPr>
              <w:t>1-12</w:t>
            </w:r>
            <w:r>
              <w:rPr>
                <w:rFonts w:ascii="SimSun" w:hAnsi="SimSun" w:eastAsia="SimSun" w:cs="SimSun"/>
                <w:sz w:val="18"/>
                <w:szCs w:val="18"/>
                <w:spacing w:val="-34"/>
              </w:rPr>
              <w:t xml:space="preserve"> </w:t>
            </w:r>
            <w:r>
              <w:rPr>
                <w:rFonts w:ascii="SimSun" w:hAnsi="SimSun" w:eastAsia="SimSun" w:cs="SimSun"/>
                <w:sz w:val="18"/>
                <w:szCs w:val="18"/>
                <w:spacing w:val="-4"/>
              </w:rPr>
              <w:t>月发</w:t>
            </w:r>
            <w:r>
              <w:rPr>
                <w:rFonts w:ascii="SimSun" w:hAnsi="SimSun" w:eastAsia="SimSun" w:cs="SimSun"/>
                <w:sz w:val="18"/>
                <w:szCs w:val="18"/>
              </w:rPr>
              <w:t xml:space="preserve"> </w:t>
            </w:r>
            <w:r>
              <w:rPr>
                <w:rFonts w:ascii="SimSun" w:hAnsi="SimSun" w:eastAsia="SimSun" w:cs="SimSun"/>
                <w:sz w:val="18"/>
                <w:szCs w:val="18"/>
                <w:spacing w:val="-2"/>
              </w:rPr>
              <w:t>放残疾人两项补贴</w:t>
            </w:r>
            <w:r>
              <w:rPr>
                <w:rFonts w:ascii="SimSun" w:hAnsi="SimSun" w:eastAsia="SimSun" w:cs="SimSun"/>
                <w:sz w:val="18"/>
                <w:szCs w:val="18"/>
                <w:spacing w:val="-13"/>
              </w:rPr>
              <w:t xml:space="preserve"> </w:t>
            </w:r>
            <w:r>
              <w:rPr>
                <w:rFonts w:ascii="SimSun" w:hAnsi="SimSun" w:eastAsia="SimSun" w:cs="SimSun"/>
                <w:sz w:val="18"/>
                <w:szCs w:val="18"/>
                <w:spacing w:val="-2"/>
              </w:rPr>
              <w:t>157,843</w:t>
            </w:r>
            <w:r>
              <w:rPr>
                <w:rFonts w:ascii="SimSun" w:hAnsi="SimSun" w:eastAsia="SimSun" w:cs="SimSun"/>
                <w:sz w:val="18"/>
                <w:szCs w:val="18"/>
                <w:spacing w:val="-37"/>
              </w:rPr>
              <w:t xml:space="preserve"> </w:t>
            </w:r>
            <w:r>
              <w:rPr>
                <w:rFonts w:ascii="SimSun" w:hAnsi="SimSun" w:eastAsia="SimSun" w:cs="SimSun"/>
                <w:sz w:val="18"/>
                <w:szCs w:val="18"/>
                <w:spacing w:val="-2"/>
              </w:rPr>
              <w:t>人次，发放补贴金额</w:t>
            </w:r>
            <w:r>
              <w:rPr>
                <w:rFonts w:ascii="SimSun" w:hAnsi="SimSun" w:eastAsia="SimSun" w:cs="SimSun"/>
                <w:sz w:val="18"/>
                <w:szCs w:val="18"/>
              </w:rPr>
              <w:t xml:space="preserve">  </w:t>
            </w:r>
            <w:r>
              <w:rPr>
                <w:rFonts w:ascii="SimSun" w:hAnsi="SimSun" w:eastAsia="SimSun" w:cs="SimSun"/>
                <w:sz w:val="18"/>
                <w:szCs w:val="18"/>
                <w:spacing w:val="-3"/>
              </w:rPr>
              <w:t>1,736.44</w:t>
            </w:r>
            <w:r>
              <w:rPr>
                <w:rFonts w:ascii="SimSun" w:hAnsi="SimSun" w:eastAsia="SimSun" w:cs="SimSun"/>
                <w:sz w:val="18"/>
                <w:szCs w:val="18"/>
                <w:spacing w:val="-30"/>
              </w:rPr>
              <w:t xml:space="preserve"> </w:t>
            </w:r>
            <w:r>
              <w:rPr>
                <w:rFonts w:ascii="SimSun" w:hAnsi="SimSun" w:eastAsia="SimSun" w:cs="SimSun"/>
                <w:sz w:val="18"/>
                <w:szCs w:val="18"/>
                <w:spacing w:val="-3"/>
              </w:rPr>
              <w:t>万元。其中：生活补贴</w:t>
            </w:r>
            <w:r>
              <w:rPr>
                <w:rFonts w:ascii="SimSun" w:hAnsi="SimSun" w:eastAsia="SimSun" w:cs="SimSun"/>
                <w:sz w:val="18"/>
                <w:szCs w:val="18"/>
                <w:spacing w:val="-33"/>
              </w:rPr>
              <w:t xml:space="preserve"> </w:t>
            </w:r>
            <w:r>
              <w:rPr>
                <w:rFonts w:ascii="SimSun" w:hAnsi="SimSun" w:eastAsia="SimSun" w:cs="SimSun"/>
                <w:sz w:val="18"/>
                <w:szCs w:val="18"/>
                <w:spacing w:val="-3"/>
              </w:rPr>
              <w:t>78,499</w:t>
            </w:r>
            <w:r>
              <w:rPr>
                <w:rFonts w:ascii="SimSun" w:hAnsi="SimSun" w:eastAsia="SimSun" w:cs="SimSun"/>
                <w:sz w:val="18"/>
                <w:szCs w:val="18"/>
                <w:spacing w:val="-37"/>
              </w:rPr>
              <w:t xml:space="preserve"> </w:t>
            </w:r>
            <w:r>
              <w:rPr>
                <w:rFonts w:ascii="SimSun" w:hAnsi="SimSun" w:eastAsia="SimSun" w:cs="SimSun"/>
                <w:sz w:val="18"/>
                <w:szCs w:val="18"/>
                <w:spacing w:val="-3"/>
              </w:rPr>
              <w:t>人次，救</w:t>
            </w:r>
            <w:r>
              <w:rPr>
                <w:rFonts w:ascii="SimSun" w:hAnsi="SimSun" w:eastAsia="SimSun" w:cs="SimSun"/>
                <w:sz w:val="18"/>
                <w:szCs w:val="18"/>
              </w:rPr>
              <w:t xml:space="preserve"> </w:t>
            </w:r>
            <w:r>
              <w:rPr>
                <w:rFonts w:ascii="SimSun" w:hAnsi="SimSun" w:eastAsia="SimSun" w:cs="SimSun"/>
                <w:sz w:val="18"/>
                <w:szCs w:val="18"/>
                <w:spacing w:val="-5"/>
              </w:rPr>
              <w:t>助金额</w:t>
            </w:r>
            <w:r>
              <w:rPr>
                <w:rFonts w:ascii="SimSun" w:hAnsi="SimSun" w:eastAsia="SimSun" w:cs="SimSun"/>
                <w:sz w:val="18"/>
                <w:szCs w:val="18"/>
                <w:spacing w:val="-35"/>
              </w:rPr>
              <w:t xml:space="preserve"> </w:t>
            </w:r>
            <w:r>
              <w:rPr>
                <w:rFonts w:ascii="SimSun" w:hAnsi="SimSun" w:eastAsia="SimSun" w:cs="SimSun"/>
                <w:sz w:val="18"/>
                <w:szCs w:val="18"/>
                <w:spacing w:val="-5"/>
              </w:rPr>
              <w:t>863.49</w:t>
            </w:r>
            <w:r>
              <w:rPr>
                <w:rFonts w:ascii="SimSun" w:hAnsi="SimSun" w:eastAsia="SimSun" w:cs="SimSun"/>
                <w:sz w:val="18"/>
                <w:szCs w:val="18"/>
                <w:spacing w:val="-34"/>
              </w:rPr>
              <w:t xml:space="preserve"> </w:t>
            </w:r>
            <w:r>
              <w:rPr>
                <w:rFonts w:ascii="SimSun" w:hAnsi="SimSun" w:eastAsia="SimSun" w:cs="SimSun"/>
                <w:sz w:val="18"/>
                <w:szCs w:val="18"/>
                <w:spacing w:val="-5"/>
              </w:rPr>
              <w:t>万元，护理补贴</w:t>
            </w:r>
            <w:r>
              <w:rPr>
                <w:rFonts w:ascii="SimSun" w:hAnsi="SimSun" w:eastAsia="SimSun" w:cs="SimSun"/>
                <w:sz w:val="18"/>
                <w:szCs w:val="18"/>
                <w:spacing w:val="-33"/>
              </w:rPr>
              <w:t xml:space="preserve"> </w:t>
            </w:r>
            <w:r>
              <w:rPr>
                <w:rFonts w:ascii="SimSun" w:hAnsi="SimSun" w:eastAsia="SimSun" w:cs="SimSun"/>
                <w:sz w:val="18"/>
                <w:szCs w:val="18"/>
                <w:spacing w:val="-5"/>
              </w:rPr>
              <w:t>79,344</w:t>
            </w:r>
            <w:r>
              <w:rPr>
                <w:rFonts w:ascii="SimSun" w:hAnsi="SimSun" w:eastAsia="SimSun" w:cs="SimSun"/>
                <w:sz w:val="18"/>
                <w:szCs w:val="18"/>
                <w:spacing w:val="-37"/>
              </w:rPr>
              <w:t xml:space="preserve"> </w:t>
            </w:r>
            <w:r>
              <w:rPr>
                <w:rFonts w:ascii="SimSun" w:hAnsi="SimSun" w:eastAsia="SimSun" w:cs="SimSun"/>
                <w:sz w:val="18"/>
                <w:szCs w:val="18"/>
                <w:spacing w:val="-5"/>
              </w:rPr>
              <w:t>人次、救助</w:t>
            </w:r>
            <w:r>
              <w:rPr>
                <w:rFonts w:ascii="SimSun" w:hAnsi="SimSun" w:eastAsia="SimSun" w:cs="SimSun"/>
                <w:sz w:val="18"/>
                <w:szCs w:val="18"/>
              </w:rPr>
              <w:t xml:space="preserve"> </w:t>
            </w:r>
            <w:r>
              <w:rPr>
                <w:rFonts w:ascii="SimSun" w:hAnsi="SimSun" w:eastAsia="SimSun" w:cs="SimSun"/>
                <w:sz w:val="18"/>
                <w:szCs w:val="18"/>
                <w:spacing w:val="1"/>
              </w:rPr>
              <w:t>金额872.95</w:t>
            </w:r>
            <w:r>
              <w:rPr>
                <w:rFonts w:ascii="SimSun" w:hAnsi="SimSun" w:eastAsia="SimSun" w:cs="SimSun"/>
                <w:sz w:val="18"/>
                <w:szCs w:val="18"/>
                <w:spacing w:val="-31"/>
              </w:rPr>
              <w:t xml:space="preserve"> </w:t>
            </w:r>
            <w:r>
              <w:rPr>
                <w:rFonts w:ascii="SimSun" w:hAnsi="SimSun" w:eastAsia="SimSun" w:cs="SimSun"/>
                <w:sz w:val="18"/>
                <w:szCs w:val="18"/>
                <w:spacing w:val="1"/>
              </w:rPr>
              <w:t>万元，困难残疾人生活补贴和重度残</w:t>
            </w:r>
            <w:r>
              <w:rPr>
                <w:rFonts w:ascii="SimSun" w:hAnsi="SimSun" w:eastAsia="SimSun" w:cs="SimSun"/>
                <w:sz w:val="18"/>
                <w:szCs w:val="18"/>
              </w:rPr>
              <w:t xml:space="preserve"> </w:t>
            </w:r>
            <w:r>
              <w:rPr>
                <w:rFonts w:ascii="SimSun" w:hAnsi="SimSun" w:eastAsia="SimSun" w:cs="SimSun"/>
                <w:sz w:val="18"/>
                <w:szCs w:val="18"/>
                <w:spacing w:val="-3"/>
              </w:rPr>
              <w:t>疾人护理补贴覆盖率为</w:t>
            </w:r>
            <w:r>
              <w:rPr>
                <w:rFonts w:ascii="SimSun" w:hAnsi="SimSun" w:eastAsia="SimSun" w:cs="SimSun"/>
                <w:sz w:val="18"/>
                <w:szCs w:val="18"/>
                <w:spacing w:val="-19"/>
              </w:rPr>
              <w:t xml:space="preserve"> </w:t>
            </w:r>
            <w:r>
              <w:rPr>
                <w:rFonts w:ascii="SimSun" w:hAnsi="SimSun" w:eastAsia="SimSun" w:cs="SimSun"/>
                <w:sz w:val="18"/>
                <w:szCs w:val="18"/>
                <w:spacing w:val="-3"/>
              </w:rPr>
              <w:t>100.00%，充分发挥了两项</w:t>
            </w:r>
            <w:r>
              <w:rPr>
                <w:rFonts w:ascii="SimSun" w:hAnsi="SimSun" w:eastAsia="SimSun" w:cs="SimSun"/>
                <w:sz w:val="18"/>
                <w:szCs w:val="18"/>
              </w:rPr>
              <w:t xml:space="preserve"> </w:t>
            </w:r>
            <w:r>
              <w:rPr>
                <w:rFonts w:ascii="SimSun" w:hAnsi="SimSun" w:eastAsia="SimSun" w:cs="SimSun"/>
                <w:sz w:val="18"/>
                <w:szCs w:val="18"/>
                <w:spacing w:val="-5"/>
              </w:rPr>
              <w:t>补贴基本民生兜底保障职能。根据评分标准，得满</w:t>
            </w:r>
            <w:r>
              <w:rPr>
                <w:rFonts w:ascii="SimSun" w:hAnsi="SimSun" w:eastAsia="SimSun" w:cs="SimSun"/>
                <w:sz w:val="18"/>
                <w:szCs w:val="18"/>
                <w:spacing w:val="16"/>
              </w:rPr>
              <w:t xml:space="preserve"> </w:t>
            </w:r>
            <w:r>
              <w:rPr>
                <w:rFonts w:ascii="SimSun" w:hAnsi="SimSun" w:eastAsia="SimSun" w:cs="SimSun"/>
                <w:sz w:val="18"/>
                <w:szCs w:val="18"/>
                <w:spacing w:val="-4"/>
              </w:rPr>
              <w:t>分。</w:t>
            </w:r>
          </w:p>
          <w:p>
            <w:pPr>
              <w:spacing w:line="201"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2"/>
              </w:rPr>
              <w:t xml:space="preserve"> </w:t>
            </w:r>
            <w:r>
              <w:rPr>
                <w:rFonts w:ascii="SimSun" w:hAnsi="SimSun" w:eastAsia="SimSun" w:cs="SimSun"/>
                <w:sz w:val="18"/>
                <w:szCs w:val="18"/>
                <w:spacing w:val="-4"/>
              </w:rPr>
              <w:t>5.00</w:t>
            </w:r>
            <w:r>
              <w:rPr>
                <w:rFonts w:ascii="SimSun" w:hAnsi="SimSun" w:eastAsia="SimSun" w:cs="SimSun"/>
                <w:sz w:val="18"/>
                <w:szCs w:val="18"/>
                <w:spacing w:val="-37"/>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3"/>
              </w:rPr>
              <w:t xml:space="preserve"> </w:t>
            </w:r>
            <w:r>
              <w:rPr>
                <w:rFonts w:ascii="SimSun" w:hAnsi="SimSun" w:eastAsia="SimSun" w:cs="SimSun"/>
                <w:sz w:val="18"/>
                <w:szCs w:val="18"/>
                <w:spacing w:val="-4"/>
              </w:rPr>
              <w:t>5.00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129"/>
              <w:spacing w:before="59"/>
              <w:rPr>
                <w:rFonts w:ascii="SimSun" w:hAnsi="SimSun" w:eastAsia="SimSun" w:cs="SimSun"/>
                <w:sz w:val="18"/>
                <w:szCs w:val="18"/>
              </w:rPr>
            </w:pPr>
            <w:r>
              <w:rPr>
                <w:rFonts w:ascii="SimSun" w:hAnsi="SimSun" w:eastAsia="SimSun" w:cs="SimSun"/>
                <w:sz w:val="18"/>
                <w:szCs w:val="18"/>
                <w:spacing w:val="-3"/>
              </w:rPr>
              <w:t>100.00%</w:t>
            </w:r>
          </w:p>
        </w:tc>
        <w:tc>
          <w:tcPr>
            <w:tcW w:w="747"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78"/>
              <w:spacing w:before="59"/>
              <w:rPr>
                <w:rFonts w:ascii="SimSun" w:hAnsi="SimSun" w:eastAsia="SimSun" w:cs="SimSun"/>
                <w:sz w:val="18"/>
                <w:szCs w:val="18"/>
              </w:rPr>
            </w:pPr>
            <w:r>
              <w:rPr>
                <w:rFonts w:ascii="SimSun" w:hAnsi="SimSun" w:eastAsia="SimSun" w:cs="SimSun"/>
                <w:sz w:val="18"/>
                <w:szCs w:val="18"/>
                <w:spacing w:val="-3"/>
              </w:rPr>
              <w:t>100.00%</w:t>
            </w:r>
          </w:p>
        </w:tc>
        <w:tc>
          <w:tcPr>
            <w:tcW w:w="730"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195"/>
              <w:spacing w:before="59"/>
              <w:rPr>
                <w:rFonts w:ascii="SimSun" w:hAnsi="SimSun" w:eastAsia="SimSun" w:cs="SimSun"/>
                <w:sz w:val="18"/>
                <w:szCs w:val="18"/>
              </w:rPr>
            </w:pPr>
            <w:r>
              <w:rPr>
                <w:rFonts w:ascii="SimSun" w:hAnsi="SimSun" w:eastAsia="SimSun" w:cs="SimSun"/>
                <w:sz w:val="18"/>
                <w:szCs w:val="18"/>
                <w:spacing w:val="-3"/>
              </w:rPr>
              <w:t>5.00</w:t>
            </w:r>
          </w:p>
        </w:tc>
        <w:tc>
          <w:tcPr>
            <w:tcW w:w="800"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101"/>
              <w:spacing w:before="59"/>
              <w:rPr>
                <w:rFonts w:ascii="SimSun" w:hAnsi="SimSun" w:eastAsia="SimSun" w:cs="SimSun"/>
                <w:sz w:val="18"/>
                <w:szCs w:val="18"/>
              </w:rPr>
            </w:pPr>
            <w:r>
              <w:rPr>
                <w:rFonts w:ascii="SimSun" w:hAnsi="SimSun" w:eastAsia="SimSun" w:cs="SimSun"/>
                <w:sz w:val="18"/>
                <w:szCs w:val="18"/>
                <w:spacing w:val="-3"/>
              </w:rPr>
              <w:t>100.00%</w:t>
            </w:r>
          </w:p>
        </w:tc>
      </w:tr>
      <w:tr>
        <w:trPr>
          <w:trHeight w:val="707" w:hRule="atLeast"/>
        </w:trPr>
        <w:tc>
          <w:tcPr>
            <w:tcW w:w="777" w:type="dxa"/>
            <w:vAlign w:val="top"/>
            <w:vMerge w:val="continue"/>
            <w:tcBorders>
              <w:top w:val="nil"/>
            </w:tcBorders>
          </w:tcPr>
          <w:p>
            <w:pPr>
              <w:rPr>
                <w:rFonts w:ascii="Arial"/>
                <w:sz w:val="21"/>
              </w:rPr>
            </w:pPr>
            <w:r/>
          </w:p>
        </w:tc>
        <w:tc>
          <w:tcPr>
            <w:tcW w:w="803" w:type="dxa"/>
            <w:vAlign w:val="top"/>
            <w:vMerge w:val="continue"/>
            <w:tcBorders>
              <w:top w:val="nil"/>
            </w:tcBorders>
          </w:tcPr>
          <w:p>
            <w:pPr>
              <w:rPr>
                <w:rFonts w:ascii="Arial"/>
                <w:sz w:val="21"/>
              </w:rPr>
            </w:pPr>
            <w:r/>
          </w:p>
        </w:tc>
        <w:tc>
          <w:tcPr>
            <w:tcW w:w="1000" w:type="dxa"/>
            <w:vAlign w:val="top"/>
          </w:tcPr>
          <w:p>
            <w:pPr>
              <w:ind w:left="54" w:right="93" w:hanging="1"/>
              <w:spacing w:before="33" w:line="227" w:lineRule="auto"/>
              <w:rPr>
                <w:rFonts w:ascii="SimSun" w:hAnsi="SimSun" w:eastAsia="SimSun" w:cs="SimSun"/>
                <w:sz w:val="18"/>
                <w:szCs w:val="18"/>
              </w:rPr>
            </w:pPr>
            <w:r>
              <w:rPr>
                <w:rFonts w:ascii="SimSun" w:hAnsi="SimSun" w:eastAsia="SimSun" w:cs="SimSun"/>
                <w:sz w:val="18"/>
                <w:szCs w:val="18"/>
                <w:spacing w:val="-3"/>
              </w:rPr>
              <w:t>C14</w:t>
            </w:r>
            <w:r>
              <w:rPr>
                <w:rFonts w:ascii="SimSun" w:hAnsi="SimSun" w:eastAsia="SimSun" w:cs="SimSun"/>
                <w:sz w:val="18"/>
                <w:szCs w:val="18"/>
                <w:spacing w:val="-35"/>
              </w:rPr>
              <w:t xml:space="preserve"> </w:t>
            </w:r>
            <w:r>
              <w:rPr>
                <w:rFonts w:ascii="SimSun" w:hAnsi="SimSun" w:eastAsia="SimSun" w:cs="SimSun"/>
                <w:sz w:val="18"/>
                <w:szCs w:val="18"/>
                <w:spacing w:val="-3"/>
              </w:rPr>
              <w:t>残疾人</w:t>
            </w:r>
            <w:r>
              <w:rPr>
                <w:rFonts w:ascii="SimSun" w:hAnsi="SimSun" w:eastAsia="SimSun" w:cs="SimSun"/>
                <w:sz w:val="18"/>
                <w:szCs w:val="18"/>
              </w:rPr>
              <w:t xml:space="preserve"> </w:t>
            </w:r>
            <w:r>
              <w:rPr>
                <w:rFonts w:ascii="SimSun" w:hAnsi="SimSun" w:eastAsia="SimSun" w:cs="SimSun"/>
                <w:sz w:val="18"/>
                <w:szCs w:val="18"/>
                <w:spacing w:val="-2"/>
              </w:rPr>
              <w:t>基本康复</w:t>
            </w:r>
            <w:r>
              <w:rPr>
                <w:rFonts w:ascii="SimSun" w:hAnsi="SimSun" w:eastAsia="SimSun" w:cs="SimSun"/>
                <w:sz w:val="18"/>
                <w:szCs w:val="18"/>
              </w:rPr>
              <w:t xml:space="preserve">  </w:t>
            </w:r>
            <w:r>
              <w:rPr>
                <w:rFonts w:ascii="SimSun" w:hAnsi="SimSun" w:eastAsia="SimSun" w:cs="SimSun"/>
                <w:sz w:val="18"/>
                <w:szCs w:val="18"/>
                <w:spacing w:val="-2"/>
              </w:rPr>
              <w:t>服务覆盖</w:t>
            </w:r>
          </w:p>
        </w:tc>
        <w:tc>
          <w:tcPr>
            <w:tcW w:w="687" w:type="dxa"/>
            <w:vAlign w:val="top"/>
          </w:tcPr>
          <w:p>
            <w:pPr>
              <w:ind w:left="165"/>
              <w:spacing w:before="265"/>
              <w:rPr>
                <w:rFonts w:ascii="SimSun" w:hAnsi="SimSun" w:eastAsia="SimSun" w:cs="SimSun"/>
                <w:sz w:val="18"/>
                <w:szCs w:val="18"/>
              </w:rPr>
            </w:pPr>
            <w:r>
              <w:rPr>
                <w:rFonts w:ascii="SimSun" w:hAnsi="SimSun" w:eastAsia="SimSun" w:cs="SimSun"/>
                <w:sz w:val="18"/>
                <w:szCs w:val="18"/>
                <w:spacing w:val="-2"/>
              </w:rPr>
              <w:t>4.00</w:t>
            </w:r>
          </w:p>
        </w:tc>
        <w:tc>
          <w:tcPr>
            <w:tcW w:w="1587" w:type="dxa"/>
            <w:vAlign w:val="top"/>
          </w:tcPr>
          <w:p>
            <w:pPr>
              <w:ind w:left="54" w:right="94"/>
              <w:spacing w:before="32" w:line="239" w:lineRule="auto"/>
              <w:rPr>
                <w:rFonts w:ascii="SimSun" w:hAnsi="SimSun" w:eastAsia="SimSun" w:cs="SimSun"/>
                <w:sz w:val="18"/>
                <w:szCs w:val="18"/>
              </w:rPr>
            </w:pPr>
            <w:r>
              <w:rPr>
                <w:rFonts w:ascii="SimSun" w:hAnsi="SimSun" w:eastAsia="SimSun" w:cs="SimSun"/>
                <w:sz w:val="18"/>
                <w:szCs w:val="18"/>
                <w:spacing w:val="-1"/>
              </w:rPr>
              <w:t>考核是否按照《喀</w:t>
            </w:r>
            <w:r>
              <w:rPr>
                <w:rFonts w:ascii="SimSun" w:hAnsi="SimSun" w:eastAsia="SimSun" w:cs="SimSun"/>
                <w:sz w:val="18"/>
                <w:szCs w:val="18"/>
              </w:rPr>
              <w:t xml:space="preserve"> </w:t>
            </w:r>
            <w:r>
              <w:rPr>
                <w:rFonts w:ascii="SimSun" w:hAnsi="SimSun" w:eastAsia="SimSun" w:cs="SimSun"/>
                <w:sz w:val="18"/>
                <w:szCs w:val="18"/>
                <w:spacing w:val="-4"/>
              </w:rPr>
              <w:t>什市“十四五</w:t>
            </w:r>
            <w:r>
              <w:rPr>
                <w:rFonts w:ascii="SimSun" w:hAnsi="SimSun" w:eastAsia="SimSun" w:cs="SimSun"/>
                <w:sz w:val="18"/>
                <w:szCs w:val="18"/>
                <w:spacing w:val="-67"/>
              </w:rPr>
              <w:t xml:space="preserve"> </w:t>
            </w:r>
            <w:r>
              <w:rPr>
                <w:rFonts w:ascii="SimSun" w:hAnsi="SimSun" w:eastAsia="SimSun" w:cs="SimSun"/>
                <w:sz w:val="18"/>
                <w:szCs w:val="18"/>
                <w:spacing w:val="-4"/>
              </w:rPr>
              <w:t>”残</w:t>
            </w:r>
          </w:p>
          <w:p>
            <w:pPr>
              <w:ind w:left="54"/>
              <w:spacing w:line="203" w:lineRule="auto"/>
              <w:rPr>
                <w:rFonts w:ascii="SimSun" w:hAnsi="SimSun" w:eastAsia="SimSun" w:cs="SimSun"/>
                <w:sz w:val="18"/>
                <w:szCs w:val="18"/>
              </w:rPr>
            </w:pPr>
            <w:r>
              <w:rPr>
                <w:rFonts w:ascii="SimSun" w:hAnsi="SimSun" w:eastAsia="SimSun" w:cs="SimSun"/>
                <w:sz w:val="18"/>
                <w:szCs w:val="18"/>
                <w:spacing w:val="-1"/>
              </w:rPr>
              <w:t>疾人保障和发展规</w:t>
            </w:r>
          </w:p>
        </w:tc>
        <w:tc>
          <w:tcPr>
            <w:tcW w:w="2224" w:type="dxa"/>
            <w:vAlign w:val="top"/>
          </w:tcPr>
          <w:p>
            <w:pPr>
              <w:ind w:left="54" w:right="100" w:firstLine="3"/>
              <w:spacing w:before="33" w:line="227" w:lineRule="auto"/>
              <w:jc w:val="both"/>
              <w:rPr>
                <w:rFonts w:ascii="SimSun" w:hAnsi="SimSun" w:eastAsia="SimSun" w:cs="SimSun"/>
                <w:sz w:val="18"/>
                <w:szCs w:val="18"/>
              </w:rPr>
            </w:pPr>
            <w:r>
              <w:rPr>
                <w:rFonts w:ascii="SimSun" w:hAnsi="SimSun" w:eastAsia="SimSun" w:cs="SimSun"/>
                <w:sz w:val="18"/>
                <w:szCs w:val="18"/>
                <w:spacing w:val="-1"/>
              </w:rPr>
              <w:t>实际完成率=实际完成值/</w:t>
            </w:r>
            <w:r>
              <w:rPr>
                <w:rFonts w:ascii="SimSun" w:hAnsi="SimSun" w:eastAsia="SimSun" w:cs="SimSun"/>
                <w:sz w:val="18"/>
                <w:szCs w:val="18"/>
              </w:rPr>
              <w:t xml:space="preserve">  </w:t>
            </w:r>
            <w:r>
              <w:rPr>
                <w:rFonts w:ascii="SimSun" w:hAnsi="SimSun" w:eastAsia="SimSun" w:cs="SimSun"/>
                <w:sz w:val="18"/>
                <w:szCs w:val="18"/>
                <w:spacing w:val="-1"/>
              </w:rPr>
              <w:t>标杆值×100.00%。实际完</w:t>
            </w:r>
            <w:r>
              <w:rPr>
                <w:rFonts w:ascii="SimSun" w:hAnsi="SimSun" w:eastAsia="SimSun" w:cs="SimSun"/>
                <w:sz w:val="18"/>
                <w:szCs w:val="18"/>
                <w:spacing w:val="7"/>
              </w:rPr>
              <w:t xml:space="preserve"> </w:t>
            </w:r>
            <w:r>
              <w:rPr>
                <w:rFonts w:ascii="SimSun" w:hAnsi="SimSun" w:eastAsia="SimSun" w:cs="SimSun"/>
                <w:sz w:val="18"/>
                <w:szCs w:val="18"/>
                <w:spacing w:val="-1"/>
              </w:rPr>
              <w:t>成率符合预期指标值得满</w:t>
            </w:r>
          </w:p>
        </w:tc>
        <w:tc>
          <w:tcPr>
            <w:tcW w:w="3973" w:type="dxa"/>
            <w:vAlign w:val="top"/>
          </w:tcPr>
          <w:p>
            <w:pPr>
              <w:ind w:left="57" w:right="45" w:hanging="2"/>
              <w:spacing w:before="33" w:line="227" w:lineRule="auto"/>
              <w:jc w:val="both"/>
              <w:rPr>
                <w:rFonts w:ascii="SimSun" w:hAnsi="SimSun" w:eastAsia="SimSun" w:cs="SimSun"/>
                <w:sz w:val="18"/>
                <w:szCs w:val="18"/>
              </w:rPr>
            </w:pPr>
            <w:r>
              <w:rPr>
                <w:rFonts w:ascii="SimSun" w:hAnsi="SimSun" w:eastAsia="SimSun" w:cs="SimSun"/>
                <w:sz w:val="18"/>
                <w:szCs w:val="18"/>
                <w:spacing w:val="-1"/>
              </w:rPr>
              <w:t>根据《关于提前下达</w:t>
            </w:r>
            <w:r>
              <w:rPr>
                <w:rFonts w:ascii="SimSun" w:hAnsi="SimSun" w:eastAsia="SimSun" w:cs="SimSun"/>
                <w:sz w:val="18"/>
                <w:szCs w:val="18"/>
                <w:spacing w:val="-36"/>
              </w:rPr>
              <w:t xml:space="preserve"> </w:t>
            </w:r>
            <w:r>
              <w:rPr>
                <w:rFonts w:ascii="SimSun" w:hAnsi="SimSun" w:eastAsia="SimSun" w:cs="SimSun"/>
                <w:sz w:val="18"/>
                <w:szCs w:val="18"/>
                <w:spacing w:val="-1"/>
              </w:rPr>
              <w:t>2023</w:t>
            </w:r>
            <w:r>
              <w:rPr>
                <w:rFonts w:ascii="SimSun" w:hAnsi="SimSun" w:eastAsia="SimSun" w:cs="SimSun"/>
                <w:sz w:val="18"/>
                <w:szCs w:val="18"/>
                <w:spacing w:val="-38"/>
              </w:rPr>
              <w:t xml:space="preserve"> </w:t>
            </w:r>
            <w:r>
              <w:rPr>
                <w:rFonts w:ascii="SimSun" w:hAnsi="SimSun" w:eastAsia="SimSun" w:cs="SimSun"/>
                <w:sz w:val="18"/>
                <w:szCs w:val="18"/>
                <w:spacing w:val="-1"/>
              </w:rPr>
              <w:t>年中央财政残疾人事业</w:t>
            </w:r>
            <w:r>
              <w:rPr>
                <w:rFonts w:ascii="SimSun" w:hAnsi="SimSun" w:eastAsia="SimSun" w:cs="SimSun"/>
                <w:sz w:val="18"/>
                <w:szCs w:val="18"/>
              </w:rPr>
              <w:t xml:space="preserve"> </w:t>
            </w:r>
            <w:r>
              <w:rPr>
                <w:rFonts w:ascii="SimSun" w:hAnsi="SimSun" w:eastAsia="SimSun" w:cs="SimSun"/>
                <w:sz w:val="18"/>
                <w:szCs w:val="18"/>
                <w:spacing w:val="-4"/>
              </w:rPr>
              <w:t>发展补助资金预算的通知》（喀地财社〔2022〕66</w:t>
            </w:r>
            <w:r>
              <w:rPr>
                <w:rFonts w:ascii="SimSun" w:hAnsi="SimSun" w:eastAsia="SimSun" w:cs="SimSun"/>
                <w:sz w:val="18"/>
                <w:szCs w:val="18"/>
                <w:spacing w:val="3"/>
              </w:rPr>
              <w:t xml:space="preserve"> </w:t>
            </w:r>
            <w:r>
              <w:rPr>
                <w:rFonts w:ascii="SimSun" w:hAnsi="SimSun" w:eastAsia="SimSun" w:cs="SimSun"/>
                <w:sz w:val="18"/>
                <w:szCs w:val="18"/>
                <w:spacing w:val="-5"/>
              </w:rPr>
              <w:t>号）下达精准康复任务数为</w:t>
            </w:r>
            <w:r>
              <w:rPr>
                <w:rFonts w:ascii="SimSun" w:hAnsi="SimSun" w:eastAsia="SimSun" w:cs="SimSun"/>
                <w:sz w:val="18"/>
                <w:szCs w:val="18"/>
                <w:spacing w:val="-34"/>
              </w:rPr>
              <w:t xml:space="preserve"> </w:t>
            </w:r>
            <w:r>
              <w:rPr>
                <w:rFonts w:ascii="SimSun" w:hAnsi="SimSun" w:eastAsia="SimSun" w:cs="SimSun"/>
                <w:sz w:val="18"/>
                <w:szCs w:val="18"/>
                <w:spacing w:val="-5"/>
              </w:rPr>
              <w:t>500</w:t>
            </w:r>
            <w:r>
              <w:rPr>
                <w:rFonts w:ascii="SimSun" w:hAnsi="SimSun" w:eastAsia="SimSun" w:cs="SimSun"/>
                <w:sz w:val="18"/>
                <w:szCs w:val="18"/>
                <w:spacing w:val="-37"/>
              </w:rPr>
              <w:t xml:space="preserve"> </w:t>
            </w:r>
            <w:r>
              <w:rPr>
                <w:rFonts w:ascii="SimSun" w:hAnsi="SimSun" w:eastAsia="SimSun" w:cs="SimSun"/>
                <w:sz w:val="18"/>
                <w:szCs w:val="18"/>
                <w:spacing w:val="-5"/>
              </w:rPr>
              <w:t>人，《关于提</w:t>
            </w:r>
            <w:r>
              <w:rPr>
                <w:rFonts w:ascii="SimSun" w:hAnsi="SimSun" w:eastAsia="SimSun" w:cs="SimSun"/>
                <w:sz w:val="18"/>
                <w:szCs w:val="18"/>
                <w:spacing w:val="-6"/>
              </w:rPr>
              <w:t>前下</w:t>
            </w:r>
          </w:p>
        </w:tc>
        <w:tc>
          <w:tcPr>
            <w:tcW w:w="850" w:type="dxa"/>
            <w:vAlign w:val="top"/>
          </w:tcPr>
          <w:p>
            <w:pPr>
              <w:ind w:left="129"/>
              <w:spacing w:before="265"/>
              <w:rPr>
                <w:rFonts w:ascii="SimSun" w:hAnsi="SimSun" w:eastAsia="SimSun" w:cs="SimSun"/>
                <w:sz w:val="18"/>
                <w:szCs w:val="18"/>
              </w:rPr>
            </w:pPr>
            <w:r>
              <w:rPr>
                <w:rFonts w:ascii="SimSun" w:hAnsi="SimSun" w:eastAsia="SimSun" w:cs="SimSun"/>
                <w:sz w:val="18"/>
                <w:szCs w:val="18"/>
                <w:spacing w:val="-3"/>
              </w:rPr>
              <w:t>100.00%</w:t>
            </w:r>
          </w:p>
        </w:tc>
        <w:tc>
          <w:tcPr>
            <w:tcW w:w="747" w:type="dxa"/>
            <w:vAlign w:val="top"/>
          </w:tcPr>
          <w:p>
            <w:pPr>
              <w:ind w:left="109"/>
              <w:spacing w:before="265"/>
              <w:rPr>
                <w:rFonts w:ascii="SimSun" w:hAnsi="SimSun" w:eastAsia="SimSun" w:cs="SimSun"/>
                <w:sz w:val="18"/>
                <w:szCs w:val="18"/>
              </w:rPr>
            </w:pPr>
            <w:r>
              <w:rPr>
                <w:rFonts w:ascii="SimSun" w:hAnsi="SimSun" w:eastAsia="SimSun" w:cs="SimSun"/>
                <w:sz w:val="18"/>
                <w:szCs w:val="18"/>
                <w:spacing w:val="-2"/>
              </w:rPr>
              <w:t>93.59%</w:t>
            </w:r>
          </w:p>
        </w:tc>
        <w:tc>
          <w:tcPr>
            <w:tcW w:w="730" w:type="dxa"/>
            <w:vAlign w:val="top"/>
          </w:tcPr>
          <w:p>
            <w:pPr>
              <w:ind w:left="195"/>
              <w:spacing w:before="265"/>
              <w:rPr>
                <w:rFonts w:ascii="SimSun" w:hAnsi="SimSun" w:eastAsia="SimSun" w:cs="SimSun"/>
                <w:sz w:val="18"/>
                <w:szCs w:val="18"/>
              </w:rPr>
            </w:pPr>
            <w:r>
              <w:rPr>
                <w:rFonts w:ascii="SimSun" w:hAnsi="SimSun" w:eastAsia="SimSun" w:cs="SimSun"/>
                <w:sz w:val="18"/>
                <w:szCs w:val="18"/>
                <w:spacing w:val="-3"/>
              </w:rPr>
              <w:t>3.36</w:t>
            </w:r>
          </w:p>
        </w:tc>
        <w:tc>
          <w:tcPr>
            <w:tcW w:w="800" w:type="dxa"/>
            <w:vAlign w:val="top"/>
          </w:tcPr>
          <w:p>
            <w:pPr>
              <w:ind w:left="134"/>
              <w:spacing w:before="265"/>
              <w:rPr>
                <w:rFonts w:ascii="SimSun" w:hAnsi="SimSun" w:eastAsia="SimSun" w:cs="SimSun"/>
                <w:sz w:val="18"/>
                <w:szCs w:val="18"/>
              </w:rPr>
            </w:pPr>
            <w:r>
              <w:rPr>
                <w:rFonts w:ascii="SimSun" w:hAnsi="SimSun" w:eastAsia="SimSun" w:cs="SimSun"/>
                <w:sz w:val="18"/>
                <w:szCs w:val="18"/>
                <w:spacing w:val="-2"/>
              </w:rPr>
              <w:t>84.00%</w:t>
            </w:r>
          </w:p>
        </w:tc>
      </w:tr>
    </w:tbl>
    <w:p>
      <w:pPr>
        <w:pStyle w:val="BodyText"/>
        <w:rPr/>
      </w:pPr>
      <w:r/>
    </w:p>
    <w:p>
      <w:pPr>
        <w:sectPr>
          <w:footerReference w:type="default" r:id="rId62"/>
          <w:pgSz w:w="16839" w:h="11906"/>
          <w:pgMar w:top="1218" w:right="1270" w:bottom="1226" w:left="1384" w:header="830" w:footer="989" w:gutter="0"/>
        </w:sectPr>
        <w:rPr/>
      </w:pPr>
    </w:p>
    <w:p>
      <w:pPr>
        <w:spacing w:before="49"/>
        <w:rPr/>
      </w:pPr>
      <w:r/>
    </w:p>
    <w:p>
      <w:pPr>
        <w:spacing w:before="49"/>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7"/>
        <w:gridCol w:w="803"/>
        <w:gridCol w:w="1000"/>
        <w:gridCol w:w="687"/>
        <w:gridCol w:w="1587"/>
        <w:gridCol w:w="2224"/>
        <w:gridCol w:w="3973"/>
        <w:gridCol w:w="850"/>
        <w:gridCol w:w="747"/>
        <w:gridCol w:w="730"/>
        <w:gridCol w:w="800"/>
      </w:tblGrid>
      <w:tr>
        <w:trPr>
          <w:trHeight w:val="476" w:hRule="atLeast"/>
        </w:trPr>
        <w:tc>
          <w:tcPr>
            <w:tcW w:w="777" w:type="dxa"/>
            <w:vAlign w:val="top"/>
          </w:tcPr>
          <w:p>
            <w:pPr>
              <w:ind w:left="302" w:right="114" w:hanging="177"/>
              <w:spacing w:before="33" w:line="222" w:lineRule="auto"/>
              <w:rPr>
                <w:rFonts w:ascii="SimSun" w:hAnsi="SimSun" w:eastAsia="SimSun" w:cs="SimSun"/>
                <w:sz w:val="18"/>
                <w:szCs w:val="18"/>
              </w:rPr>
            </w:pPr>
            <w:r>
              <w:rPr>
                <w:rFonts w:ascii="SimSun" w:hAnsi="SimSun" w:eastAsia="SimSun" w:cs="SimSun"/>
                <w:sz w:val="18"/>
                <w:szCs w:val="18"/>
                <w:b/>
                <w:bCs/>
                <w:spacing w:val="-5"/>
              </w:rPr>
              <w:t>一级指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803" w:type="dxa"/>
            <w:vAlign w:val="top"/>
          </w:tcPr>
          <w:p>
            <w:pPr>
              <w:ind w:left="312" w:right="129" w:hanging="177"/>
              <w:spacing w:before="33" w:line="222" w:lineRule="auto"/>
              <w:rPr>
                <w:rFonts w:ascii="SimSun" w:hAnsi="SimSun" w:eastAsia="SimSun" w:cs="SimSun"/>
                <w:sz w:val="18"/>
                <w:szCs w:val="18"/>
              </w:rPr>
            </w:pPr>
            <w:r>
              <w:rPr>
                <w:rFonts w:ascii="SimSun" w:hAnsi="SimSun" w:eastAsia="SimSun" w:cs="SimSun"/>
                <w:sz w:val="18"/>
                <w:szCs w:val="18"/>
                <w:b/>
                <w:bCs/>
                <w:spacing w:val="-5"/>
              </w:rPr>
              <w:t>二级指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1000" w:type="dxa"/>
            <w:vAlign w:val="top"/>
          </w:tcPr>
          <w:p>
            <w:pPr>
              <w:ind w:left="143"/>
              <w:spacing w:before="148" w:line="221" w:lineRule="auto"/>
              <w:rPr>
                <w:rFonts w:ascii="SimSun" w:hAnsi="SimSun" w:eastAsia="SimSun" w:cs="SimSun"/>
                <w:sz w:val="18"/>
                <w:szCs w:val="18"/>
              </w:rPr>
            </w:pPr>
            <w:r>
              <w:rPr>
                <w:rFonts w:ascii="SimSun" w:hAnsi="SimSun" w:eastAsia="SimSun" w:cs="SimSun"/>
                <w:sz w:val="18"/>
                <w:szCs w:val="18"/>
                <w:b/>
                <w:bCs/>
                <w:spacing w:val="-4"/>
              </w:rPr>
              <w:t>三级指标</w:t>
            </w:r>
          </w:p>
        </w:tc>
        <w:tc>
          <w:tcPr>
            <w:tcW w:w="687" w:type="dxa"/>
            <w:vAlign w:val="top"/>
          </w:tcPr>
          <w:p>
            <w:pPr>
              <w:ind w:left="165"/>
              <w:spacing w:before="148" w:line="220" w:lineRule="auto"/>
              <w:rPr>
                <w:rFonts w:ascii="SimSun" w:hAnsi="SimSun" w:eastAsia="SimSun" w:cs="SimSun"/>
                <w:sz w:val="18"/>
                <w:szCs w:val="18"/>
              </w:rPr>
            </w:pPr>
            <w:r>
              <w:rPr>
                <w:rFonts w:ascii="SimSun" w:hAnsi="SimSun" w:eastAsia="SimSun" w:cs="SimSun"/>
                <w:sz w:val="18"/>
                <w:szCs w:val="18"/>
                <w:b/>
                <w:bCs/>
                <w:spacing w:val="-6"/>
              </w:rPr>
              <w:t>权重</w:t>
            </w:r>
          </w:p>
        </w:tc>
        <w:tc>
          <w:tcPr>
            <w:tcW w:w="1587" w:type="dxa"/>
            <w:vAlign w:val="top"/>
          </w:tcPr>
          <w:p>
            <w:pPr>
              <w:ind w:left="438"/>
              <w:spacing w:before="148" w:line="220" w:lineRule="auto"/>
              <w:rPr>
                <w:rFonts w:ascii="SimSun" w:hAnsi="SimSun" w:eastAsia="SimSun" w:cs="SimSun"/>
                <w:sz w:val="18"/>
                <w:szCs w:val="18"/>
              </w:rPr>
            </w:pPr>
            <w:r>
              <w:rPr>
                <w:rFonts w:ascii="SimSun" w:hAnsi="SimSun" w:eastAsia="SimSun" w:cs="SimSun"/>
                <w:sz w:val="18"/>
                <w:szCs w:val="18"/>
                <w:b/>
                <w:bCs/>
                <w:spacing w:val="-4"/>
              </w:rPr>
              <w:t>指标解释</w:t>
            </w:r>
          </w:p>
        </w:tc>
        <w:tc>
          <w:tcPr>
            <w:tcW w:w="2224" w:type="dxa"/>
            <w:vAlign w:val="top"/>
          </w:tcPr>
          <w:p>
            <w:pPr>
              <w:ind w:left="754"/>
              <w:spacing w:before="148" w:line="221" w:lineRule="auto"/>
              <w:rPr>
                <w:rFonts w:ascii="SimSun" w:hAnsi="SimSun" w:eastAsia="SimSun" w:cs="SimSun"/>
                <w:sz w:val="18"/>
                <w:szCs w:val="18"/>
              </w:rPr>
            </w:pPr>
            <w:r>
              <w:rPr>
                <w:rFonts w:ascii="SimSun" w:hAnsi="SimSun" w:eastAsia="SimSun" w:cs="SimSun"/>
                <w:sz w:val="18"/>
                <w:szCs w:val="18"/>
                <w:b/>
                <w:bCs/>
                <w:spacing w:val="-3"/>
              </w:rPr>
              <w:t>评分标准</w:t>
            </w:r>
          </w:p>
        </w:tc>
        <w:tc>
          <w:tcPr>
            <w:tcW w:w="3973" w:type="dxa"/>
            <w:vAlign w:val="top"/>
          </w:tcPr>
          <w:p>
            <w:pPr>
              <w:ind w:left="1631"/>
              <w:spacing w:before="148" w:line="219" w:lineRule="auto"/>
              <w:rPr>
                <w:rFonts w:ascii="SimSun" w:hAnsi="SimSun" w:eastAsia="SimSun" w:cs="SimSun"/>
                <w:sz w:val="18"/>
                <w:szCs w:val="18"/>
              </w:rPr>
            </w:pPr>
            <w:r>
              <w:rPr>
                <w:rFonts w:ascii="SimSun" w:hAnsi="SimSun" w:eastAsia="SimSun" w:cs="SimSun"/>
                <w:sz w:val="18"/>
                <w:szCs w:val="18"/>
                <w:b/>
                <w:bCs/>
                <w:spacing w:val="-3"/>
              </w:rPr>
              <w:t>评价过程</w:t>
            </w:r>
          </w:p>
        </w:tc>
        <w:tc>
          <w:tcPr>
            <w:tcW w:w="850" w:type="dxa"/>
            <w:vAlign w:val="top"/>
          </w:tcPr>
          <w:p>
            <w:pPr>
              <w:ind w:left="161"/>
              <w:spacing w:before="148" w:line="220" w:lineRule="auto"/>
              <w:rPr>
                <w:rFonts w:ascii="SimSun" w:hAnsi="SimSun" w:eastAsia="SimSun" w:cs="SimSun"/>
                <w:sz w:val="18"/>
                <w:szCs w:val="18"/>
              </w:rPr>
            </w:pPr>
            <w:r>
              <w:rPr>
                <w:rFonts w:ascii="SimSun" w:hAnsi="SimSun" w:eastAsia="SimSun" w:cs="SimSun"/>
                <w:sz w:val="18"/>
                <w:szCs w:val="18"/>
                <w:b/>
                <w:bCs/>
                <w:spacing w:val="-4"/>
              </w:rPr>
              <w:t>业绩值</w:t>
            </w:r>
          </w:p>
        </w:tc>
        <w:tc>
          <w:tcPr>
            <w:tcW w:w="747" w:type="dxa"/>
            <w:vAlign w:val="top"/>
          </w:tcPr>
          <w:p>
            <w:pPr>
              <w:ind w:left="110"/>
              <w:spacing w:before="148" w:line="220" w:lineRule="auto"/>
              <w:rPr>
                <w:rFonts w:ascii="SimSun" w:hAnsi="SimSun" w:eastAsia="SimSun" w:cs="SimSun"/>
                <w:sz w:val="18"/>
                <w:szCs w:val="18"/>
              </w:rPr>
            </w:pPr>
            <w:r>
              <w:rPr>
                <w:rFonts w:ascii="SimSun" w:hAnsi="SimSun" w:eastAsia="SimSun" w:cs="SimSun"/>
                <w:sz w:val="18"/>
                <w:szCs w:val="18"/>
                <w:b/>
                <w:bCs/>
                <w:spacing w:val="-4"/>
              </w:rPr>
              <w:t>完成值</w:t>
            </w:r>
          </w:p>
        </w:tc>
        <w:tc>
          <w:tcPr>
            <w:tcW w:w="730" w:type="dxa"/>
            <w:vAlign w:val="top"/>
          </w:tcPr>
          <w:p>
            <w:pPr>
              <w:ind w:left="192"/>
              <w:spacing w:before="148" w:line="220" w:lineRule="auto"/>
              <w:rPr>
                <w:rFonts w:ascii="SimSun" w:hAnsi="SimSun" w:eastAsia="SimSun" w:cs="SimSun"/>
                <w:sz w:val="18"/>
                <w:szCs w:val="18"/>
              </w:rPr>
            </w:pPr>
            <w:r>
              <w:rPr>
                <w:rFonts w:ascii="SimSun" w:hAnsi="SimSun" w:eastAsia="SimSun" w:cs="SimSun"/>
                <w:sz w:val="18"/>
                <w:szCs w:val="18"/>
                <w:b/>
                <w:bCs/>
                <w:spacing w:val="-6"/>
              </w:rPr>
              <w:t>得分</w:t>
            </w:r>
          </w:p>
        </w:tc>
        <w:tc>
          <w:tcPr>
            <w:tcW w:w="800" w:type="dxa"/>
            <w:vAlign w:val="top"/>
          </w:tcPr>
          <w:p>
            <w:pPr>
              <w:ind w:left="134"/>
              <w:spacing w:before="148" w:line="220" w:lineRule="auto"/>
              <w:rPr>
                <w:rFonts w:ascii="SimSun" w:hAnsi="SimSun" w:eastAsia="SimSun" w:cs="SimSun"/>
                <w:sz w:val="18"/>
                <w:szCs w:val="18"/>
              </w:rPr>
            </w:pPr>
            <w:r>
              <w:rPr>
                <w:rFonts w:ascii="SimSun" w:hAnsi="SimSun" w:eastAsia="SimSun" w:cs="SimSun"/>
                <w:sz w:val="18"/>
                <w:szCs w:val="18"/>
                <w:b/>
                <w:bCs/>
                <w:spacing w:val="-4"/>
              </w:rPr>
              <w:t>得分率</w:t>
            </w:r>
          </w:p>
        </w:tc>
      </w:tr>
      <w:tr>
        <w:trPr>
          <w:trHeight w:val="1638" w:hRule="atLeast"/>
        </w:trPr>
        <w:tc>
          <w:tcPr>
            <w:tcW w:w="777" w:type="dxa"/>
            <w:vAlign w:val="top"/>
            <w:vMerge w:val="restart"/>
            <w:tcBorders>
              <w:bottom w:val="nil"/>
            </w:tcBorders>
          </w:tcPr>
          <w:p>
            <w:pPr>
              <w:rPr>
                <w:rFonts w:ascii="Arial"/>
                <w:sz w:val="21"/>
              </w:rPr>
            </w:pPr>
            <w:r/>
          </w:p>
        </w:tc>
        <w:tc>
          <w:tcPr>
            <w:tcW w:w="803" w:type="dxa"/>
            <w:vAlign w:val="top"/>
            <w:vMerge w:val="restart"/>
            <w:tcBorders>
              <w:bottom w:val="nil"/>
            </w:tcBorders>
          </w:tcPr>
          <w:p>
            <w:pPr>
              <w:rPr>
                <w:rFonts w:ascii="Arial"/>
                <w:sz w:val="21"/>
              </w:rPr>
            </w:pPr>
            <w:r/>
          </w:p>
        </w:tc>
        <w:tc>
          <w:tcPr>
            <w:tcW w:w="1000" w:type="dxa"/>
            <w:vAlign w:val="top"/>
          </w:tcPr>
          <w:p>
            <w:pPr>
              <w:ind w:left="56"/>
              <w:spacing w:before="27" w:line="220" w:lineRule="auto"/>
              <w:rPr>
                <w:rFonts w:ascii="SimSun" w:hAnsi="SimSun" w:eastAsia="SimSun" w:cs="SimSun"/>
                <w:sz w:val="18"/>
                <w:szCs w:val="18"/>
              </w:rPr>
            </w:pPr>
            <w:r>
              <w:rPr>
                <w:rFonts w:ascii="SimSun" w:hAnsi="SimSun" w:eastAsia="SimSun" w:cs="SimSun"/>
                <w:sz w:val="18"/>
                <w:szCs w:val="18"/>
              </w:rPr>
              <w:t>率</w:t>
            </w:r>
          </w:p>
        </w:tc>
        <w:tc>
          <w:tcPr>
            <w:tcW w:w="687" w:type="dxa"/>
            <w:vAlign w:val="top"/>
          </w:tcPr>
          <w:p>
            <w:pPr>
              <w:rPr>
                <w:rFonts w:ascii="Arial"/>
                <w:sz w:val="21"/>
              </w:rPr>
            </w:pPr>
            <w:r/>
          </w:p>
        </w:tc>
        <w:tc>
          <w:tcPr>
            <w:tcW w:w="1587" w:type="dxa"/>
            <w:vAlign w:val="top"/>
          </w:tcPr>
          <w:p>
            <w:pPr>
              <w:ind w:left="55" w:right="94" w:hanging="1"/>
              <w:spacing w:before="28"/>
              <w:rPr>
                <w:rFonts w:ascii="SimSun" w:hAnsi="SimSun" w:eastAsia="SimSun" w:cs="SimSun"/>
                <w:sz w:val="18"/>
                <w:szCs w:val="18"/>
              </w:rPr>
            </w:pPr>
            <w:r>
              <w:rPr>
                <w:rFonts w:ascii="SimSun" w:hAnsi="SimSun" w:eastAsia="SimSun" w:cs="SimSun"/>
                <w:sz w:val="18"/>
                <w:szCs w:val="18"/>
                <w:spacing w:val="-1"/>
              </w:rPr>
              <w:t>划》完成当年度基</w:t>
            </w:r>
            <w:r>
              <w:rPr>
                <w:rFonts w:ascii="SimSun" w:hAnsi="SimSun" w:eastAsia="SimSun" w:cs="SimSun"/>
                <w:sz w:val="18"/>
                <w:szCs w:val="18"/>
              </w:rPr>
              <w:t xml:space="preserve"> </w:t>
            </w:r>
            <w:r>
              <w:rPr>
                <w:rFonts w:ascii="SimSun" w:hAnsi="SimSun" w:eastAsia="SimSun" w:cs="SimSun"/>
                <w:sz w:val="18"/>
                <w:szCs w:val="18"/>
                <w:spacing w:val="-1"/>
              </w:rPr>
              <w:t>本康复服务任务。</w:t>
            </w:r>
          </w:p>
        </w:tc>
        <w:tc>
          <w:tcPr>
            <w:tcW w:w="2224" w:type="dxa"/>
            <w:vAlign w:val="top"/>
          </w:tcPr>
          <w:p>
            <w:pPr>
              <w:ind w:left="54" w:right="47" w:firstLine="1"/>
              <w:spacing w:before="26"/>
              <w:jc w:val="both"/>
              <w:rPr>
                <w:rFonts w:ascii="SimSun" w:hAnsi="SimSun" w:eastAsia="SimSun" w:cs="SimSun"/>
                <w:sz w:val="18"/>
                <w:szCs w:val="18"/>
              </w:rPr>
            </w:pPr>
            <w:r>
              <w:rPr>
                <w:rFonts w:ascii="SimSun" w:hAnsi="SimSun" w:eastAsia="SimSun" w:cs="SimSun"/>
                <w:sz w:val="18"/>
                <w:szCs w:val="18"/>
                <w:spacing w:val="-4"/>
              </w:rPr>
              <w:t>分；预期指标未完成，且实</w:t>
            </w:r>
            <w:r>
              <w:rPr>
                <w:rFonts w:ascii="SimSun" w:hAnsi="SimSun" w:eastAsia="SimSun" w:cs="SimSun"/>
                <w:sz w:val="18"/>
                <w:szCs w:val="18"/>
                <w:spacing w:val="1"/>
              </w:rPr>
              <w:t xml:space="preserve"> </w:t>
            </w:r>
            <w:r>
              <w:rPr>
                <w:rFonts w:ascii="SimSun" w:hAnsi="SimSun" w:eastAsia="SimSun" w:cs="SimSun"/>
                <w:sz w:val="18"/>
                <w:szCs w:val="18"/>
                <w:spacing w:val="2"/>
              </w:rPr>
              <w:t>际完成率大于60%的，按超</w:t>
            </w:r>
            <w:r>
              <w:rPr>
                <w:rFonts w:ascii="SimSun" w:hAnsi="SimSun" w:eastAsia="SimSun" w:cs="SimSun"/>
                <w:sz w:val="18"/>
                <w:szCs w:val="18"/>
                <w:spacing w:val="9"/>
              </w:rPr>
              <w:t xml:space="preserve"> </w:t>
            </w:r>
            <w:r>
              <w:rPr>
                <w:rFonts w:ascii="SimSun" w:hAnsi="SimSun" w:eastAsia="SimSun" w:cs="SimSun"/>
                <w:sz w:val="18"/>
                <w:szCs w:val="18"/>
                <w:spacing w:val="-1"/>
              </w:rPr>
              <w:t>过的比重赋分，计算公式</w:t>
            </w:r>
          </w:p>
          <w:p>
            <w:pPr>
              <w:ind w:left="56"/>
              <w:spacing w:line="220" w:lineRule="auto"/>
              <w:rPr>
                <w:rFonts w:ascii="SimSun" w:hAnsi="SimSun" w:eastAsia="SimSun" w:cs="SimSun"/>
                <w:sz w:val="18"/>
                <w:szCs w:val="18"/>
              </w:rPr>
            </w:pPr>
            <w:r>
              <w:rPr>
                <w:rFonts w:ascii="SimSun" w:hAnsi="SimSun" w:eastAsia="SimSun" w:cs="SimSun"/>
                <w:sz w:val="18"/>
                <w:szCs w:val="18"/>
                <w:spacing w:val="-1"/>
              </w:rPr>
              <w:t>为：得分=（实际完成率</w:t>
            </w:r>
          </w:p>
          <w:p>
            <w:pPr>
              <w:ind w:left="53" w:right="50" w:hanging="1"/>
              <w:spacing w:before="18" w:line="228" w:lineRule="auto"/>
              <w:rPr>
                <w:rFonts w:ascii="SimSun" w:hAnsi="SimSun" w:eastAsia="SimSun" w:cs="SimSun"/>
                <w:sz w:val="18"/>
                <w:szCs w:val="18"/>
              </w:rPr>
            </w:pPr>
            <w:r>
              <w:rPr>
                <w:rFonts w:ascii="SimSun" w:hAnsi="SimSun" w:eastAsia="SimSun" w:cs="SimSun"/>
                <w:sz w:val="18"/>
                <w:szCs w:val="18"/>
                <w:spacing w:val="-3"/>
              </w:rPr>
              <w:t>-60%）/（1-60%）×指标分</w:t>
            </w:r>
            <w:r>
              <w:rPr>
                <w:rFonts w:ascii="SimSun" w:hAnsi="SimSun" w:eastAsia="SimSun" w:cs="SimSun"/>
                <w:sz w:val="18"/>
                <w:szCs w:val="18"/>
                <w:spacing w:val="6"/>
              </w:rPr>
              <w:t xml:space="preserve"> </w:t>
            </w:r>
            <w:r>
              <w:rPr>
                <w:rFonts w:ascii="SimSun" w:hAnsi="SimSun" w:eastAsia="SimSun" w:cs="SimSun"/>
                <w:sz w:val="18"/>
                <w:szCs w:val="18"/>
                <w:spacing w:val="-2"/>
              </w:rPr>
              <w:t>值；完成率小于</w:t>
            </w:r>
            <w:r>
              <w:rPr>
                <w:rFonts w:ascii="SimSun" w:hAnsi="SimSun" w:eastAsia="SimSun" w:cs="SimSun"/>
                <w:sz w:val="18"/>
                <w:szCs w:val="18"/>
                <w:spacing w:val="-28"/>
              </w:rPr>
              <w:t xml:space="preserve"> </w:t>
            </w:r>
            <w:r>
              <w:rPr>
                <w:rFonts w:ascii="SimSun" w:hAnsi="SimSun" w:eastAsia="SimSun" w:cs="SimSun"/>
                <w:sz w:val="18"/>
                <w:szCs w:val="18"/>
                <w:spacing w:val="-2"/>
              </w:rPr>
              <w:t>60%为不及</w:t>
            </w:r>
            <w:r>
              <w:rPr>
                <w:rFonts w:ascii="SimSun" w:hAnsi="SimSun" w:eastAsia="SimSun" w:cs="SimSun"/>
                <w:sz w:val="18"/>
                <w:szCs w:val="18"/>
              </w:rPr>
              <w:t xml:space="preserve"> </w:t>
            </w:r>
            <w:r>
              <w:rPr>
                <w:rFonts w:ascii="SimSun" w:hAnsi="SimSun" w:eastAsia="SimSun" w:cs="SimSun"/>
                <w:sz w:val="18"/>
                <w:szCs w:val="18"/>
                <w:spacing w:val="-2"/>
              </w:rPr>
              <w:t>格，不得分。</w:t>
            </w:r>
          </w:p>
        </w:tc>
        <w:tc>
          <w:tcPr>
            <w:tcW w:w="3973" w:type="dxa"/>
            <w:vAlign w:val="top"/>
          </w:tcPr>
          <w:p>
            <w:pPr>
              <w:ind w:left="54" w:right="46"/>
              <w:spacing w:before="28" w:line="239" w:lineRule="auto"/>
              <w:rPr>
                <w:rFonts w:ascii="SimSun" w:hAnsi="SimSun" w:eastAsia="SimSun" w:cs="SimSun"/>
                <w:sz w:val="18"/>
                <w:szCs w:val="18"/>
              </w:rPr>
            </w:pPr>
            <w:r>
              <w:rPr>
                <w:rFonts w:ascii="SimSun" w:hAnsi="SimSun" w:eastAsia="SimSun" w:cs="SimSun"/>
                <w:sz w:val="18"/>
                <w:szCs w:val="18"/>
                <w:spacing w:val="-1"/>
              </w:rPr>
              <w:t>达</w:t>
            </w:r>
            <w:r>
              <w:rPr>
                <w:rFonts w:ascii="SimSun" w:hAnsi="SimSun" w:eastAsia="SimSun" w:cs="SimSun"/>
                <w:sz w:val="18"/>
                <w:szCs w:val="18"/>
                <w:spacing w:val="-36"/>
              </w:rPr>
              <w:t xml:space="preserve"> </w:t>
            </w:r>
            <w:r>
              <w:rPr>
                <w:rFonts w:ascii="SimSun" w:hAnsi="SimSun" w:eastAsia="SimSun" w:cs="SimSun"/>
                <w:sz w:val="18"/>
                <w:szCs w:val="18"/>
                <w:spacing w:val="-1"/>
              </w:rPr>
              <w:t>2023</w:t>
            </w:r>
            <w:r>
              <w:rPr>
                <w:rFonts w:ascii="SimSun" w:hAnsi="SimSun" w:eastAsia="SimSun" w:cs="SimSun"/>
                <w:sz w:val="18"/>
                <w:szCs w:val="18"/>
                <w:spacing w:val="-38"/>
              </w:rPr>
              <w:t xml:space="preserve"> </w:t>
            </w:r>
            <w:r>
              <w:rPr>
                <w:rFonts w:ascii="SimSun" w:hAnsi="SimSun" w:eastAsia="SimSun" w:cs="SimSun"/>
                <w:sz w:val="18"/>
                <w:szCs w:val="18"/>
                <w:spacing w:val="-1"/>
              </w:rPr>
              <w:t>年中央财政残疾人事业发展补助资金预算</w:t>
            </w:r>
            <w:r>
              <w:rPr>
                <w:rFonts w:ascii="SimSun" w:hAnsi="SimSun" w:eastAsia="SimSun" w:cs="SimSun"/>
                <w:sz w:val="18"/>
                <w:szCs w:val="18"/>
              </w:rPr>
              <w:t xml:space="preserve"> </w:t>
            </w:r>
            <w:r>
              <w:rPr>
                <w:rFonts w:ascii="SimSun" w:hAnsi="SimSun" w:eastAsia="SimSun" w:cs="SimSun"/>
                <w:sz w:val="18"/>
                <w:szCs w:val="18"/>
                <w:spacing w:val="-3"/>
              </w:rPr>
              <w:t>的通知》</w:t>
            </w:r>
            <w:r>
              <w:rPr>
                <w:rFonts w:ascii="SimSun" w:hAnsi="SimSun" w:eastAsia="SimSun" w:cs="SimSun"/>
                <w:sz w:val="18"/>
                <w:szCs w:val="18"/>
                <w:spacing w:val="-33"/>
              </w:rPr>
              <w:t xml:space="preserve"> </w:t>
            </w:r>
            <w:r>
              <w:rPr>
                <w:rFonts w:ascii="SimSun" w:hAnsi="SimSun" w:eastAsia="SimSun" w:cs="SimSun"/>
                <w:sz w:val="18"/>
                <w:szCs w:val="18"/>
                <w:spacing w:val="-3"/>
              </w:rPr>
              <w:t>(喀地财社〔2022〕63</w:t>
            </w:r>
            <w:r>
              <w:rPr>
                <w:rFonts w:ascii="SimSun" w:hAnsi="SimSun" w:eastAsia="SimSun" w:cs="SimSun"/>
                <w:sz w:val="18"/>
                <w:szCs w:val="18"/>
                <w:spacing w:val="-34"/>
              </w:rPr>
              <w:t xml:space="preserve"> </w:t>
            </w:r>
            <w:r>
              <w:rPr>
                <w:rFonts w:ascii="SimSun" w:hAnsi="SimSun" w:eastAsia="SimSun" w:cs="SimSun"/>
                <w:sz w:val="18"/>
                <w:szCs w:val="18"/>
                <w:spacing w:val="-3"/>
              </w:rPr>
              <w:t>号)下达基本康复</w:t>
            </w:r>
            <w:r>
              <w:rPr>
                <w:rFonts w:ascii="SimSun" w:hAnsi="SimSun" w:eastAsia="SimSun" w:cs="SimSun"/>
                <w:sz w:val="18"/>
                <w:szCs w:val="18"/>
              </w:rPr>
              <w:t xml:space="preserve"> </w:t>
            </w:r>
            <w:r>
              <w:rPr>
                <w:rFonts w:ascii="SimSun" w:hAnsi="SimSun" w:eastAsia="SimSun" w:cs="SimSun"/>
                <w:sz w:val="18"/>
                <w:szCs w:val="18"/>
                <w:spacing w:val="-2"/>
              </w:rPr>
              <w:t>任务数为</w:t>
            </w:r>
            <w:r>
              <w:rPr>
                <w:rFonts w:ascii="SimSun" w:hAnsi="SimSun" w:eastAsia="SimSun" w:cs="SimSun"/>
                <w:sz w:val="18"/>
                <w:szCs w:val="18"/>
                <w:spacing w:val="-19"/>
              </w:rPr>
              <w:t xml:space="preserve"> </w:t>
            </w:r>
            <w:r>
              <w:rPr>
                <w:rFonts w:ascii="SimSun" w:hAnsi="SimSun" w:eastAsia="SimSun" w:cs="SimSun"/>
                <w:sz w:val="18"/>
                <w:szCs w:val="18"/>
                <w:spacing w:val="-2"/>
              </w:rPr>
              <w:t>280</w:t>
            </w:r>
            <w:r>
              <w:rPr>
                <w:rFonts w:ascii="SimSun" w:hAnsi="SimSun" w:eastAsia="SimSun" w:cs="SimSun"/>
                <w:sz w:val="18"/>
                <w:szCs w:val="18"/>
                <w:spacing w:val="-37"/>
              </w:rPr>
              <w:t xml:space="preserve"> </w:t>
            </w:r>
            <w:r>
              <w:rPr>
                <w:rFonts w:ascii="SimSun" w:hAnsi="SimSun" w:eastAsia="SimSun" w:cs="SimSun"/>
                <w:sz w:val="18"/>
                <w:szCs w:val="18"/>
                <w:spacing w:val="-2"/>
              </w:rPr>
              <w:t>人，2023</w:t>
            </w:r>
            <w:r>
              <w:rPr>
                <w:rFonts w:ascii="SimSun" w:hAnsi="SimSun" w:eastAsia="SimSun" w:cs="SimSun"/>
                <w:sz w:val="18"/>
                <w:szCs w:val="18"/>
                <w:spacing w:val="-38"/>
              </w:rPr>
              <w:t xml:space="preserve"> </w:t>
            </w:r>
            <w:r>
              <w:rPr>
                <w:rFonts w:ascii="SimSun" w:hAnsi="SimSun" w:eastAsia="SimSun" w:cs="SimSun"/>
                <w:sz w:val="18"/>
                <w:szCs w:val="18"/>
                <w:spacing w:val="-2"/>
              </w:rPr>
              <w:t>年全年基本康复任务数为</w:t>
            </w:r>
            <w:r>
              <w:rPr>
                <w:rFonts w:ascii="SimSun" w:hAnsi="SimSun" w:eastAsia="SimSun" w:cs="SimSun"/>
                <w:sz w:val="18"/>
                <w:szCs w:val="18"/>
              </w:rPr>
              <w:t xml:space="preserve"> </w:t>
            </w:r>
            <w:r>
              <w:rPr>
                <w:rFonts w:ascii="SimSun" w:hAnsi="SimSun" w:eastAsia="SimSun" w:cs="SimSun"/>
                <w:sz w:val="18"/>
                <w:szCs w:val="18"/>
                <w:spacing w:val="-1"/>
              </w:rPr>
              <w:t>780</w:t>
            </w:r>
            <w:r>
              <w:rPr>
                <w:rFonts w:ascii="SimSun" w:hAnsi="SimSun" w:eastAsia="SimSun" w:cs="SimSun"/>
                <w:sz w:val="18"/>
                <w:szCs w:val="18"/>
                <w:spacing w:val="-28"/>
              </w:rPr>
              <w:t xml:space="preserve"> </w:t>
            </w:r>
            <w:r>
              <w:rPr>
                <w:rFonts w:ascii="SimSun" w:hAnsi="SimSun" w:eastAsia="SimSun" w:cs="SimSun"/>
                <w:sz w:val="18"/>
                <w:szCs w:val="18"/>
                <w:spacing w:val="-1"/>
              </w:rPr>
              <w:t>人。根据《基本康复工作验收报告》，2023</w:t>
            </w:r>
            <w:r>
              <w:rPr>
                <w:rFonts w:ascii="SimSun" w:hAnsi="SimSun" w:eastAsia="SimSun" w:cs="SimSun"/>
                <w:sz w:val="18"/>
                <w:szCs w:val="18"/>
              </w:rPr>
              <w:t xml:space="preserve">  </w:t>
            </w:r>
            <w:r>
              <w:rPr>
                <w:rFonts w:ascii="SimSun" w:hAnsi="SimSun" w:eastAsia="SimSun" w:cs="SimSun"/>
                <w:sz w:val="18"/>
                <w:szCs w:val="18"/>
                <w:spacing w:val="-5"/>
              </w:rPr>
              <w:t>年实际已完成基本康复任务数为</w:t>
            </w:r>
            <w:r>
              <w:rPr>
                <w:rFonts w:ascii="SimSun" w:hAnsi="SimSun" w:eastAsia="SimSun" w:cs="SimSun"/>
                <w:sz w:val="18"/>
                <w:szCs w:val="18"/>
                <w:spacing w:val="-32"/>
              </w:rPr>
              <w:t xml:space="preserve"> </w:t>
            </w:r>
            <w:r>
              <w:rPr>
                <w:rFonts w:ascii="SimSun" w:hAnsi="SimSun" w:eastAsia="SimSun" w:cs="SimSun"/>
                <w:sz w:val="18"/>
                <w:szCs w:val="18"/>
                <w:spacing w:val="-5"/>
              </w:rPr>
              <w:t>730</w:t>
            </w:r>
            <w:r>
              <w:rPr>
                <w:rFonts w:ascii="SimSun" w:hAnsi="SimSun" w:eastAsia="SimSun" w:cs="SimSun"/>
                <w:sz w:val="18"/>
                <w:szCs w:val="18"/>
                <w:spacing w:val="-37"/>
              </w:rPr>
              <w:t xml:space="preserve"> </w:t>
            </w:r>
            <w:r>
              <w:rPr>
                <w:rFonts w:ascii="SimSun" w:hAnsi="SimSun" w:eastAsia="SimSun" w:cs="SimSun"/>
                <w:sz w:val="18"/>
                <w:szCs w:val="18"/>
                <w:spacing w:val="-5"/>
              </w:rPr>
              <w:t>人，实际完成</w:t>
            </w:r>
            <w:r>
              <w:rPr>
                <w:rFonts w:ascii="SimSun" w:hAnsi="SimSun" w:eastAsia="SimSun" w:cs="SimSun"/>
                <w:sz w:val="18"/>
                <w:szCs w:val="18"/>
              </w:rPr>
              <w:t xml:space="preserve"> </w:t>
            </w:r>
            <w:r>
              <w:rPr>
                <w:rFonts w:ascii="SimSun" w:hAnsi="SimSun" w:eastAsia="SimSun" w:cs="SimSun"/>
                <w:sz w:val="18"/>
                <w:szCs w:val="18"/>
                <w:spacing w:val="-2"/>
              </w:rPr>
              <w:t>率为</w:t>
            </w:r>
            <w:r>
              <w:rPr>
                <w:rFonts w:ascii="SimSun" w:hAnsi="SimSun" w:eastAsia="SimSun" w:cs="SimSun"/>
                <w:sz w:val="18"/>
                <w:szCs w:val="18"/>
                <w:spacing w:val="-25"/>
              </w:rPr>
              <w:t xml:space="preserve"> </w:t>
            </w:r>
            <w:r>
              <w:rPr>
                <w:rFonts w:ascii="SimSun" w:hAnsi="SimSun" w:eastAsia="SimSun" w:cs="SimSun"/>
                <w:sz w:val="18"/>
                <w:szCs w:val="18"/>
                <w:spacing w:val="-2"/>
              </w:rPr>
              <w:t>93.59%。根据评分标准，得</w:t>
            </w:r>
            <w:r>
              <w:rPr>
                <w:rFonts w:ascii="SimSun" w:hAnsi="SimSun" w:eastAsia="SimSun" w:cs="SimSun"/>
                <w:sz w:val="18"/>
                <w:szCs w:val="18"/>
                <w:spacing w:val="-34"/>
              </w:rPr>
              <w:t xml:space="preserve"> </w:t>
            </w:r>
            <w:r>
              <w:rPr>
                <w:rFonts w:ascii="SimSun" w:hAnsi="SimSun" w:eastAsia="SimSun" w:cs="SimSun"/>
                <w:sz w:val="18"/>
                <w:szCs w:val="18"/>
                <w:spacing w:val="-2"/>
              </w:rPr>
              <w:t>3.36</w:t>
            </w:r>
            <w:r>
              <w:rPr>
                <w:rFonts w:ascii="SimSun" w:hAnsi="SimSun" w:eastAsia="SimSun" w:cs="SimSun"/>
                <w:sz w:val="18"/>
                <w:szCs w:val="18"/>
                <w:spacing w:val="-36"/>
              </w:rPr>
              <w:t xml:space="preserve"> </w:t>
            </w:r>
            <w:r>
              <w:rPr>
                <w:rFonts w:ascii="SimSun" w:hAnsi="SimSun" w:eastAsia="SimSun" w:cs="SimSun"/>
                <w:sz w:val="18"/>
                <w:szCs w:val="18"/>
                <w:spacing w:val="-2"/>
              </w:rPr>
              <w:t>分。</w:t>
            </w:r>
          </w:p>
          <w:p>
            <w:pPr>
              <w:spacing w:line="206"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2"/>
              </w:rPr>
              <w:t xml:space="preserve"> </w:t>
            </w:r>
            <w:r>
              <w:rPr>
                <w:rFonts w:ascii="SimSun" w:hAnsi="SimSun" w:eastAsia="SimSun" w:cs="SimSun"/>
                <w:sz w:val="18"/>
                <w:szCs w:val="18"/>
                <w:spacing w:val="-4"/>
              </w:rPr>
              <w:t>4.00</w:t>
            </w:r>
            <w:r>
              <w:rPr>
                <w:rFonts w:ascii="SimSun" w:hAnsi="SimSun" w:eastAsia="SimSun" w:cs="SimSun"/>
                <w:sz w:val="18"/>
                <w:szCs w:val="18"/>
                <w:spacing w:val="-37"/>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3"/>
              </w:rPr>
              <w:t xml:space="preserve"> </w:t>
            </w:r>
            <w:r>
              <w:rPr>
                <w:rFonts w:ascii="SimSun" w:hAnsi="SimSun" w:eastAsia="SimSun" w:cs="SimSun"/>
                <w:sz w:val="18"/>
                <w:szCs w:val="18"/>
                <w:spacing w:val="-4"/>
              </w:rPr>
              <w:t>3.36</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rPr>
                <w:rFonts w:ascii="Arial"/>
                <w:sz w:val="21"/>
              </w:rPr>
            </w:pPr>
            <w:r/>
          </w:p>
        </w:tc>
        <w:tc>
          <w:tcPr>
            <w:tcW w:w="747" w:type="dxa"/>
            <w:vAlign w:val="top"/>
          </w:tcPr>
          <w:p>
            <w:pPr>
              <w:rPr>
                <w:rFonts w:ascii="Arial"/>
                <w:sz w:val="21"/>
              </w:rPr>
            </w:pPr>
            <w:r/>
          </w:p>
        </w:tc>
        <w:tc>
          <w:tcPr>
            <w:tcW w:w="730" w:type="dxa"/>
            <w:vAlign w:val="top"/>
          </w:tcPr>
          <w:p>
            <w:pPr>
              <w:rPr>
                <w:rFonts w:ascii="Arial"/>
                <w:sz w:val="21"/>
              </w:rPr>
            </w:pPr>
            <w:r/>
          </w:p>
        </w:tc>
        <w:tc>
          <w:tcPr>
            <w:tcW w:w="800" w:type="dxa"/>
            <w:vAlign w:val="top"/>
          </w:tcPr>
          <w:p>
            <w:pPr>
              <w:rPr>
                <w:rFonts w:ascii="Arial"/>
                <w:sz w:val="21"/>
              </w:rPr>
            </w:pPr>
            <w:r/>
          </w:p>
        </w:tc>
      </w:tr>
      <w:tr>
        <w:trPr>
          <w:trHeight w:val="2338" w:hRule="atLeast"/>
        </w:trPr>
        <w:tc>
          <w:tcPr>
            <w:tcW w:w="777" w:type="dxa"/>
            <w:vAlign w:val="top"/>
            <w:vMerge w:val="continue"/>
            <w:tcBorders>
              <w:top w:val="nil"/>
              <w:bottom w:val="nil"/>
            </w:tcBorders>
          </w:tcPr>
          <w:p>
            <w:pPr>
              <w:rPr>
                <w:rFonts w:ascii="Arial"/>
                <w:sz w:val="21"/>
              </w:rPr>
            </w:pPr>
            <w:r/>
          </w:p>
        </w:tc>
        <w:tc>
          <w:tcPr>
            <w:tcW w:w="803" w:type="dxa"/>
            <w:vAlign w:val="top"/>
            <w:vMerge w:val="continue"/>
            <w:tcBorders>
              <w:top w:val="nil"/>
              <w:bottom w:val="nil"/>
            </w:tcBorders>
          </w:tcPr>
          <w:p>
            <w:pPr>
              <w:rPr>
                <w:rFonts w:ascii="Arial"/>
                <w:sz w:val="21"/>
              </w:rPr>
            </w:pPr>
            <w:r/>
          </w:p>
        </w:tc>
        <w:tc>
          <w:tcPr>
            <w:tcW w:w="1000"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ind w:left="54" w:right="93" w:hanging="1"/>
              <w:spacing w:before="59"/>
              <w:rPr>
                <w:rFonts w:ascii="SimSun" w:hAnsi="SimSun" w:eastAsia="SimSun" w:cs="SimSun"/>
                <w:sz w:val="18"/>
                <w:szCs w:val="18"/>
              </w:rPr>
            </w:pPr>
            <w:r>
              <w:rPr>
                <w:rFonts w:ascii="SimSun" w:hAnsi="SimSun" w:eastAsia="SimSun" w:cs="SimSun"/>
                <w:sz w:val="18"/>
                <w:szCs w:val="18"/>
                <w:spacing w:val="-3"/>
              </w:rPr>
              <w:t>C15</w:t>
            </w:r>
            <w:r>
              <w:rPr>
                <w:rFonts w:ascii="SimSun" w:hAnsi="SimSun" w:eastAsia="SimSun" w:cs="SimSun"/>
                <w:sz w:val="18"/>
                <w:szCs w:val="18"/>
                <w:spacing w:val="-35"/>
              </w:rPr>
              <w:t xml:space="preserve"> </w:t>
            </w:r>
            <w:r>
              <w:rPr>
                <w:rFonts w:ascii="SimSun" w:hAnsi="SimSun" w:eastAsia="SimSun" w:cs="SimSun"/>
                <w:sz w:val="18"/>
                <w:szCs w:val="18"/>
                <w:spacing w:val="-3"/>
              </w:rPr>
              <w:t>残疾人</w:t>
            </w:r>
            <w:r>
              <w:rPr>
                <w:rFonts w:ascii="SimSun" w:hAnsi="SimSun" w:eastAsia="SimSun" w:cs="SimSun"/>
                <w:sz w:val="18"/>
                <w:szCs w:val="18"/>
              </w:rPr>
              <w:t xml:space="preserve"> </w:t>
            </w:r>
            <w:r>
              <w:rPr>
                <w:rFonts w:ascii="SimSun" w:hAnsi="SimSun" w:eastAsia="SimSun" w:cs="SimSun"/>
                <w:sz w:val="18"/>
                <w:szCs w:val="18"/>
                <w:spacing w:val="-2"/>
              </w:rPr>
              <w:t>辅助器具</w:t>
            </w:r>
            <w:r>
              <w:rPr>
                <w:rFonts w:ascii="SimSun" w:hAnsi="SimSun" w:eastAsia="SimSun" w:cs="SimSun"/>
                <w:sz w:val="18"/>
                <w:szCs w:val="18"/>
              </w:rPr>
              <w:t xml:space="preserve">  </w:t>
            </w:r>
            <w:r>
              <w:rPr>
                <w:rFonts w:ascii="SimSun" w:hAnsi="SimSun" w:eastAsia="SimSun" w:cs="SimSun"/>
                <w:sz w:val="18"/>
                <w:szCs w:val="18"/>
                <w:spacing w:val="-3"/>
              </w:rPr>
              <w:t>适配率</w:t>
            </w:r>
          </w:p>
        </w:tc>
        <w:tc>
          <w:tcPr>
            <w:tcW w:w="687"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165"/>
              <w:spacing w:before="58"/>
              <w:rPr>
                <w:rFonts w:ascii="SimSun" w:hAnsi="SimSun" w:eastAsia="SimSun" w:cs="SimSun"/>
                <w:sz w:val="18"/>
                <w:szCs w:val="18"/>
              </w:rPr>
            </w:pPr>
            <w:r>
              <w:rPr>
                <w:rFonts w:ascii="SimSun" w:hAnsi="SimSun" w:eastAsia="SimSun" w:cs="SimSun"/>
                <w:sz w:val="18"/>
                <w:szCs w:val="18"/>
                <w:spacing w:val="-2"/>
              </w:rPr>
              <w:t>4.00</w:t>
            </w:r>
          </w:p>
        </w:tc>
        <w:tc>
          <w:tcPr>
            <w:tcW w:w="1587" w:type="dxa"/>
            <w:vAlign w:val="top"/>
          </w:tcPr>
          <w:p>
            <w:pPr>
              <w:spacing w:line="275" w:lineRule="auto"/>
              <w:rPr>
                <w:rFonts w:ascii="Arial"/>
                <w:sz w:val="21"/>
              </w:rPr>
            </w:pPr>
            <w:r/>
          </w:p>
          <w:p>
            <w:pPr>
              <w:spacing w:line="276" w:lineRule="auto"/>
              <w:rPr>
                <w:rFonts w:ascii="Arial"/>
                <w:sz w:val="21"/>
              </w:rPr>
            </w:pPr>
            <w:r/>
          </w:p>
          <w:p>
            <w:pPr>
              <w:ind w:left="54" w:right="94"/>
              <w:spacing w:before="59"/>
              <w:jc w:val="both"/>
              <w:rPr>
                <w:rFonts w:ascii="SimSun" w:hAnsi="SimSun" w:eastAsia="SimSun" w:cs="SimSun"/>
                <w:sz w:val="18"/>
                <w:szCs w:val="18"/>
              </w:rPr>
            </w:pPr>
            <w:r>
              <w:rPr>
                <w:rFonts w:ascii="SimSun" w:hAnsi="SimSun" w:eastAsia="SimSun" w:cs="SimSun"/>
                <w:sz w:val="18"/>
                <w:szCs w:val="18"/>
                <w:spacing w:val="-1"/>
              </w:rPr>
              <w:t>考核是否按照《喀</w:t>
            </w:r>
            <w:r>
              <w:rPr>
                <w:rFonts w:ascii="SimSun" w:hAnsi="SimSun" w:eastAsia="SimSun" w:cs="SimSun"/>
                <w:sz w:val="18"/>
                <w:szCs w:val="18"/>
              </w:rPr>
              <w:t xml:space="preserve"> </w:t>
            </w:r>
            <w:r>
              <w:rPr>
                <w:rFonts w:ascii="SimSun" w:hAnsi="SimSun" w:eastAsia="SimSun" w:cs="SimSun"/>
                <w:sz w:val="18"/>
                <w:szCs w:val="18"/>
                <w:spacing w:val="-4"/>
              </w:rPr>
              <w:t>什市“十四五</w:t>
            </w:r>
            <w:r>
              <w:rPr>
                <w:rFonts w:ascii="SimSun" w:hAnsi="SimSun" w:eastAsia="SimSun" w:cs="SimSun"/>
                <w:sz w:val="18"/>
                <w:szCs w:val="18"/>
                <w:spacing w:val="-66"/>
              </w:rPr>
              <w:t xml:space="preserve"> </w:t>
            </w:r>
            <w:r>
              <w:rPr>
                <w:rFonts w:ascii="SimSun" w:hAnsi="SimSun" w:eastAsia="SimSun" w:cs="SimSun"/>
                <w:sz w:val="18"/>
                <w:szCs w:val="18"/>
                <w:spacing w:val="-4"/>
              </w:rPr>
              <w:t>”残</w:t>
            </w:r>
            <w:r>
              <w:rPr>
                <w:rFonts w:ascii="SimSun" w:hAnsi="SimSun" w:eastAsia="SimSun" w:cs="SimSun"/>
                <w:sz w:val="18"/>
                <w:szCs w:val="18"/>
              </w:rPr>
              <w:t xml:space="preserve"> </w:t>
            </w:r>
            <w:r>
              <w:rPr>
                <w:rFonts w:ascii="SimSun" w:hAnsi="SimSun" w:eastAsia="SimSun" w:cs="SimSun"/>
                <w:sz w:val="18"/>
                <w:szCs w:val="18"/>
                <w:spacing w:val="-1"/>
              </w:rPr>
              <w:t>疾人保障和发展规</w:t>
            </w:r>
            <w:r>
              <w:rPr>
                <w:rFonts w:ascii="SimSun" w:hAnsi="SimSun" w:eastAsia="SimSun" w:cs="SimSun"/>
                <w:sz w:val="18"/>
                <w:szCs w:val="18"/>
              </w:rPr>
              <w:t xml:space="preserve"> </w:t>
            </w:r>
            <w:r>
              <w:rPr>
                <w:rFonts w:ascii="SimSun" w:hAnsi="SimSun" w:eastAsia="SimSun" w:cs="SimSun"/>
                <w:sz w:val="18"/>
                <w:szCs w:val="18"/>
                <w:spacing w:val="-1"/>
              </w:rPr>
              <w:t>划》为残疾人提供</w:t>
            </w:r>
            <w:r>
              <w:rPr>
                <w:rFonts w:ascii="SimSun" w:hAnsi="SimSun" w:eastAsia="SimSun" w:cs="SimSun"/>
                <w:sz w:val="18"/>
                <w:szCs w:val="18"/>
              </w:rPr>
              <w:t xml:space="preserve"> </w:t>
            </w:r>
            <w:r>
              <w:rPr>
                <w:rFonts w:ascii="SimSun" w:hAnsi="SimSun" w:eastAsia="SimSun" w:cs="SimSun"/>
                <w:sz w:val="18"/>
                <w:szCs w:val="18"/>
                <w:spacing w:val="-2"/>
              </w:rPr>
              <w:t>辅助器具。</w:t>
            </w:r>
          </w:p>
        </w:tc>
        <w:tc>
          <w:tcPr>
            <w:tcW w:w="2224" w:type="dxa"/>
            <w:vAlign w:val="top"/>
          </w:tcPr>
          <w:p>
            <w:pPr>
              <w:ind w:left="54" w:right="47" w:firstLine="3"/>
              <w:spacing w:before="29" w:line="239" w:lineRule="auto"/>
              <w:rPr>
                <w:rFonts w:ascii="SimSun" w:hAnsi="SimSun" w:eastAsia="SimSun" w:cs="SimSun"/>
                <w:sz w:val="18"/>
                <w:szCs w:val="18"/>
              </w:rPr>
            </w:pPr>
            <w:r>
              <w:rPr>
                <w:rFonts w:ascii="SimSun" w:hAnsi="SimSun" w:eastAsia="SimSun" w:cs="SimSun"/>
                <w:sz w:val="18"/>
                <w:szCs w:val="18"/>
                <w:spacing w:val="-1"/>
              </w:rPr>
              <w:t>实际完成率=实际完成值/</w:t>
            </w:r>
            <w:r>
              <w:rPr>
                <w:rFonts w:ascii="SimSun" w:hAnsi="SimSun" w:eastAsia="SimSun" w:cs="SimSun"/>
                <w:sz w:val="18"/>
                <w:szCs w:val="18"/>
              </w:rPr>
              <w:t xml:space="preserve">  </w:t>
            </w:r>
            <w:r>
              <w:rPr>
                <w:rFonts w:ascii="SimSun" w:hAnsi="SimSun" w:eastAsia="SimSun" w:cs="SimSun"/>
                <w:sz w:val="18"/>
                <w:szCs w:val="18"/>
                <w:spacing w:val="-1"/>
              </w:rPr>
              <w:t>标杆值×100.00%。实际完</w:t>
            </w:r>
            <w:r>
              <w:rPr>
                <w:rFonts w:ascii="SimSun" w:hAnsi="SimSun" w:eastAsia="SimSun" w:cs="SimSun"/>
                <w:sz w:val="18"/>
                <w:szCs w:val="18"/>
                <w:spacing w:val="7"/>
              </w:rPr>
              <w:t xml:space="preserve"> </w:t>
            </w:r>
            <w:r>
              <w:rPr>
                <w:rFonts w:ascii="SimSun" w:hAnsi="SimSun" w:eastAsia="SimSun" w:cs="SimSun"/>
                <w:sz w:val="18"/>
                <w:szCs w:val="18"/>
                <w:spacing w:val="-1"/>
              </w:rPr>
              <w:t>成率符合预期指标值得满</w:t>
            </w:r>
            <w:r>
              <w:rPr>
                <w:rFonts w:ascii="SimSun" w:hAnsi="SimSun" w:eastAsia="SimSun" w:cs="SimSun"/>
                <w:sz w:val="18"/>
                <w:szCs w:val="18"/>
                <w:spacing w:val="1"/>
              </w:rPr>
              <w:t xml:space="preserve">  </w:t>
            </w:r>
            <w:r>
              <w:rPr>
                <w:rFonts w:ascii="SimSun" w:hAnsi="SimSun" w:eastAsia="SimSun" w:cs="SimSun"/>
                <w:sz w:val="18"/>
                <w:szCs w:val="18"/>
                <w:spacing w:val="-4"/>
              </w:rPr>
              <w:t>分；预期指标未完成，且实</w:t>
            </w:r>
            <w:r>
              <w:rPr>
                <w:rFonts w:ascii="SimSun" w:hAnsi="SimSun" w:eastAsia="SimSun" w:cs="SimSun"/>
                <w:sz w:val="18"/>
                <w:szCs w:val="18"/>
                <w:spacing w:val="3"/>
              </w:rPr>
              <w:t xml:space="preserve"> </w:t>
            </w:r>
            <w:r>
              <w:rPr>
                <w:rFonts w:ascii="SimSun" w:hAnsi="SimSun" w:eastAsia="SimSun" w:cs="SimSun"/>
                <w:sz w:val="18"/>
                <w:szCs w:val="18"/>
                <w:spacing w:val="2"/>
              </w:rPr>
              <w:t>际完成率大于60%的，按超</w:t>
            </w:r>
            <w:r>
              <w:rPr>
                <w:rFonts w:ascii="SimSun" w:hAnsi="SimSun" w:eastAsia="SimSun" w:cs="SimSun"/>
                <w:sz w:val="18"/>
                <w:szCs w:val="18"/>
                <w:spacing w:val="9"/>
              </w:rPr>
              <w:t xml:space="preserve"> </w:t>
            </w:r>
            <w:r>
              <w:rPr>
                <w:rFonts w:ascii="SimSun" w:hAnsi="SimSun" w:eastAsia="SimSun" w:cs="SimSun"/>
                <w:sz w:val="18"/>
                <w:szCs w:val="18"/>
                <w:spacing w:val="-1"/>
              </w:rPr>
              <w:t>过的比重赋分，计算公式</w:t>
            </w:r>
          </w:p>
          <w:p>
            <w:pPr>
              <w:ind w:left="56"/>
              <w:spacing w:line="220" w:lineRule="auto"/>
              <w:rPr>
                <w:rFonts w:ascii="SimSun" w:hAnsi="SimSun" w:eastAsia="SimSun" w:cs="SimSun"/>
                <w:sz w:val="18"/>
                <w:szCs w:val="18"/>
              </w:rPr>
            </w:pPr>
            <w:r>
              <w:rPr>
                <w:rFonts w:ascii="SimSun" w:hAnsi="SimSun" w:eastAsia="SimSun" w:cs="SimSun"/>
                <w:sz w:val="18"/>
                <w:szCs w:val="18"/>
                <w:spacing w:val="-1"/>
              </w:rPr>
              <w:t>为：得分=（实际完成率</w:t>
            </w:r>
          </w:p>
          <w:p>
            <w:pPr>
              <w:ind w:left="53" w:right="50" w:hanging="1"/>
              <w:spacing w:before="21" w:line="227" w:lineRule="auto"/>
              <w:rPr>
                <w:rFonts w:ascii="SimSun" w:hAnsi="SimSun" w:eastAsia="SimSun" w:cs="SimSun"/>
                <w:sz w:val="18"/>
                <w:szCs w:val="18"/>
              </w:rPr>
            </w:pPr>
            <w:r>
              <w:rPr>
                <w:rFonts w:ascii="SimSun" w:hAnsi="SimSun" w:eastAsia="SimSun" w:cs="SimSun"/>
                <w:sz w:val="18"/>
                <w:szCs w:val="18"/>
                <w:spacing w:val="-3"/>
              </w:rPr>
              <w:t>-60%）/（1-60%）×指标分</w:t>
            </w:r>
            <w:r>
              <w:rPr>
                <w:rFonts w:ascii="SimSun" w:hAnsi="SimSun" w:eastAsia="SimSun" w:cs="SimSun"/>
                <w:sz w:val="18"/>
                <w:szCs w:val="18"/>
                <w:spacing w:val="6"/>
              </w:rPr>
              <w:t xml:space="preserve"> </w:t>
            </w:r>
            <w:r>
              <w:rPr>
                <w:rFonts w:ascii="SimSun" w:hAnsi="SimSun" w:eastAsia="SimSun" w:cs="SimSun"/>
                <w:sz w:val="18"/>
                <w:szCs w:val="18"/>
                <w:spacing w:val="-2"/>
              </w:rPr>
              <w:t>值；完成率小于</w:t>
            </w:r>
            <w:r>
              <w:rPr>
                <w:rFonts w:ascii="SimSun" w:hAnsi="SimSun" w:eastAsia="SimSun" w:cs="SimSun"/>
                <w:sz w:val="18"/>
                <w:szCs w:val="18"/>
                <w:spacing w:val="-28"/>
              </w:rPr>
              <w:t xml:space="preserve"> </w:t>
            </w:r>
            <w:r>
              <w:rPr>
                <w:rFonts w:ascii="SimSun" w:hAnsi="SimSun" w:eastAsia="SimSun" w:cs="SimSun"/>
                <w:sz w:val="18"/>
                <w:szCs w:val="18"/>
                <w:spacing w:val="-2"/>
              </w:rPr>
              <w:t>60%为不及</w:t>
            </w:r>
            <w:r>
              <w:rPr>
                <w:rFonts w:ascii="SimSun" w:hAnsi="SimSun" w:eastAsia="SimSun" w:cs="SimSun"/>
                <w:sz w:val="18"/>
                <w:szCs w:val="18"/>
              </w:rPr>
              <w:t xml:space="preserve"> </w:t>
            </w:r>
            <w:r>
              <w:rPr>
                <w:rFonts w:ascii="SimSun" w:hAnsi="SimSun" w:eastAsia="SimSun" w:cs="SimSun"/>
                <w:sz w:val="18"/>
                <w:szCs w:val="18"/>
                <w:spacing w:val="-2"/>
              </w:rPr>
              <w:t>格，不得分。</w:t>
            </w:r>
          </w:p>
        </w:tc>
        <w:tc>
          <w:tcPr>
            <w:tcW w:w="3973" w:type="dxa"/>
            <w:vAlign w:val="top"/>
          </w:tcPr>
          <w:p>
            <w:pPr>
              <w:ind w:left="55" w:right="3" w:firstLine="1"/>
              <w:spacing w:before="146" w:line="239" w:lineRule="auto"/>
              <w:rPr>
                <w:rFonts w:ascii="SimSun" w:hAnsi="SimSun" w:eastAsia="SimSun" w:cs="SimSun"/>
                <w:sz w:val="18"/>
                <w:szCs w:val="18"/>
              </w:rPr>
            </w:pPr>
            <w:r>
              <w:rPr>
                <w:rFonts w:ascii="SimSun" w:hAnsi="SimSun" w:eastAsia="SimSun" w:cs="SimSun"/>
                <w:sz w:val="18"/>
                <w:szCs w:val="18"/>
                <w:spacing w:val="-5"/>
              </w:rPr>
              <w:t>经绩效评价小组调研了解，年初市残联开展了残疾</w:t>
            </w:r>
            <w:r>
              <w:rPr>
                <w:rFonts w:ascii="SimSun" w:hAnsi="SimSun" w:eastAsia="SimSun" w:cs="SimSun"/>
                <w:sz w:val="18"/>
                <w:szCs w:val="18"/>
                <w:spacing w:val="14"/>
              </w:rPr>
              <w:t xml:space="preserve"> </w:t>
            </w:r>
            <w:r>
              <w:rPr>
                <w:rFonts w:ascii="SimSun" w:hAnsi="SimSun" w:eastAsia="SimSun" w:cs="SimSun"/>
                <w:sz w:val="18"/>
                <w:szCs w:val="18"/>
                <w:spacing w:val="-5"/>
              </w:rPr>
              <w:t>人辅助器具需求摸查工作，共有</w:t>
            </w:r>
            <w:r>
              <w:rPr>
                <w:rFonts w:ascii="SimSun" w:hAnsi="SimSun" w:eastAsia="SimSun" w:cs="SimSun"/>
                <w:sz w:val="18"/>
                <w:szCs w:val="18"/>
                <w:spacing w:val="-34"/>
              </w:rPr>
              <w:t xml:space="preserve"> </w:t>
            </w:r>
            <w:r>
              <w:rPr>
                <w:rFonts w:ascii="SimSun" w:hAnsi="SimSun" w:eastAsia="SimSun" w:cs="SimSun"/>
                <w:sz w:val="18"/>
                <w:szCs w:val="18"/>
                <w:spacing w:val="-5"/>
              </w:rPr>
              <w:t>250</w:t>
            </w:r>
            <w:r>
              <w:rPr>
                <w:rFonts w:ascii="SimSun" w:hAnsi="SimSun" w:eastAsia="SimSun" w:cs="SimSun"/>
                <w:sz w:val="18"/>
                <w:szCs w:val="18"/>
                <w:spacing w:val="-36"/>
              </w:rPr>
              <w:t xml:space="preserve"> </w:t>
            </w:r>
            <w:r>
              <w:rPr>
                <w:rFonts w:ascii="SimSun" w:hAnsi="SimSun" w:eastAsia="SimSun" w:cs="SimSun"/>
                <w:sz w:val="18"/>
                <w:szCs w:val="18"/>
                <w:spacing w:val="-5"/>
              </w:rPr>
              <w:t>名残疾人有辅</w:t>
            </w:r>
            <w:r>
              <w:rPr>
                <w:rFonts w:ascii="SimSun" w:hAnsi="SimSun" w:eastAsia="SimSun" w:cs="SimSun"/>
                <w:sz w:val="18"/>
                <w:szCs w:val="18"/>
              </w:rPr>
              <w:t xml:space="preserve"> </w:t>
            </w:r>
            <w:r>
              <w:rPr>
                <w:rFonts w:ascii="SimSun" w:hAnsi="SimSun" w:eastAsia="SimSun" w:cs="SimSun"/>
                <w:sz w:val="18"/>
                <w:szCs w:val="18"/>
                <w:spacing w:val="-1"/>
              </w:rPr>
              <w:t>助器具适配需求。根据《关于提前下达</w:t>
            </w:r>
            <w:r>
              <w:rPr>
                <w:rFonts w:ascii="SimSun" w:hAnsi="SimSun" w:eastAsia="SimSun" w:cs="SimSun"/>
                <w:sz w:val="18"/>
                <w:szCs w:val="18"/>
                <w:spacing w:val="-36"/>
              </w:rPr>
              <w:t xml:space="preserve"> </w:t>
            </w:r>
            <w:r>
              <w:rPr>
                <w:rFonts w:ascii="SimSun" w:hAnsi="SimSun" w:eastAsia="SimSun" w:cs="SimSun"/>
                <w:sz w:val="18"/>
                <w:szCs w:val="18"/>
                <w:spacing w:val="-1"/>
              </w:rPr>
              <w:t>2023</w:t>
            </w:r>
            <w:r>
              <w:rPr>
                <w:rFonts w:ascii="SimSun" w:hAnsi="SimSun" w:eastAsia="SimSun" w:cs="SimSun"/>
                <w:sz w:val="18"/>
                <w:szCs w:val="18"/>
                <w:spacing w:val="-38"/>
              </w:rPr>
              <w:t xml:space="preserve"> </w:t>
            </w:r>
            <w:r>
              <w:rPr>
                <w:rFonts w:ascii="SimSun" w:hAnsi="SimSun" w:eastAsia="SimSun" w:cs="SimSun"/>
                <w:sz w:val="18"/>
                <w:szCs w:val="18"/>
                <w:spacing w:val="-1"/>
              </w:rPr>
              <w:t>年中</w:t>
            </w:r>
            <w:r>
              <w:rPr>
                <w:rFonts w:ascii="SimSun" w:hAnsi="SimSun" w:eastAsia="SimSun" w:cs="SimSun"/>
                <w:sz w:val="18"/>
                <w:szCs w:val="18"/>
              </w:rPr>
              <w:t xml:space="preserve"> </w:t>
            </w:r>
            <w:r>
              <w:rPr>
                <w:rFonts w:ascii="SimSun" w:hAnsi="SimSun" w:eastAsia="SimSun" w:cs="SimSun"/>
                <w:sz w:val="18"/>
                <w:szCs w:val="18"/>
                <w:spacing w:val="-5"/>
              </w:rPr>
              <w:t>央残疾人事业发展补助资金预算的通知》（喀地财</w:t>
            </w:r>
            <w:r>
              <w:rPr>
                <w:rFonts w:ascii="SimSun" w:hAnsi="SimSun" w:eastAsia="SimSun" w:cs="SimSun"/>
                <w:sz w:val="18"/>
                <w:szCs w:val="18"/>
                <w:spacing w:val="15"/>
              </w:rPr>
              <w:t xml:space="preserve"> </w:t>
            </w:r>
            <w:r>
              <w:rPr>
                <w:rFonts w:ascii="SimSun" w:hAnsi="SimSun" w:eastAsia="SimSun" w:cs="SimSun"/>
                <w:sz w:val="18"/>
                <w:szCs w:val="18"/>
                <w:spacing w:val="-1"/>
              </w:rPr>
              <w:t>社〔2022〕66</w:t>
            </w:r>
            <w:r>
              <w:rPr>
                <w:rFonts w:ascii="SimSun" w:hAnsi="SimSun" w:eastAsia="SimSun" w:cs="SimSun"/>
                <w:sz w:val="18"/>
                <w:szCs w:val="18"/>
                <w:spacing w:val="-34"/>
              </w:rPr>
              <w:t xml:space="preserve"> </w:t>
            </w:r>
            <w:r>
              <w:rPr>
                <w:rFonts w:ascii="SimSun" w:hAnsi="SimSun" w:eastAsia="SimSun" w:cs="SimSun"/>
                <w:sz w:val="18"/>
                <w:szCs w:val="18"/>
                <w:spacing w:val="-1"/>
              </w:rPr>
              <w:t>号）文件下达辅具适配任务为</w:t>
            </w:r>
            <w:r>
              <w:rPr>
                <w:rFonts w:ascii="SimSun" w:hAnsi="SimSun" w:eastAsia="SimSun" w:cs="SimSun"/>
                <w:sz w:val="18"/>
                <w:szCs w:val="18"/>
                <w:spacing w:val="-35"/>
              </w:rPr>
              <w:t xml:space="preserve"> </w:t>
            </w:r>
            <w:r>
              <w:rPr>
                <w:rFonts w:ascii="SimSun" w:hAnsi="SimSun" w:eastAsia="SimSun" w:cs="SimSun"/>
                <w:sz w:val="18"/>
                <w:szCs w:val="18"/>
                <w:spacing w:val="-2"/>
              </w:rPr>
              <w:t>200</w:t>
            </w:r>
            <w:r>
              <w:rPr>
                <w:rFonts w:ascii="SimSun" w:hAnsi="SimSun" w:eastAsia="SimSun" w:cs="SimSun"/>
                <w:sz w:val="18"/>
                <w:szCs w:val="18"/>
              </w:rPr>
              <w:t xml:space="preserve">  </w:t>
            </w:r>
            <w:r>
              <w:rPr>
                <w:rFonts w:ascii="SimSun" w:hAnsi="SimSun" w:eastAsia="SimSun" w:cs="SimSun"/>
                <w:sz w:val="18"/>
                <w:szCs w:val="18"/>
                <w:spacing w:val="-3"/>
              </w:rPr>
              <w:t>人，市残联实际按照</w:t>
            </w:r>
            <w:r>
              <w:rPr>
                <w:rFonts w:ascii="SimSun" w:hAnsi="SimSun" w:eastAsia="SimSun" w:cs="SimSun"/>
                <w:sz w:val="18"/>
                <w:szCs w:val="18"/>
                <w:spacing w:val="-36"/>
              </w:rPr>
              <w:t xml:space="preserve"> </w:t>
            </w:r>
            <w:r>
              <w:rPr>
                <w:rFonts w:ascii="SimSun" w:hAnsi="SimSun" w:eastAsia="SimSun" w:cs="SimSun"/>
                <w:sz w:val="18"/>
                <w:szCs w:val="18"/>
                <w:spacing w:val="-3"/>
              </w:rPr>
              <w:t>200</w:t>
            </w:r>
            <w:r>
              <w:rPr>
                <w:rFonts w:ascii="SimSun" w:hAnsi="SimSun" w:eastAsia="SimSun" w:cs="SimSun"/>
                <w:sz w:val="18"/>
                <w:szCs w:val="18"/>
                <w:spacing w:val="-37"/>
              </w:rPr>
              <w:t xml:space="preserve"> </w:t>
            </w:r>
            <w:r>
              <w:rPr>
                <w:rFonts w:ascii="SimSun" w:hAnsi="SimSun" w:eastAsia="SimSun" w:cs="SimSun"/>
                <w:sz w:val="18"/>
                <w:szCs w:val="18"/>
                <w:spacing w:val="-3"/>
              </w:rPr>
              <w:t>人的需求进行采购发放，</w:t>
            </w:r>
            <w:r>
              <w:rPr>
                <w:rFonts w:ascii="SimSun" w:hAnsi="SimSun" w:eastAsia="SimSun" w:cs="SimSun"/>
                <w:sz w:val="18"/>
                <w:szCs w:val="18"/>
              </w:rPr>
              <w:t xml:space="preserve"> </w:t>
            </w:r>
            <w:r>
              <w:rPr>
                <w:rFonts w:ascii="SimSun" w:hAnsi="SimSun" w:eastAsia="SimSun" w:cs="SimSun"/>
                <w:sz w:val="18"/>
                <w:szCs w:val="18"/>
                <w:spacing w:val="-6"/>
              </w:rPr>
              <w:t>剩余</w:t>
            </w:r>
            <w:r>
              <w:rPr>
                <w:rFonts w:ascii="SimSun" w:hAnsi="SimSun" w:eastAsia="SimSun" w:cs="SimSun"/>
                <w:sz w:val="18"/>
                <w:szCs w:val="18"/>
                <w:spacing w:val="-18"/>
              </w:rPr>
              <w:t xml:space="preserve"> </w:t>
            </w:r>
            <w:r>
              <w:rPr>
                <w:rFonts w:ascii="SimSun" w:hAnsi="SimSun" w:eastAsia="SimSun" w:cs="SimSun"/>
                <w:sz w:val="18"/>
                <w:szCs w:val="18"/>
                <w:spacing w:val="-6"/>
              </w:rPr>
              <w:t>50</w:t>
            </w:r>
            <w:r>
              <w:rPr>
                <w:rFonts w:ascii="SimSun" w:hAnsi="SimSun" w:eastAsia="SimSun" w:cs="SimSun"/>
                <w:sz w:val="18"/>
                <w:szCs w:val="18"/>
                <w:spacing w:val="-37"/>
              </w:rPr>
              <w:t xml:space="preserve"> </w:t>
            </w:r>
            <w:r>
              <w:rPr>
                <w:rFonts w:ascii="SimSun" w:hAnsi="SimSun" w:eastAsia="SimSun" w:cs="SimSun"/>
                <w:sz w:val="18"/>
                <w:szCs w:val="18"/>
                <w:spacing w:val="-6"/>
              </w:rPr>
              <w:t>人安排至</w:t>
            </w:r>
            <w:r>
              <w:rPr>
                <w:rFonts w:ascii="SimSun" w:hAnsi="SimSun" w:eastAsia="SimSun" w:cs="SimSun"/>
                <w:sz w:val="18"/>
                <w:szCs w:val="18"/>
                <w:spacing w:val="-36"/>
              </w:rPr>
              <w:t xml:space="preserve"> </w:t>
            </w:r>
            <w:r>
              <w:rPr>
                <w:rFonts w:ascii="SimSun" w:hAnsi="SimSun" w:eastAsia="SimSun" w:cs="SimSun"/>
                <w:sz w:val="18"/>
                <w:szCs w:val="18"/>
                <w:spacing w:val="-6"/>
              </w:rPr>
              <w:t>2024</w:t>
            </w:r>
            <w:r>
              <w:rPr>
                <w:rFonts w:ascii="SimSun" w:hAnsi="SimSun" w:eastAsia="SimSun" w:cs="SimSun"/>
                <w:sz w:val="18"/>
                <w:szCs w:val="18"/>
                <w:spacing w:val="-40"/>
              </w:rPr>
              <w:t xml:space="preserve"> </w:t>
            </w:r>
            <w:r>
              <w:rPr>
                <w:rFonts w:ascii="SimSun" w:hAnsi="SimSun" w:eastAsia="SimSun" w:cs="SimSun"/>
                <w:sz w:val="18"/>
                <w:szCs w:val="18"/>
                <w:spacing w:val="-6"/>
              </w:rPr>
              <w:t>年享受辅助器具，实际完成</w:t>
            </w:r>
            <w:r>
              <w:rPr>
                <w:rFonts w:ascii="SimSun" w:hAnsi="SimSun" w:eastAsia="SimSun" w:cs="SimSun"/>
                <w:sz w:val="18"/>
                <w:szCs w:val="18"/>
              </w:rPr>
              <w:t xml:space="preserve"> </w:t>
            </w:r>
            <w:r>
              <w:rPr>
                <w:rFonts w:ascii="SimSun" w:hAnsi="SimSun" w:eastAsia="SimSun" w:cs="SimSun"/>
                <w:sz w:val="18"/>
                <w:szCs w:val="18"/>
                <w:spacing w:val="-1"/>
              </w:rPr>
              <w:t>率为</w:t>
            </w:r>
            <w:r>
              <w:rPr>
                <w:rFonts w:ascii="SimSun" w:hAnsi="SimSun" w:eastAsia="SimSun" w:cs="SimSun"/>
                <w:sz w:val="18"/>
                <w:szCs w:val="18"/>
                <w:spacing w:val="-33"/>
              </w:rPr>
              <w:t xml:space="preserve"> </w:t>
            </w:r>
            <w:r>
              <w:rPr>
                <w:rFonts w:ascii="SimSun" w:hAnsi="SimSun" w:eastAsia="SimSun" w:cs="SimSun"/>
                <w:sz w:val="18"/>
                <w:szCs w:val="18"/>
                <w:spacing w:val="-1"/>
              </w:rPr>
              <w:t>80.00%。根据评分标准，得满分。</w:t>
            </w:r>
          </w:p>
          <w:p>
            <w:pPr>
              <w:spacing w:line="220" w:lineRule="auto"/>
              <w:jc w:val="right"/>
              <w:rPr>
                <w:rFonts w:ascii="SimSun" w:hAnsi="SimSun" w:eastAsia="SimSun" w:cs="SimSun"/>
                <w:sz w:val="18"/>
                <w:szCs w:val="18"/>
              </w:rPr>
            </w:pPr>
            <w:r>
              <w:rPr>
                <w:rFonts w:ascii="SimSun" w:hAnsi="SimSun" w:eastAsia="SimSun" w:cs="SimSun"/>
                <w:sz w:val="18"/>
                <w:szCs w:val="18"/>
                <w:spacing w:val="-3"/>
              </w:rPr>
              <w:t>该指标满分为</w:t>
            </w:r>
            <w:r>
              <w:rPr>
                <w:rFonts w:ascii="SimSun" w:hAnsi="SimSun" w:eastAsia="SimSun" w:cs="SimSun"/>
                <w:sz w:val="18"/>
                <w:szCs w:val="18"/>
                <w:spacing w:val="-39"/>
              </w:rPr>
              <w:t xml:space="preserve"> </w:t>
            </w:r>
            <w:r>
              <w:rPr>
                <w:rFonts w:ascii="SimSun" w:hAnsi="SimSun" w:eastAsia="SimSun" w:cs="SimSun"/>
                <w:sz w:val="18"/>
                <w:szCs w:val="18"/>
                <w:spacing w:val="-3"/>
              </w:rPr>
              <w:t>4.00</w:t>
            </w:r>
            <w:r>
              <w:rPr>
                <w:rFonts w:ascii="SimSun" w:hAnsi="SimSun" w:eastAsia="SimSun" w:cs="SimSun"/>
                <w:sz w:val="18"/>
                <w:szCs w:val="18"/>
                <w:spacing w:val="-36"/>
              </w:rPr>
              <w:t xml:space="preserve"> </w:t>
            </w:r>
            <w:r>
              <w:rPr>
                <w:rFonts w:ascii="SimSun" w:hAnsi="SimSun" w:eastAsia="SimSun" w:cs="SimSun"/>
                <w:sz w:val="18"/>
                <w:szCs w:val="18"/>
                <w:spacing w:val="-3"/>
              </w:rPr>
              <w:t>分，根据评分标准得</w:t>
            </w:r>
            <w:r>
              <w:rPr>
                <w:rFonts w:ascii="SimSun" w:hAnsi="SimSun" w:eastAsia="SimSun" w:cs="SimSun"/>
                <w:sz w:val="18"/>
                <w:szCs w:val="18"/>
                <w:spacing w:val="-38"/>
              </w:rPr>
              <w:t xml:space="preserve"> </w:t>
            </w:r>
            <w:r>
              <w:rPr>
                <w:rFonts w:ascii="SimSun" w:hAnsi="SimSun" w:eastAsia="SimSun" w:cs="SimSun"/>
                <w:sz w:val="18"/>
                <w:szCs w:val="18"/>
                <w:spacing w:val="-3"/>
              </w:rPr>
              <w:t>4.</w:t>
            </w:r>
            <w:r>
              <w:rPr>
                <w:rFonts w:ascii="SimSun" w:hAnsi="SimSun" w:eastAsia="SimSun" w:cs="SimSun"/>
                <w:sz w:val="18"/>
                <w:szCs w:val="18"/>
                <w:spacing w:val="-4"/>
              </w:rPr>
              <w:t>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225"/>
              <w:spacing w:before="59" w:line="238" w:lineRule="auto"/>
              <w:rPr>
                <w:rFonts w:ascii="SimSun" w:hAnsi="SimSun" w:eastAsia="SimSun" w:cs="SimSun"/>
                <w:sz w:val="18"/>
                <w:szCs w:val="18"/>
              </w:rPr>
            </w:pPr>
            <w:r>
              <w:rPr>
                <w:rFonts w:ascii="SimSun" w:hAnsi="SimSun" w:eastAsia="SimSun" w:cs="SimSun"/>
                <w:sz w:val="18"/>
                <w:szCs w:val="18"/>
                <w:spacing w:val="-6"/>
              </w:rPr>
              <w:t>≥80%</w:t>
            </w:r>
          </w:p>
        </w:tc>
        <w:tc>
          <w:tcPr>
            <w:tcW w:w="747"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109"/>
              <w:spacing w:before="58"/>
              <w:rPr>
                <w:rFonts w:ascii="SimSun" w:hAnsi="SimSun" w:eastAsia="SimSun" w:cs="SimSun"/>
                <w:sz w:val="18"/>
                <w:szCs w:val="18"/>
              </w:rPr>
            </w:pPr>
            <w:r>
              <w:rPr>
                <w:rFonts w:ascii="SimSun" w:hAnsi="SimSun" w:eastAsia="SimSun" w:cs="SimSun"/>
                <w:sz w:val="18"/>
                <w:szCs w:val="18"/>
                <w:spacing w:val="-2"/>
              </w:rPr>
              <w:t>80.00%</w:t>
            </w:r>
          </w:p>
        </w:tc>
        <w:tc>
          <w:tcPr>
            <w:tcW w:w="73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191"/>
              <w:spacing w:before="58"/>
              <w:rPr>
                <w:rFonts w:ascii="SimSun" w:hAnsi="SimSun" w:eastAsia="SimSun" w:cs="SimSun"/>
                <w:sz w:val="18"/>
                <w:szCs w:val="18"/>
              </w:rPr>
            </w:pPr>
            <w:r>
              <w:rPr>
                <w:rFonts w:ascii="SimSun" w:hAnsi="SimSun" w:eastAsia="SimSun" w:cs="SimSun"/>
                <w:sz w:val="18"/>
                <w:szCs w:val="18"/>
                <w:spacing w:val="-2"/>
              </w:rPr>
              <w:t>4.00</w:t>
            </w:r>
          </w:p>
        </w:tc>
        <w:tc>
          <w:tcPr>
            <w:tcW w:w="80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101"/>
              <w:spacing w:before="58"/>
              <w:rPr>
                <w:rFonts w:ascii="SimSun" w:hAnsi="SimSun" w:eastAsia="SimSun" w:cs="SimSun"/>
                <w:sz w:val="18"/>
                <w:szCs w:val="18"/>
              </w:rPr>
            </w:pPr>
            <w:r>
              <w:rPr>
                <w:rFonts w:ascii="SimSun" w:hAnsi="SimSun" w:eastAsia="SimSun" w:cs="SimSun"/>
                <w:sz w:val="18"/>
                <w:szCs w:val="18"/>
                <w:spacing w:val="-3"/>
              </w:rPr>
              <w:t>100.00%</w:t>
            </w:r>
          </w:p>
        </w:tc>
      </w:tr>
      <w:tr>
        <w:trPr>
          <w:trHeight w:val="2338" w:hRule="atLeast"/>
        </w:trPr>
        <w:tc>
          <w:tcPr>
            <w:tcW w:w="777" w:type="dxa"/>
            <w:vAlign w:val="top"/>
            <w:vMerge w:val="continue"/>
            <w:tcBorders>
              <w:top w:val="nil"/>
              <w:bottom w:val="nil"/>
            </w:tcBorders>
          </w:tcPr>
          <w:p>
            <w:pPr>
              <w:rPr>
                <w:rFonts w:ascii="Arial"/>
                <w:sz w:val="21"/>
              </w:rPr>
            </w:pPr>
            <w:r/>
          </w:p>
        </w:tc>
        <w:tc>
          <w:tcPr>
            <w:tcW w:w="803" w:type="dxa"/>
            <w:vAlign w:val="top"/>
            <w:vMerge w:val="continue"/>
            <w:tcBorders>
              <w:top w:val="nil"/>
              <w:bottom w:val="nil"/>
            </w:tcBorders>
          </w:tcPr>
          <w:p>
            <w:pPr>
              <w:rPr>
                <w:rFonts w:ascii="Arial"/>
                <w:sz w:val="21"/>
              </w:rPr>
            </w:pPr>
            <w:r/>
          </w:p>
        </w:tc>
        <w:tc>
          <w:tcPr>
            <w:tcW w:w="1000" w:type="dxa"/>
            <w:vAlign w:val="top"/>
          </w:tcPr>
          <w:p>
            <w:pPr>
              <w:spacing w:line="334" w:lineRule="auto"/>
              <w:rPr>
                <w:rFonts w:ascii="Arial"/>
                <w:sz w:val="21"/>
              </w:rPr>
            </w:pPr>
            <w:r/>
          </w:p>
          <w:p>
            <w:pPr>
              <w:spacing w:line="334" w:lineRule="auto"/>
              <w:rPr>
                <w:rFonts w:ascii="Arial"/>
                <w:sz w:val="21"/>
              </w:rPr>
            </w:pPr>
            <w:r/>
          </w:p>
          <w:p>
            <w:pPr>
              <w:ind w:left="53"/>
              <w:spacing w:before="59" w:line="220" w:lineRule="auto"/>
              <w:rPr>
                <w:rFonts w:ascii="SimSun" w:hAnsi="SimSun" w:eastAsia="SimSun" w:cs="SimSun"/>
                <w:sz w:val="18"/>
                <w:szCs w:val="18"/>
              </w:rPr>
            </w:pPr>
            <w:r>
              <w:rPr>
                <w:rFonts w:ascii="SimSun" w:hAnsi="SimSun" w:eastAsia="SimSun" w:cs="SimSun"/>
                <w:sz w:val="18"/>
                <w:szCs w:val="18"/>
                <w:spacing w:val="-3"/>
              </w:rPr>
              <w:t>C16</w:t>
            </w:r>
            <w:r>
              <w:rPr>
                <w:rFonts w:ascii="SimSun" w:hAnsi="SimSun" w:eastAsia="SimSun" w:cs="SimSun"/>
                <w:sz w:val="18"/>
                <w:szCs w:val="18"/>
                <w:spacing w:val="-35"/>
              </w:rPr>
              <w:t xml:space="preserve"> </w:t>
            </w:r>
            <w:r>
              <w:rPr>
                <w:rFonts w:ascii="SimSun" w:hAnsi="SimSun" w:eastAsia="SimSun" w:cs="SimSun"/>
                <w:sz w:val="18"/>
                <w:szCs w:val="18"/>
                <w:spacing w:val="-3"/>
              </w:rPr>
              <w:t>残疾儿</w:t>
            </w:r>
          </w:p>
          <w:p>
            <w:pPr>
              <w:ind w:left="56"/>
              <w:spacing w:before="18" w:line="220" w:lineRule="auto"/>
              <w:rPr>
                <w:rFonts w:ascii="SimSun" w:hAnsi="SimSun" w:eastAsia="SimSun" w:cs="SimSun"/>
                <w:sz w:val="18"/>
                <w:szCs w:val="18"/>
              </w:rPr>
            </w:pPr>
            <w:r>
              <w:rPr>
                <w:rFonts w:ascii="SimSun" w:hAnsi="SimSun" w:eastAsia="SimSun" w:cs="SimSun"/>
                <w:sz w:val="18"/>
                <w:szCs w:val="18"/>
                <w:spacing w:val="-3"/>
              </w:rPr>
              <w:t>童少年义</w:t>
            </w:r>
          </w:p>
          <w:p>
            <w:pPr>
              <w:ind w:left="58" w:right="227" w:hanging="2"/>
              <w:spacing w:before="17" w:line="241" w:lineRule="auto"/>
              <w:rPr>
                <w:rFonts w:ascii="SimSun" w:hAnsi="SimSun" w:eastAsia="SimSun" w:cs="SimSun"/>
                <w:sz w:val="18"/>
                <w:szCs w:val="18"/>
              </w:rPr>
            </w:pPr>
            <w:r>
              <w:rPr>
                <w:rFonts w:ascii="SimSun" w:hAnsi="SimSun" w:eastAsia="SimSun" w:cs="SimSun"/>
                <w:sz w:val="18"/>
                <w:szCs w:val="18"/>
                <w:spacing w:val="-3"/>
              </w:rPr>
              <w:t>务教育入</w:t>
            </w:r>
            <w:r>
              <w:rPr>
                <w:rFonts w:ascii="SimSun" w:hAnsi="SimSun" w:eastAsia="SimSun" w:cs="SimSun"/>
                <w:sz w:val="18"/>
                <w:szCs w:val="18"/>
                <w:spacing w:val="2"/>
              </w:rPr>
              <w:t xml:space="preserve"> </w:t>
            </w:r>
            <w:r>
              <w:rPr>
                <w:rFonts w:ascii="SimSun" w:hAnsi="SimSun" w:eastAsia="SimSun" w:cs="SimSun"/>
                <w:sz w:val="18"/>
                <w:szCs w:val="18"/>
                <w:spacing w:val="-6"/>
              </w:rPr>
              <w:t>学率</w:t>
            </w:r>
          </w:p>
        </w:tc>
        <w:tc>
          <w:tcPr>
            <w:tcW w:w="687"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169"/>
              <w:spacing w:before="59"/>
              <w:rPr>
                <w:rFonts w:ascii="SimSun" w:hAnsi="SimSun" w:eastAsia="SimSun" w:cs="SimSun"/>
                <w:sz w:val="18"/>
                <w:szCs w:val="18"/>
              </w:rPr>
            </w:pPr>
            <w:r>
              <w:rPr>
                <w:rFonts w:ascii="SimSun" w:hAnsi="SimSun" w:eastAsia="SimSun" w:cs="SimSun"/>
                <w:sz w:val="18"/>
                <w:szCs w:val="18"/>
                <w:spacing w:val="-3"/>
              </w:rPr>
              <w:t>5.00</w:t>
            </w:r>
          </w:p>
        </w:tc>
        <w:tc>
          <w:tcPr>
            <w:tcW w:w="1587" w:type="dxa"/>
            <w:vAlign w:val="top"/>
          </w:tcPr>
          <w:p>
            <w:pPr>
              <w:spacing w:line="434" w:lineRule="auto"/>
              <w:rPr>
                <w:rFonts w:ascii="Arial"/>
                <w:sz w:val="21"/>
              </w:rPr>
            </w:pPr>
            <w:r/>
          </w:p>
          <w:p>
            <w:pPr>
              <w:ind w:left="54" w:right="94"/>
              <w:spacing w:before="58"/>
              <w:jc w:val="both"/>
              <w:rPr>
                <w:rFonts w:ascii="SimSun" w:hAnsi="SimSun" w:eastAsia="SimSun" w:cs="SimSun"/>
                <w:sz w:val="18"/>
                <w:szCs w:val="18"/>
              </w:rPr>
            </w:pPr>
            <w:r>
              <w:rPr>
                <w:rFonts w:ascii="SimSun" w:hAnsi="SimSun" w:eastAsia="SimSun" w:cs="SimSun"/>
                <w:sz w:val="18"/>
                <w:szCs w:val="18"/>
                <w:spacing w:val="-1"/>
              </w:rPr>
              <w:t>考核是否按照《喀</w:t>
            </w:r>
            <w:r>
              <w:rPr>
                <w:rFonts w:ascii="SimSun" w:hAnsi="SimSun" w:eastAsia="SimSun" w:cs="SimSun"/>
                <w:sz w:val="18"/>
                <w:szCs w:val="18"/>
              </w:rPr>
              <w:t xml:space="preserve"> </w:t>
            </w:r>
            <w:r>
              <w:rPr>
                <w:rFonts w:ascii="SimSun" w:hAnsi="SimSun" w:eastAsia="SimSun" w:cs="SimSun"/>
                <w:sz w:val="18"/>
                <w:szCs w:val="18"/>
                <w:spacing w:val="-4"/>
              </w:rPr>
              <w:t>什市“十四五</w:t>
            </w:r>
            <w:r>
              <w:rPr>
                <w:rFonts w:ascii="SimSun" w:hAnsi="SimSun" w:eastAsia="SimSun" w:cs="SimSun"/>
                <w:sz w:val="18"/>
                <w:szCs w:val="18"/>
                <w:spacing w:val="-66"/>
              </w:rPr>
              <w:t xml:space="preserve"> </w:t>
            </w:r>
            <w:r>
              <w:rPr>
                <w:rFonts w:ascii="SimSun" w:hAnsi="SimSun" w:eastAsia="SimSun" w:cs="SimSun"/>
                <w:sz w:val="18"/>
                <w:szCs w:val="18"/>
                <w:spacing w:val="-4"/>
              </w:rPr>
              <w:t>”残</w:t>
            </w:r>
            <w:r>
              <w:rPr>
                <w:rFonts w:ascii="SimSun" w:hAnsi="SimSun" w:eastAsia="SimSun" w:cs="SimSun"/>
                <w:sz w:val="18"/>
                <w:szCs w:val="18"/>
              </w:rPr>
              <w:t xml:space="preserve"> </w:t>
            </w:r>
            <w:r>
              <w:rPr>
                <w:rFonts w:ascii="SimSun" w:hAnsi="SimSun" w:eastAsia="SimSun" w:cs="SimSun"/>
                <w:sz w:val="18"/>
                <w:szCs w:val="18"/>
                <w:spacing w:val="-1"/>
              </w:rPr>
              <w:t>疾人保障和发展规</w:t>
            </w:r>
            <w:r>
              <w:rPr>
                <w:rFonts w:ascii="SimSun" w:hAnsi="SimSun" w:eastAsia="SimSun" w:cs="SimSun"/>
                <w:sz w:val="18"/>
                <w:szCs w:val="18"/>
              </w:rPr>
              <w:t xml:space="preserve"> </w:t>
            </w:r>
            <w:r>
              <w:rPr>
                <w:rFonts w:ascii="SimSun" w:hAnsi="SimSun" w:eastAsia="SimSun" w:cs="SimSun"/>
                <w:sz w:val="18"/>
                <w:szCs w:val="18"/>
                <w:spacing w:val="-1"/>
              </w:rPr>
              <w:t>划》完成残疾儿童</w:t>
            </w:r>
            <w:r>
              <w:rPr>
                <w:rFonts w:ascii="SimSun" w:hAnsi="SimSun" w:eastAsia="SimSun" w:cs="SimSun"/>
                <w:sz w:val="18"/>
                <w:szCs w:val="18"/>
              </w:rPr>
              <w:t xml:space="preserve"> </w:t>
            </w:r>
            <w:r>
              <w:rPr>
                <w:rFonts w:ascii="SimSun" w:hAnsi="SimSun" w:eastAsia="SimSun" w:cs="SimSun"/>
                <w:sz w:val="18"/>
                <w:szCs w:val="18"/>
                <w:spacing w:val="-1"/>
              </w:rPr>
              <w:t>少年义务教育入学</w:t>
            </w:r>
            <w:r>
              <w:rPr>
                <w:rFonts w:ascii="SimSun" w:hAnsi="SimSun" w:eastAsia="SimSun" w:cs="SimSun"/>
                <w:sz w:val="18"/>
                <w:szCs w:val="18"/>
              </w:rPr>
              <w:t xml:space="preserve"> </w:t>
            </w:r>
            <w:r>
              <w:rPr>
                <w:rFonts w:ascii="SimSun" w:hAnsi="SimSun" w:eastAsia="SimSun" w:cs="SimSun"/>
                <w:sz w:val="18"/>
                <w:szCs w:val="18"/>
                <w:spacing w:val="-3"/>
              </w:rPr>
              <w:t>任务。</w:t>
            </w:r>
          </w:p>
        </w:tc>
        <w:tc>
          <w:tcPr>
            <w:tcW w:w="2224" w:type="dxa"/>
            <w:vAlign w:val="top"/>
          </w:tcPr>
          <w:p>
            <w:pPr>
              <w:ind w:left="54" w:right="47" w:firstLine="3"/>
              <w:spacing w:before="31" w:line="239" w:lineRule="auto"/>
              <w:rPr>
                <w:rFonts w:ascii="SimSun" w:hAnsi="SimSun" w:eastAsia="SimSun" w:cs="SimSun"/>
                <w:sz w:val="18"/>
                <w:szCs w:val="18"/>
              </w:rPr>
            </w:pPr>
            <w:r>
              <w:rPr>
                <w:rFonts w:ascii="SimSun" w:hAnsi="SimSun" w:eastAsia="SimSun" w:cs="SimSun"/>
                <w:sz w:val="18"/>
                <w:szCs w:val="18"/>
                <w:spacing w:val="-1"/>
              </w:rPr>
              <w:t>实际完成率=实际完成值/</w:t>
            </w:r>
            <w:r>
              <w:rPr>
                <w:rFonts w:ascii="SimSun" w:hAnsi="SimSun" w:eastAsia="SimSun" w:cs="SimSun"/>
                <w:sz w:val="18"/>
                <w:szCs w:val="18"/>
              </w:rPr>
              <w:t xml:space="preserve">  </w:t>
            </w:r>
            <w:r>
              <w:rPr>
                <w:rFonts w:ascii="SimSun" w:hAnsi="SimSun" w:eastAsia="SimSun" w:cs="SimSun"/>
                <w:sz w:val="18"/>
                <w:szCs w:val="18"/>
                <w:spacing w:val="-1"/>
              </w:rPr>
              <w:t>标杆值×100.00%。实际完</w:t>
            </w:r>
            <w:r>
              <w:rPr>
                <w:rFonts w:ascii="SimSun" w:hAnsi="SimSun" w:eastAsia="SimSun" w:cs="SimSun"/>
                <w:sz w:val="18"/>
                <w:szCs w:val="18"/>
                <w:spacing w:val="7"/>
              </w:rPr>
              <w:t xml:space="preserve"> </w:t>
            </w:r>
            <w:r>
              <w:rPr>
                <w:rFonts w:ascii="SimSun" w:hAnsi="SimSun" w:eastAsia="SimSun" w:cs="SimSun"/>
                <w:sz w:val="18"/>
                <w:szCs w:val="18"/>
                <w:spacing w:val="-1"/>
              </w:rPr>
              <w:t>成率符合预期指标值得满</w:t>
            </w:r>
            <w:r>
              <w:rPr>
                <w:rFonts w:ascii="SimSun" w:hAnsi="SimSun" w:eastAsia="SimSun" w:cs="SimSun"/>
                <w:sz w:val="18"/>
                <w:szCs w:val="18"/>
                <w:spacing w:val="1"/>
              </w:rPr>
              <w:t xml:space="preserve">  </w:t>
            </w:r>
            <w:r>
              <w:rPr>
                <w:rFonts w:ascii="SimSun" w:hAnsi="SimSun" w:eastAsia="SimSun" w:cs="SimSun"/>
                <w:sz w:val="18"/>
                <w:szCs w:val="18"/>
                <w:spacing w:val="-4"/>
              </w:rPr>
              <w:t>分；预期指标未完成，且实</w:t>
            </w:r>
            <w:r>
              <w:rPr>
                <w:rFonts w:ascii="SimSun" w:hAnsi="SimSun" w:eastAsia="SimSun" w:cs="SimSun"/>
                <w:sz w:val="18"/>
                <w:szCs w:val="18"/>
                <w:spacing w:val="3"/>
              </w:rPr>
              <w:t xml:space="preserve"> </w:t>
            </w:r>
            <w:r>
              <w:rPr>
                <w:rFonts w:ascii="SimSun" w:hAnsi="SimSun" w:eastAsia="SimSun" w:cs="SimSun"/>
                <w:sz w:val="18"/>
                <w:szCs w:val="18"/>
                <w:spacing w:val="2"/>
              </w:rPr>
              <w:t>际完成率大于60%的，按超</w:t>
            </w:r>
            <w:r>
              <w:rPr>
                <w:rFonts w:ascii="SimSun" w:hAnsi="SimSun" w:eastAsia="SimSun" w:cs="SimSun"/>
                <w:sz w:val="18"/>
                <w:szCs w:val="18"/>
                <w:spacing w:val="9"/>
              </w:rPr>
              <w:t xml:space="preserve"> </w:t>
            </w:r>
            <w:r>
              <w:rPr>
                <w:rFonts w:ascii="SimSun" w:hAnsi="SimSun" w:eastAsia="SimSun" w:cs="SimSun"/>
                <w:sz w:val="18"/>
                <w:szCs w:val="18"/>
                <w:spacing w:val="-1"/>
              </w:rPr>
              <w:t>过的比重赋分，计算公式</w:t>
            </w:r>
          </w:p>
          <w:p>
            <w:pPr>
              <w:ind w:left="56"/>
              <w:spacing w:line="220" w:lineRule="auto"/>
              <w:rPr>
                <w:rFonts w:ascii="SimSun" w:hAnsi="SimSun" w:eastAsia="SimSun" w:cs="SimSun"/>
                <w:sz w:val="18"/>
                <w:szCs w:val="18"/>
              </w:rPr>
            </w:pPr>
            <w:r>
              <w:rPr>
                <w:rFonts w:ascii="SimSun" w:hAnsi="SimSun" w:eastAsia="SimSun" w:cs="SimSun"/>
                <w:sz w:val="18"/>
                <w:szCs w:val="18"/>
                <w:spacing w:val="-1"/>
              </w:rPr>
              <w:t>为：得分=（实际完成率</w:t>
            </w:r>
          </w:p>
          <w:p>
            <w:pPr>
              <w:ind w:left="53" w:right="50" w:hanging="1"/>
              <w:spacing w:before="19" w:line="227" w:lineRule="auto"/>
              <w:rPr>
                <w:rFonts w:ascii="SimSun" w:hAnsi="SimSun" w:eastAsia="SimSun" w:cs="SimSun"/>
                <w:sz w:val="18"/>
                <w:szCs w:val="18"/>
              </w:rPr>
            </w:pPr>
            <w:r>
              <w:rPr>
                <w:rFonts w:ascii="SimSun" w:hAnsi="SimSun" w:eastAsia="SimSun" w:cs="SimSun"/>
                <w:sz w:val="18"/>
                <w:szCs w:val="18"/>
                <w:spacing w:val="-3"/>
              </w:rPr>
              <w:t>-60%）/（1-60%）×指标分</w:t>
            </w:r>
            <w:r>
              <w:rPr>
                <w:rFonts w:ascii="SimSun" w:hAnsi="SimSun" w:eastAsia="SimSun" w:cs="SimSun"/>
                <w:sz w:val="18"/>
                <w:szCs w:val="18"/>
                <w:spacing w:val="6"/>
              </w:rPr>
              <w:t xml:space="preserve"> </w:t>
            </w:r>
            <w:r>
              <w:rPr>
                <w:rFonts w:ascii="SimSun" w:hAnsi="SimSun" w:eastAsia="SimSun" w:cs="SimSun"/>
                <w:sz w:val="18"/>
                <w:szCs w:val="18"/>
                <w:spacing w:val="-2"/>
              </w:rPr>
              <w:t>值；完成率小于</w:t>
            </w:r>
            <w:r>
              <w:rPr>
                <w:rFonts w:ascii="SimSun" w:hAnsi="SimSun" w:eastAsia="SimSun" w:cs="SimSun"/>
                <w:sz w:val="18"/>
                <w:szCs w:val="18"/>
                <w:spacing w:val="-28"/>
              </w:rPr>
              <w:t xml:space="preserve"> </w:t>
            </w:r>
            <w:r>
              <w:rPr>
                <w:rFonts w:ascii="SimSun" w:hAnsi="SimSun" w:eastAsia="SimSun" w:cs="SimSun"/>
                <w:sz w:val="18"/>
                <w:szCs w:val="18"/>
                <w:spacing w:val="-2"/>
              </w:rPr>
              <w:t>60%为不及</w:t>
            </w:r>
            <w:r>
              <w:rPr>
                <w:rFonts w:ascii="SimSun" w:hAnsi="SimSun" w:eastAsia="SimSun" w:cs="SimSun"/>
                <w:sz w:val="18"/>
                <w:szCs w:val="18"/>
              </w:rPr>
              <w:t xml:space="preserve"> </w:t>
            </w:r>
            <w:r>
              <w:rPr>
                <w:rFonts w:ascii="SimSun" w:hAnsi="SimSun" w:eastAsia="SimSun" w:cs="SimSun"/>
                <w:sz w:val="18"/>
                <w:szCs w:val="18"/>
                <w:spacing w:val="-2"/>
              </w:rPr>
              <w:t>格，不得分。</w:t>
            </w:r>
          </w:p>
        </w:tc>
        <w:tc>
          <w:tcPr>
            <w:tcW w:w="3973" w:type="dxa"/>
            <w:vAlign w:val="top"/>
          </w:tcPr>
          <w:p>
            <w:pPr>
              <w:ind w:left="53" w:right="94" w:firstLine="1"/>
              <w:spacing w:before="146" w:line="239" w:lineRule="auto"/>
              <w:rPr>
                <w:rFonts w:ascii="SimSun" w:hAnsi="SimSun" w:eastAsia="SimSun" w:cs="SimSun"/>
                <w:sz w:val="18"/>
                <w:szCs w:val="18"/>
              </w:rPr>
            </w:pPr>
            <w:r>
              <w:rPr>
                <w:rFonts w:ascii="SimSun" w:hAnsi="SimSun" w:eastAsia="SimSun" w:cs="SimSun"/>
                <w:sz w:val="18"/>
                <w:szCs w:val="18"/>
                <w:spacing w:val="-1"/>
              </w:rPr>
              <w:t>根据《2023</w:t>
            </w:r>
            <w:r>
              <w:rPr>
                <w:rFonts w:ascii="SimSun" w:hAnsi="SimSun" w:eastAsia="SimSun" w:cs="SimSun"/>
                <w:sz w:val="18"/>
                <w:szCs w:val="18"/>
                <w:spacing w:val="-30"/>
              </w:rPr>
              <w:t xml:space="preserve"> </w:t>
            </w:r>
            <w:r>
              <w:rPr>
                <w:rFonts w:ascii="SimSun" w:hAnsi="SimSun" w:eastAsia="SimSun" w:cs="SimSun"/>
                <w:sz w:val="18"/>
                <w:szCs w:val="18"/>
                <w:spacing w:val="-1"/>
              </w:rPr>
              <w:t>年适龄残疾儿童少年义务教育入学安</w:t>
            </w:r>
            <w:r>
              <w:rPr>
                <w:rFonts w:ascii="SimSun" w:hAnsi="SimSun" w:eastAsia="SimSun" w:cs="SimSun"/>
                <w:sz w:val="18"/>
                <w:szCs w:val="18"/>
              </w:rPr>
              <w:t xml:space="preserve"> </w:t>
            </w:r>
            <w:r>
              <w:rPr>
                <w:rFonts w:ascii="SimSun" w:hAnsi="SimSun" w:eastAsia="SimSun" w:cs="SimSun"/>
                <w:sz w:val="18"/>
                <w:szCs w:val="18"/>
                <w:spacing w:val="-1"/>
              </w:rPr>
              <w:t>置情况汇总表》显示，2023</w:t>
            </w:r>
            <w:r>
              <w:rPr>
                <w:rFonts w:ascii="SimSun" w:hAnsi="SimSun" w:eastAsia="SimSun" w:cs="SimSun"/>
                <w:sz w:val="18"/>
                <w:szCs w:val="18"/>
                <w:spacing w:val="-28"/>
              </w:rPr>
              <w:t xml:space="preserve"> </w:t>
            </w:r>
            <w:r>
              <w:rPr>
                <w:rFonts w:ascii="SimSun" w:hAnsi="SimSun" w:eastAsia="SimSun" w:cs="SimSun"/>
                <w:sz w:val="18"/>
                <w:szCs w:val="18"/>
                <w:spacing w:val="-1"/>
              </w:rPr>
              <w:t>年适龄残疾儿童少年</w:t>
            </w:r>
            <w:r>
              <w:rPr>
                <w:rFonts w:ascii="SimSun" w:hAnsi="SimSun" w:eastAsia="SimSun" w:cs="SimSun"/>
                <w:sz w:val="18"/>
                <w:szCs w:val="18"/>
              </w:rPr>
              <w:t xml:space="preserve"> </w:t>
            </w:r>
            <w:r>
              <w:rPr>
                <w:rFonts w:ascii="SimSun" w:hAnsi="SimSun" w:eastAsia="SimSun" w:cs="SimSun"/>
                <w:sz w:val="18"/>
                <w:szCs w:val="18"/>
                <w:spacing w:val="-2"/>
              </w:rPr>
              <w:t>总数为</w:t>
            </w:r>
            <w:r>
              <w:rPr>
                <w:rFonts w:ascii="SimSun" w:hAnsi="SimSun" w:eastAsia="SimSun" w:cs="SimSun"/>
                <w:sz w:val="18"/>
                <w:szCs w:val="18"/>
                <w:spacing w:val="-24"/>
              </w:rPr>
              <w:t xml:space="preserve"> </w:t>
            </w:r>
            <w:r>
              <w:rPr>
                <w:rFonts w:ascii="SimSun" w:hAnsi="SimSun" w:eastAsia="SimSun" w:cs="SimSun"/>
                <w:sz w:val="18"/>
                <w:szCs w:val="18"/>
                <w:spacing w:val="-2"/>
              </w:rPr>
              <w:t>1,424</w:t>
            </w:r>
            <w:r>
              <w:rPr>
                <w:rFonts w:ascii="SimSun" w:hAnsi="SimSun" w:eastAsia="SimSun" w:cs="SimSun"/>
                <w:sz w:val="18"/>
                <w:szCs w:val="18"/>
                <w:spacing w:val="-37"/>
              </w:rPr>
              <w:t xml:space="preserve"> </w:t>
            </w:r>
            <w:r>
              <w:rPr>
                <w:rFonts w:ascii="SimSun" w:hAnsi="SimSun" w:eastAsia="SimSun" w:cs="SimSun"/>
                <w:sz w:val="18"/>
                <w:szCs w:val="18"/>
                <w:spacing w:val="-2"/>
              </w:rPr>
              <w:t>人，其中</w:t>
            </w:r>
            <w:r>
              <w:rPr>
                <w:rFonts w:ascii="SimSun" w:hAnsi="SimSun" w:eastAsia="SimSun" w:cs="SimSun"/>
                <w:sz w:val="18"/>
                <w:szCs w:val="18"/>
                <w:spacing w:val="-35"/>
              </w:rPr>
              <w:t xml:space="preserve"> </w:t>
            </w:r>
            <w:r>
              <w:rPr>
                <w:rFonts w:ascii="SimSun" w:hAnsi="SimSun" w:eastAsia="SimSun" w:cs="SimSun"/>
                <w:sz w:val="18"/>
                <w:szCs w:val="18"/>
                <w:spacing w:val="-2"/>
              </w:rPr>
              <w:t>2023</w:t>
            </w:r>
            <w:r>
              <w:rPr>
                <w:rFonts w:ascii="SimSun" w:hAnsi="SimSun" w:eastAsia="SimSun" w:cs="SimSun"/>
                <w:sz w:val="18"/>
                <w:szCs w:val="18"/>
                <w:spacing w:val="-38"/>
              </w:rPr>
              <w:t xml:space="preserve"> </w:t>
            </w:r>
            <w:r>
              <w:rPr>
                <w:rFonts w:ascii="SimSun" w:hAnsi="SimSun" w:eastAsia="SimSun" w:cs="SimSun"/>
                <w:sz w:val="18"/>
                <w:szCs w:val="18"/>
                <w:spacing w:val="-2"/>
              </w:rPr>
              <w:t>年义务教</w:t>
            </w:r>
            <w:r>
              <w:rPr>
                <w:rFonts w:ascii="SimSun" w:hAnsi="SimSun" w:eastAsia="SimSun" w:cs="SimSun"/>
                <w:sz w:val="18"/>
                <w:szCs w:val="18"/>
                <w:spacing w:val="-3"/>
              </w:rPr>
              <w:t>育安置数</w:t>
            </w:r>
          </w:p>
          <w:p>
            <w:pPr>
              <w:ind w:left="55" w:right="46" w:firstLine="12"/>
              <w:spacing w:before="2" w:line="239" w:lineRule="auto"/>
              <w:rPr>
                <w:rFonts w:ascii="SimSun" w:hAnsi="SimSun" w:eastAsia="SimSun" w:cs="SimSun"/>
                <w:sz w:val="18"/>
                <w:szCs w:val="18"/>
              </w:rPr>
            </w:pPr>
            <w:r>
              <w:rPr>
                <w:rFonts w:ascii="SimSun" w:hAnsi="SimSun" w:eastAsia="SimSun" w:cs="SimSun"/>
                <w:sz w:val="18"/>
                <w:szCs w:val="18"/>
                <w:spacing w:val="-4"/>
              </w:rPr>
              <w:t>1,202</w:t>
            </w:r>
            <w:r>
              <w:rPr>
                <w:rFonts w:ascii="SimSun" w:hAnsi="SimSun" w:eastAsia="SimSun" w:cs="SimSun"/>
                <w:sz w:val="18"/>
                <w:szCs w:val="18"/>
                <w:spacing w:val="-26"/>
              </w:rPr>
              <w:t xml:space="preserve"> </w:t>
            </w:r>
            <w:r>
              <w:rPr>
                <w:rFonts w:ascii="SimSun" w:hAnsi="SimSun" w:eastAsia="SimSun" w:cs="SimSun"/>
                <w:sz w:val="18"/>
                <w:szCs w:val="18"/>
                <w:spacing w:val="-4"/>
              </w:rPr>
              <w:t>人，未安置人数</w:t>
            </w:r>
            <w:r>
              <w:rPr>
                <w:rFonts w:ascii="SimSun" w:hAnsi="SimSun" w:eastAsia="SimSun" w:cs="SimSun"/>
                <w:sz w:val="18"/>
                <w:szCs w:val="18"/>
                <w:spacing w:val="-37"/>
              </w:rPr>
              <w:t xml:space="preserve"> </w:t>
            </w:r>
            <w:r>
              <w:rPr>
                <w:rFonts w:ascii="SimSun" w:hAnsi="SimSun" w:eastAsia="SimSun" w:cs="SimSun"/>
                <w:sz w:val="18"/>
                <w:szCs w:val="18"/>
                <w:spacing w:val="-4"/>
              </w:rPr>
              <w:t>222</w:t>
            </w:r>
            <w:r>
              <w:rPr>
                <w:rFonts w:ascii="SimSun" w:hAnsi="SimSun" w:eastAsia="SimSun" w:cs="SimSun"/>
                <w:sz w:val="18"/>
                <w:szCs w:val="18"/>
                <w:spacing w:val="-35"/>
              </w:rPr>
              <w:t xml:space="preserve"> </w:t>
            </w:r>
            <w:r>
              <w:rPr>
                <w:rFonts w:ascii="SimSun" w:hAnsi="SimSun" w:eastAsia="SimSun" w:cs="SimSun"/>
                <w:sz w:val="18"/>
                <w:szCs w:val="18"/>
                <w:spacing w:val="-4"/>
              </w:rPr>
              <w:t>人，其中：不具备接受</w:t>
            </w:r>
            <w:r>
              <w:rPr>
                <w:rFonts w:ascii="SimSun" w:hAnsi="SimSun" w:eastAsia="SimSun" w:cs="SimSun"/>
                <w:sz w:val="18"/>
                <w:szCs w:val="18"/>
              </w:rPr>
              <w:t xml:space="preserve"> </w:t>
            </w:r>
            <w:r>
              <w:rPr>
                <w:rFonts w:ascii="SimSun" w:hAnsi="SimSun" w:eastAsia="SimSun" w:cs="SimSun"/>
                <w:sz w:val="18"/>
                <w:szCs w:val="18"/>
                <w:spacing w:val="-3"/>
              </w:rPr>
              <w:t>教育能力残疾儿童</w:t>
            </w:r>
            <w:r>
              <w:rPr>
                <w:rFonts w:ascii="SimSun" w:hAnsi="SimSun" w:eastAsia="SimSun" w:cs="SimSun"/>
                <w:sz w:val="18"/>
                <w:szCs w:val="18"/>
                <w:spacing w:val="-34"/>
              </w:rPr>
              <w:t xml:space="preserve"> </w:t>
            </w:r>
            <w:r>
              <w:rPr>
                <w:rFonts w:ascii="SimSun" w:hAnsi="SimSun" w:eastAsia="SimSun" w:cs="SimSun"/>
                <w:sz w:val="18"/>
                <w:szCs w:val="18"/>
                <w:spacing w:val="-3"/>
              </w:rPr>
              <w:t>214</w:t>
            </w:r>
            <w:r>
              <w:rPr>
                <w:rFonts w:ascii="SimSun" w:hAnsi="SimSun" w:eastAsia="SimSun" w:cs="SimSun"/>
                <w:sz w:val="18"/>
                <w:szCs w:val="18"/>
                <w:spacing w:val="-37"/>
              </w:rPr>
              <w:t xml:space="preserve"> </w:t>
            </w:r>
            <w:r>
              <w:rPr>
                <w:rFonts w:ascii="SimSun" w:hAnsi="SimSun" w:eastAsia="SimSun" w:cs="SimSun"/>
                <w:sz w:val="18"/>
                <w:szCs w:val="18"/>
                <w:spacing w:val="-3"/>
              </w:rPr>
              <w:t>人，死亡</w:t>
            </w:r>
            <w:r>
              <w:rPr>
                <w:rFonts w:ascii="SimSun" w:hAnsi="SimSun" w:eastAsia="SimSun" w:cs="SimSun"/>
                <w:sz w:val="18"/>
                <w:szCs w:val="18"/>
                <w:spacing w:val="-24"/>
              </w:rPr>
              <w:t xml:space="preserve"> </w:t>
            </w:r>
            <w:r>
              <w:rPr>
                <w:rFonts w:ascii="SimSun" w:hAnsi="SimSun" w:eastAsia="SimSun" w:cs="SimSun"/>
                <w:sz w:val="18"/>
                <w:szCs w:val="18"/>
                <w:spacing w:val="-3"/>
              </w:rPr>
              <w:t>1</w:t>
            </w:r>
            <w:r>
              <w:rPr>
                <w:rFonts w:ascii="SimSun" w:hAnsi="SimSun" w:eastAsia="SimSun" w:cs="SimSun"/>
                <w:sz w:val="18"/>
                <w:szCs w:val="18"/>
                <w:spacing w:val="-37"/>
              </w:rPr>
              <w:t xml:space="preserve"> </w:t>
            </w:r>
            <w:r>
              <w:rPr>
                <w:rFonts w:ascii="SimSun" w:hAnsi="SimSun" w:eastAsia="SimSun" w:cs="SimSun"/>
                <w:sz w:val="18"/>
                <w:szCs w:val="18"/>
                <w:spacing w:val="-3"/>
              </w:rPr>
              <w:t>人，已毕业</w:t>
            </w:r>
            <w:r>
              <w:rPr>
                <w:rFonts w:ascii="SimSun" w:hAnsi="SimSun" w:eastAsia="SimSun" w:cs="SimSun"/>
                <w:sz w:val="18"/>
                <w:szCs w:val="18"/>
                <w:spacing w:val="-36"/>
              </w:rPr>
              <w:t xml:space="preserve"> </w:t>
            </w:r>
            <w:r>
              <w:rPr>
                <w:rFonts w:ascii="SimSun" w:hAnsi="SimSun" w:eastAsia="SimSun" w:cs="SimSun"/>
                <w:sz w:val="18"/>
                <w:szCs w:val="18"/>
                <w:spacing w:val="-3"/>
              </w:rPr>
              <w:t>2</w:t>
            </w:r>
            <w:r>
              <w:rPr>
                <w:rFonts w:ascii="SimSun" w:hAnsi="SimSun" w:eastAsia="SimSun" w:cs="SimSun"/>
                <w:sz w:val="18"/>
                <w:szCs w:val="18"/>
              </w:rPr>
              <w:t xml:space="preserve">  </w:t>
            </w:r>
            <w:r>
              <w:rPr>
                <w:rFonts w:ascii="SimSun" w:hAnsi="SimSun" w:eastAsia="SimSun" w:cs="SimSun"/>
                <w:sz w:val="18"/>
                <w:szCs w:val="18"/>
                <w:spacing w:val="-6"/>
              </w:rPr>
              <w:t>人，延缓入学</w:t>
            </w:r>
            <w:r>
              <w:rPr>
                <w:rFonts w:ascii="SimSun" w:hAnsi="SimSun" w:eastAsia="SimSun" w:cs="SimSun"/>
                <w:sz w:val="18"/>
                <w:szCs w:val="18"/>
                <w:spacing w:val="-36"/>
              </w:rPr>
              <w:t xml:space="preserve"> </w:t>
            </w:r>
            <w:r>
              <w:rPr>
                <w:rFonts w:ascii="SimSun" w:hAnsi="SimSun" w:eastAsia="SimSun" w:cs="SimSun"/>
                <w:sz w:val="18"/>
                <w:szCs w:val="18"/>
                <w:spacing w:val="-6"/>
              </w:rPr>
              <w:t>2</w:t>
            </w:r>
            <w:r>
              <w:rPr>
                <w:rFonts w:ascii="SimSun" w:hAnsi="SimSun" w:eastAsia="SimSun" w:cs="SimSun"/>
                <w:sz w:val="18"/>
                <w:szCs w:val="18"/>
                <w:spacing w:val="-37"/>
              </w:rPr>
              <w:t xml:space="preserve"> </w:t>
            </w:r>
            <w:r>
              <w:rPr>
                <w:rFonts w:ascii="SimSun" w:hAnsi="SimSun" w:eastAsia="SimSun" w:cs="SimSun"/>
                <w:sz w:val="18"/>
                <w:szCs w:val="18"/>
                <w:spacing w:val="-6"/>
              </w:rPr>
              <w:t>人，康复机构治疗</w:t>
            </w:r>
            <w:r>
              <w:rPr>
                <w:rFonts w:ascii="SimSun" w:hAnsi="SimSun" w:eastAsia="SimSun" w:cs="SimSun"/>
                <w:sz w:val="18"/>
                <w:szCs w:val="18"/>
                <w:spacing w:val="-34"/>
              </w:rPr>
              <w:t xml:space="preserve"> </w:t>
            </w:r>
            <w:r>
              <w:rPr>
                <w:rFonts w:ascii="SimSun" w:hAnsi="SimSun" w:eastAsia="SimSun" w:cs="SimSun"/>
                <w:sz w:val="18"/>
                <w:szCs w:val="18"/>
                <w:spacing w:val="-6"/>
              </w:rPr>
              <w:t>3</w:t>
            </w:r>
            <w:r>
              <w:rPr>
                <w:rFonts w:ascii="SimSun" w:hAnsi="SimSun" w:eastAsia="SimSun" w:cs="SimSun"/>
                <w:sz w:val="18"/>
                <w:szCs w:val="18"/>
                <w:spacing w:val="-37"/>
              </w:rPr>
              <w:t xml:space="preserve"> </w:t>
            </w:r>
            <w:r>
              <w:rPr>
                <w:rFonts w:ascii="SimSun" w:hAnsi="SimSun" w:eastAsia="SimSun" w:cs="SimSun"/>
                <w:sz w:val="18"/>
                <w:szCs w:val="18"/>
                <w:spacing w:val="-6"/>
              </w:rPr>
              <w:t>人。残疾儿童</w:t>
            </w:r>
            <w:r>
              <w:rPr>
                <w:rFonts w:ascii="SimSun" w:hAnsi="SimSun" w:eastAsia="SimSun" w:cs="SimSun"/>
                <w:sz w:val="18"/>
                <w:szCs w:val="18"/>
              </w:rPr>
              <w:t xml:space="preserve"> </w:t>
            </w:r>
            <w:r>
              <w:rPr>
                <w:rFonts w:ascii="SimSun" w:hAnsi="SimSun" w:eastAsia="SimSun" w:cs="SimSun"/>
                <w:sz w:val="18"/>
                <w:szCs w:val="18"/>
                <w:spacing w:val="-1"/>
              </w:rPr>
              <w:t>少年义务教育入学率为</w:t>
            </w:r>
            <w:r>
              <w:rPr>
                <w:rFonts w:ascii="SimSun" w:hAnsi="SimSun" w:eastAsia="SimSun" w:cs="SimSun"/>
                <w:sz w:val="18"/>
                <w:szCs w:val="18"/>
                <w:spacing w:val="-34"/>
              </w:rPr>
              <w:t xml:space="preserve"> </w:t>
            </w:r>
            <w:r>
              <w:rPr>
                <w:rFonts w:ascii="SimSun" w:hAnsi="SimSun" w:eastAsia="SimSun" w:cs="SimSun"/>
                <w:sz w:val="18"/>
                <w:szCs w:val="18"/>
                <w:spacing w:val="-1"/>
              </w:rPr>
              <w:t>84.41%。得分=</w:t>
            </w:r>
          </w:p>
          <w:p>
            <w:pPr>
              <w:ind w:left="64"/>
              <w:spacing w:line="225" w:lineRule="auto"/>
              <w:rPr>
                <w:rFonts w:ascii="SimSun" w:hAnsi="SimSun" w:eastAsia="SimSun" w:cs="SimSun"/>
                <w:sz w:val="18"/>
                <w:szCs w:val="18"/>
              </w:rPr>
            </w:pPr>
            <w:r>
              <w:rPr>
                <w:rFonts w:ascii="SimSun" w:hAnsi="SimSun" w:eastAsia="SimSun" w:cs="SimSun"/>
                <w:sz w:val="18"/>
                <w:szCs w:val="18"/>
                <w:spacing w:val="-2"/>
              </w:rPr>
              <w:t>（84.41%-60%）/（1-60%）</w:t>
            </w:r>
            <w:r>
              <w:rPr>
                <w:rFonts w:ascii="SimSun" w:hAnsi="SimSun" w:eastAsia="SimSun" w:cs="SimSun"/>
                <w:sz w:val="18"/>
                <w:szCs w:val="18"/>
                <w:spacing w:val="-51"/>
              </w:rPr>
              <w:t xml:space="preserve"> </w:t>
            </w:r>
            <w:r>
              <w:rPr>
                <w:rFonts w:ascii="SimSun" w:hAnsi="SimSun" w:eastAsia="SimSun" w:cs="SimSun"/>
                <w:sz w:val="18"/>
                <w:szCs w:val="18"/>
                <w:spacing w:val="-2"/>
              </w:rPr>
              <w:t>×5=3.05。</w:t>
            </w:r>
          </w:p>
          <w:p>
            <w:pPr>
              <w:spacing w:before="13" w:line="220"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2"/>
              </w:rPr>
              <w:t xml:space="preserve"> </w:t>
            </w:r>
            <w:r>
              <w:rPr>
                <w:rFonts w:ascii="SimSun" w:hAnsi="SimSun" w:eastAsia="SimSun" w:cs="SimSun"/>
                <w:sz w:val="18"/>
                <w:szCs w:val="18"/>
                <w:spacing w:val="-4"/>
              </w:rPr>
              <w:t>5.00</w:t>
            </w:r>
            <w:r>
              <w:rPr>
                <w:rFonts w:ascii="SimSun" w:hAnsi="SimSun" w:eastAsia="SimSun" w:cs="SimSun"/>
                <w:sz w:val="18"/>
                <w:szCs w:val="18"/>
                <w:spacing w:val="-37"/>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3"/>
              </w:rPr>
              <w:t xml:space="preserve"> </w:t>
            </w:r>
            <w:r>
              <w:rPr>
                <w:rFonts w:ascii="SimSun" w:hAnsi="SimSun" w:eastAsia="SimSun" w:cs="SimSun"/>
                <w:sz w:val="18"/>
                <w:szCs w:val="18"/>
                <w:spacing w:val="-4"/>
              </w:rPr>
              <w:t>3.05</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225"/>
              <w:spacing w:before="59" w:line="238" w:lineRule="auto"/>
              <w:rPr>
                <w:rFonts w:ascii="SimSun" w:hAnsi="SimSun" w:eastAsia="SimSun" w:cs="SimSun"/>
                <w:sz w:val="18"/>
                <w:szCs w:val="18"/>
              </w:rPr>
            </w:pPr>
            <w:r>
              <w:rPr>
                <w:rFonts w:ascii="SimSun" w:hAnsi="SimSun" w:eastAsia="SimSun" w:cs="SimSun"/>
                <w:sz w:val="18"/>
                <w:szCs w:val="18"/>
                <w:spacing w:val="-6"/>
              </w:rPr>
              <w:t>≥95%</w:t>
            </w:r>
          </w:p>
        </w:tc>
        <w:tc>
          <w:tcPr>
            <w:tcW w:w="747"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109"/>
              <w:spacing w:before="59"/>
              <w:rPr>
                <w:rFonts w:ascii="SimSun" w:hAnsi="SimSun" w:eastAsia="SimSun" w:cs="SimSun"/>
                <w:sz w:val="18"/>
                <w:szCs w:val="18"/>
              </w:rPr>
            </w:pPr>
            <w:r>
              <w:rPr>
                <w:rFonts w:ascii="SimSun" w:hAnsi="SimSun" w:eastAsia="SimSun" w:cs="SimSun"/>
                <w:sz w:val="18"/>
                <w:szCs w:val="18"/>
                <w:spacing w:val="-2"/>
              </w:rPr>
              <w:t>84.41%</w:t>
            </w:r>
          </w:p>
        </w:tc>
        <w:tc>
          <w:tcPr>
            <w:tcW w:w="73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195"/>
              <w:spacing w:before="59"/>
              <w:rPr>
                <w:rFonts w:ascii="SimSun" w:hAnsi="SimSun" w:eastAsia="SimSun" w:cs="SimSun"/>
                <w:sz w:val="18"/>
                <w:szCs w:val="18"/>
              </w:rPr>
            </w:pPr>
            <w:r>
              <w:rPr>
                <w:rFonts w:ascii="SimSun" w:hAnsi="SimSun" w:eastAsia="SimSun" w:cs="SimSun"/>
                <w:sz w:val="18"/>
                <w:szCs w:val="18"/>
                <w:spacing w:val="-3"/>
              </w:rPr>
              <w:t>3.05</w:t>
            </w:r>
          </w:p>
        </w:tc>
        <w:tc>
          <w:tcPr>
            <w:tcW w:w="80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135"/>
              <w:spacing w:before="59"/>
              <w:rPr>
                <w:rFonts w:ascii="SimSun" w:hAnsi="SimSun" w:eastAsia="SimSun" w:cs="SimSun"/>
                <w:sz w:val="18"/>
                <w:szCs w:val="18"/>
              </w:rPr>
            </w:pPr>
            <w:r>
              <w:rPr>
                <w:rFonts w:ascii="SimSun" w:hAnsi="SimSun" w:eastAsia="SimSun" w:cs="SimSun"/>
                <w:sz w:val="18"/>
                <w:szCs w:val="18"/>
                <w:spacing w:val="-2"/>
              </w:rPr>
              <w:t>61.00%</w:t>
            </w:r>
          </w:p>
        </w:tc>
      </w:tr>
      <w:tr>
        <w:trPr>
          <w:trHeight w:val="1407" w:hRule="atLeast"/>
        </w:trPr>
        <w:tc>
          <w:tcPr>
            <w:tcW w:w="777" w:type="dxa"/>
            <w:vAlign w:val="top"/>
            <w:vMerge w:val="continue"/>
            <w:tcBorders>
              <w:top w:val="nil"/>
            </w:tcBorders>
          </w:tcPr>
          <w:p>
            <w:pPr>
              <w:rPr>
                <w:rFonts w:ascii="Arial"/>
                <w:sz w:val="21"/>
              </w:rPr>
            </w:pPr>
            <w:r/>
          </w:p>
        </w:tc>
        <w:tc>
          <w:tcPr>
            <w:tcW w:w="803" w:type="dxa"/>
            <w:vAlign w:val="top"/>
            <w:vMerge w:val="continue"/>
            <w:tcBorders>
              <w:top w:val="nil"/>
            </w:tcBorders>
          </w:tcPr>
          <w:p>
            <w:pPr>
              <w:rPr>
                <w:rFonts w:ascii="Arial"/>
                <w:sz w:val="21"/>
              </w:rPr>
            </w:pPr>
            <w:r/>
          </w:p>
        </w:tc>
        <w:tc>
          <w:tcPr>
            <w:tcW w:w="1000" w:type="dxa"/>
            <w:vAlign w:val="top"/>
          </w:tcPr>
          <w:p>
            <w:pPr>
              <w:spacing w:line="320" w:lineRule="auto"/>
              <w:rPr>
                <w:rFonts w:ascii="Arial"/>
                <w:sz w:val="21"/>
              </w:rPr>
            </w:pPr>
            <w:r/>
          </w:p>
          <w:p>
            <w:pPr>
              <w:ind w:left="53" w:right="93"/>
              <w:spacing w:before="58"/>
              <w:rPr>
                <w:rFonts w:ascii="SimSun" w:hAnsi="SimSun" w:eastAsia="SimSun" w:cs="SimSun"/>
                <w:sz w:val="18"/>
                <w:szCs w:val="18"/>
              </w:rPr>
            </w:pPr>
            <w:r>
              <w:rPr>
                <w:rFonts w:ascii="SimSun" w:hAnsi="SimSun" w:eastAsia="SimSun" w:cs="SimSun"/>
                <w:sz w:val="18"/>
                <w:szCs w:val="18"/>
                <w:spacing w:val="-3"/>
              </w:rPr>
              <w:t>C17</w:t>
            </w:r>
            <w:r>
              <w:rPr>
                <w:rFonts w:ascii="SimSun" w:hAnsi="SimSun" w:eastAsia="SimSun" w:cs="SimSun"/>
                <w:sz w:val="18"/>
                <w:szCs w:val="18"/>
                <w:spacing w:val="-35"/>
              </w:rPr>
              <w:t xml:space="preserve"> </w:t>
            </w:r>
            <w:r>
              <w:rPr>
                <w:rFonts w:ascii="SimSun" w:hAnsi="SimSun" w:eastAsia="SimSun" w:cs="SimSun"/>
                <w:sz w:val="18"/>
                <w:szCs w:val="18"/>
                <w:spacing w:val="-3"/>
              </w:rPr>
              <w:t>残疾人</w:t>
            </w:r>
            <w:r>
              <w:rPr>
                <w:rFonts w:ascii="SimSun" w:hAnsi="SimSun" w:eastAsia="SimSun" w:cs="SimSun"/>
                <w:sz w:val="18"/>
                <w:szCs w:val="18"/>
              </w:rPr>
              <w:t xml:space="preserve"> </w:t>
            </w:r>
            <w:r>
              <w:rPr>
                <w:rFonts w:ascii="SimSun" w:hAnsi="SimSun" w:eastAsia="SimSun" w:cs="SimSun"/>
                <w:sz w:val="18"/>
                <w:szCs w:val="18"/>
                <w:spacing w:val="-2"/>
              </w:rPr>
              <w:t>动态更新</w:t>
            </w:r>
            <w:r>
              <w:rPr>
                <w:rFonts w:ascii="SimSun" w:hAnsi="SimSun" w:eastAsia="SimSun" w:cs="SimSun"/>
                <w:sz w:val="18"/>
                <w:szCs w:val="18"/>
              </w:rPr>
              <w:t xml:space="preserve">  </w:t>
            </w:r>
            <w:r>
              <w:rPr>
                <w:rFonts w:ascii="SimSun" w:hAnsi="SimSun" w:eastAsia="SimSun" w:cs="SimSun"/>
                <w:sz w:val="18"/>
                <w:szCs w:val="18"/>
                <w:spacing w:val="-4"/>
              </w:rPr>
              <w:t>任务</w:t>
            </w:r>
          </w:p>
        </w:tc>
        <w:tc>
          <w:tcPr>
            <w:tcW w:w="687" w:type="dxa"/>
            <w:vAlign w:val="top"/>
          </w:tcPr>
          <w:p>
            <w:pPr>
              <w:spacing w:line="276" w:lineRule="auto"/>
              <w:rPr>
                <w:rFonts w:ascii="Arial"/>
                <w:sz w:val="21"/>
              </w:rPr>
            </w:pPr>
            <w:r/>
          </w:p>
          <w:p>
            <w:pPr>
              <w:spacing w:line="277" w:lineRule="auto"/>
              <w:rPr>
                <w:rFonts w:ascii="Arial"/>
                <w:sz w:val="21"/>
              </w:rPr>
            </w:pPr>
            <w:r/>
          </w:p>
          <w:p>
            <w:pPr>
              <w:ind w:left="165"/>
              <w:spacing w:before="58"/>
              <w:rPr>
                <w:rFonts w:ascii="SimSun" w:hAnsi="SimSun" w:eastAsia="SimSun" w:cs="SimSun"/>
                <w:sz w:val="18"/>
                <w:szCs w:val="18"/>
              </w:rPr>
            </w:pPr>
            <w:r>
              <w:rPr>
                <w:rFonts w:ascii="SimSun" w:hAnsi="SimSun" w:eastAsia="SimSun" w:cs="SimSun"/>
                <w:sz w:val="18"/>
                <w:szCs w:val="18"/>
                <w:spacing w:val="-2"/>
              </w:rPr>
              <w:t>4.00</w:t>
            </w:r>
          </w:p>
        </w:tc>
        <w:tc>
          <w:tcPr>
            <w:tcW w:w="1587" w:type="dxa"/>
            <w:vAlign w:val="top"/>
          </w:tcPr>
          <w:p>
            <w:pPr>
              <w:ind w:left="54" w:right="48"/>
              <w:spacing w:before="33" w:line="233" w:lineRule="auto"/>
              <w:jc w:val="both"/>
              <w:rPr>
                <w:rFonts w:ascii="SimSun" w:hAnsi="SimSun" w:eastAsia="SimSun" w:cs="SimSun"/>
                <w:sz w:val="18"/>
                <w:szCs w:val="18"/>
              </w:rPr>
            </w:pPr>
            <w:r>
              <w:rPr>
                <w:rFonts w:ascii="SimSun" w:hAnsi="SimSun" w:eastAsia="SimSun" w:cs="SimSun"/>
                <w:sz w:val="18"/>
                <w:szCs w:val="18"/>
                <w:spacing w:val="-1"/>
              </w:rPr>
              <w:t>考核是否按照《关</w:t>
            </w:r>
            <w:r>
              <w:rPr>
                <w:rFonts w:ascii="SimSun" w:hAnsi="SimSun" w:eastAsia="SimSun" w:cs="SimSun"/>
                <w:sz w:val="18"/>
                <w:szCs w:val="18"/>
              </w:rPr>
              <w:t xml:space="preserve"> </w:t>
            </w:r>
            <w:r>
              <w:rPr>
                <w:rFonts w:ascii="SimSun" w:hAnsi="SimSun" w:eastAsia="SimSun" w:cs="SimSun"/>
                <w:sz w:val="18"/>
                <w:szCs w:val="18"/>
                <w:spacing w:val="3"/>
              </w:rPr>
              <w:t>于提前下达2023年</w:t>
            </w:r>
            <w:r>
              <w:rPr>
                <w:rFonts w:ascii="SimSun" w:hAnsi="SimSun" w:eastAsia="SimSun" w:cs="SimSun"/>
                <w:sz w:val="18"/>
                <w:szCs w:val="18"/>
                <w:spacing w:val="7"/>
              </w:rPr>
              <w:t xml:space="preserve"> </w:t>
            </w:r>
            <w:r>
              <w:rPr>
                <w:rFonts w:ascii="SimSun" w:hAnsi="SimSun" w:eastAsia="SimSun" w:cs="SimSun"/>
                <w:sz w:val="18"/>
                <w:szCs w:val="18"/>
                <w:spacing w:val="-1"/>
              </w:rPr>
              <w:t>自治区财政残疾人</w:t>
            </w:r>
            <w:r>
              <w:rPr>
                <w:rFonts w:ascii="SimSun" w:hAnsi="SimSun" w:eastAsia="SimSun" w:cs="SimSun"/>
                <w:sz w:val="18"/>
                <w:szCs w:val="18"/>
              </w:rPr>
              <w:t xml:space="preserve"> </w:t>
            </w:r>
            <w:r>
              <w:rPr>
                <w:rFonts w:ascii="SimSun" w:hAnsi="SimSun" w:eastAsia="SimSun" w:cs="SimSun"/>
                <w:sz w:val="18"/>
                <w:szCs w:val="18"/>
                <w:spacing w:val="-1"/>
              </w:rPr>
              <w:t>事业发展补助资金</w:t>
            </w:r>
            <w:r>
              <w:rPr>
                <w:rFonts w:ascii="SimSun" w:hAnsi="SimSun" w:eastAsia="SimSun" w:cs="SimSun"/>
                <w:sz w:val="18"/>
                <w:szCs w:val="18"/>
              </w:rPr>
              <w:t xml:space="preserve"> </w:t>
            </w:r>
            <w:r>
              <w:rPr>
                <w:rFonts w:ascii="SimSun" w:hAnsi="SimSun" w:eastAsia="SimSun" w:cs="SimSun"/>
                <w:sz w:val="18"/>
                <w:szCs w:val="18"/>
                <w:spacing w:val="-1"/>
              </w:rPr>
              <w:t>预算的通知》（喀</w:t>
            </w:r>
            <w:r>
              <w:rPr>
                <w:rFonts w:ascii="SimSun" w:hAnsi="SimSun" w:eastAsia="SimSun" w:cs="SimSun"/>
                <w:sz w:val="18"/>
                <w:szCs w:val="18"/>
              </w:rPr>
              <w:t xml:space="preserve"> </w:t>
            </w:r>
            <w:r>
              <w:rPr>
                <w:rFonts w:ascii="SimSun" w:hAnsi="SimSun" w:eastAsia="SimSun" w:cs="SimSun"/>
                <w:sz w:val="18"/>
                <w:szCs w:val="18"/>
                <w:spacing w:val="-1"/>
              </w:rPr>
              <w:t>地财社〔2022〕93</w:t>
            </w:r>
          </w:p>
        </w:tc>
        <w:tc>
          <w:tcPr>
            <w:tcW w:w="2224" w:type="dxa"/>
            <w:vAlign w:val="top"/>
          </w:tcPr>
          <w:p>
            <w:pPr>
              <w:ind w:left="54" w:right="47" w:firstLine="3"/>
              <w:spacing w:before="33" w:line="233" w:lineRule="auto"/>
              <w:rPr>
                <w:rFonts w:ascii="SimSun" w:hAnsi="SimSun" w:eastAsia="SimSun" w:cs="SimSun"/>
                <w:sz w:val="18"/>
                <w:szCs w:val="18"/>
              </w:rPr>
            </w:pPr>
            <w:r>
              <w:rPr>
                <w:rFonts w:ascii="SimSun" w:hAnsi="SimSun" w:eastAsia="SimSun" w:cs="SimSun"/>
                <w:sz w:val="18"/>
                <w:szCs w:val="18"/>
                <w:spacing w:val="-1"/>
              </w:rPr>
              <w:t>实际完成率=实际完成值/</w:t>
            </w:r>
            <w:r>
              <w:rPr>
                <w:rFonts w:ascii="SimSun" w:hAnsi="SimSun" w:eastAsia="SimSun" w:cs="SimSun"/>
                <w:sz w:val="18"/>
                <w:szCs w:val="18"/>
              </w:rPr>
              <w:t xml:space="preserve">  </w:t>
            </w:r>
            <w:r>
              <w:rPr>
                <w:rFonts w:ascii="SimSun" w:hAnsi="SimSun" w:eastAsia="SimSun" w:cs="SimSun"/>
                <w:sz w:val="18"/>
                <w:szCs w:val="18"/>
                <w:spacing w:val="-1"/>
              </w:rPr>
              <w:t>标杆值×100.00%。实际完</w:t>
            </w:r>
            <w:r>
              <w:rPr>
                <w:rFonts w:ascii="SimSun" w:hAnsi="SimSun" w:eastAsia="SimSun" w:cs="SimSun"/>
                <w:sz w:val="18"/>
                <w:szCs w:val="18"/>
                <w:spacing w:val="7"/>
              </w:rPr>
              <w:t xml:space="preserve"> </w:t>
            </w:r>
            <w:r>
              <w:rPr>
                <w:rFonts w:ascii="SimSun" w:hAnsi="SimSun" w:eastAsia="SimSun" w:cs="SimSun"/>
                <w:sz w:val="18"/>
                <w:szCs w:val="18"/>
                <w:spacing w:val="-1"/>
              </w:rPr>
              <w:t>成率符合预期指标值得满</w:t>
            </w:r>
            <w:r>
              <w:rPr>
                <w:rFonts w:ascii="SimSun" w:hAnsi="SimSun" w:eastAsia="SimSun" w:cs="SimSun"/>
                <w:sz w:val="18"/>
                <w:szCs w:val="18"/>
                <w:spacing w:val="1"/>
              </w:rPr>
              <w:t xml:space="preserve">  </w:t>
            </w:r>
            <w:r>
              <w:rPr>
                <w:rFonts w:ascii="SimSun" w:hAnsi="SimSun" w:eastAsia="SimSun" w:cs="SimSun"/>
                <w:sz w:val="18"/>
                <w:szCs w:val="18"/>
                <w:spacing w:val="-4"/>
              </w:rPr>
              <w:t>分；预期指标未完成，且实</w:t>
            </w:r>
            <w:r>
              <w:rPr>
                <w:rFonts w:ascii="SimSun" w:hAnsi="SimSun" w:eastAsia="SimSun" w:cs="SimSun"/>
                <w:sz w:val="18"/>
                <w:szCs w:val="18"/>
                <w:spacing w:val="3"/>
              </w:rPr>
              <w:t xml:space="preserve"> </w:t>
            </w:r>
            <w:r>
              <w:rPr>
                <w:rFonts w:ascii="SimSun" w:hAnsi="SimSun" w:eastAsia="SimSun" w:cs="SimSun"/>
                <w:sz w:val="18"/>
                <w:szCs w:val="18"/>
                <w:spacing w:val="2"/>
              </w:rPr>
              <w:t>际完成率大于60%的，按超</w:t>
            </w:r>
            <w:r>
              <w:rPr>
                <w:rFonts w:ascii="SimSun" w:hAnsi="SimSun" w:eastAsia="SimSun" w:cs="SimSun"/>
                <w:sz w:val="18"/>
                <w:szCs w:val="18"/>
                <w:spacing w:val="9"/>
              </w:rPr>
              <w:t xml:space="preserve"> </w:t>
            </w:r>
            <w:r>
              <w:rPr>
                <w:rFonts w:ascii="SimSun" w:hAnsi="SimSun" w:eastAsia="SimSun" w:cs="SimSun"/>
                <w:sz w:val="18"/>
                <w:szCs w:val="18"/>
                <w:spacing w:val="-1"/>
              </w:rPr>
              <w:t>过的比重赋分，计算公式</w:t>
            </w:r>
          </w:p>
        </w:tc>
        <w:tc>
          <w:tcPr>
            <w:tcW w:w="3973" w:type="dxa"/>
            <w:vAlign w:val="top"/>
          </w:tcPr>
          <w:p>
            <w:pPr>
              <w:ind w:left="54"/>
              <w:spacing w:before="33" w:line="233" w:lineRule="auto"/>
              <w:jc w:val="both"/>
              <w:rPr>
                <w:rFonts w:ascii="SimSun" w:hAnsi="SimSun" w:eastAsia="SimSun" w:cs="SimSun"/>
                <w:sz w:val="18"/>
                <w:szCs w:val="18"/>
              </w:rPr>
            </w:pPr>
            <w:r>
              <w:rPr>
                <w:rFonts w:ascii="SimSun" w:hAnsi="SimSun" w:eastAsia="SimSun" w:cs="SimSun"/>
                <w:sz w:val="18"/>
                <w:szCs w:val="18"/>
                <w:spacing w:val="-2"/>
              </w:rPr>
              <w:t>根据《关于提前下达</w:t>
            </w:r>
            <w:r>
              <w:rPr>
                <w:rFonts w:ascii="SimSun" w:hAnsi="SimSun" w:eastAsia="SimSun" w:cs="SimSun"/>
                <w:sz w:val="18"/>
                <w:szCs w:val="18"/>
                <w:spacing w:val="-19"/>
              </w:rPr>
              <w:t xml:space="preserve"> </w:t>
            </w:r>
            <w:r>
              <w:rPr>
                <w:rFonts w:ascii="SimSun" w:hAnsi="SimSun" w:eastAsia="SimSun" w:cs="SimSun"/>
                <w:sz w:val="18"/>
                <w:szCs w:val="18"/>
                <w:spacing w:val="-2"/>
              </w:rPr>
              <w:t>2023</w:t>
            </w:r>
            <w:r>
              <w:rPr>
                <w:rFonts w:ascii="SimSun" w:hAnsi="SimSun" w:eastAsia="SimSun" w:cs="SimSun"/>
                <w:sz w:val="18"/>
                <w:szCs w:val="18"/>
                <w:spacing w:val="-38"/>
              </w:rPr>
              <w:t xml:space="preserve"> </w:t>
            </w:r>
            <w:r>
              <w:rPr>
                <w:rFonts w:ascii="SimSun" w:hAnsi="SimSun" w:eastAsia="SimSun" w:cs="SimSun"/>
                <w:sz w:val="18"/>
                <w:szCs w:val="18"/>
                <w:spacing w:val="-2"/>
              </w:rPr>
              <w:t>年自治区财政残疾人事</w:t>
            </w:r>
            <w:r>
              <w:rPr>
                <w:rFonts w:ascii="SimSun" w:hAnsi="SimSun" w:eastAsia="SimSun" w:cs="SimSun"/>
                <w:sz w:val="18"/>
                <w:szCs w:val="18"/>
              </w:rPr>
              <w:t xml:space="preserve"> </w:t>
            </w:r>
            <w:r>
              <w:rPr>
                <w:rFonts w:ascii="SimSun" w:hAnsi="SimSun" w:eastAsia="SimSun" w:cs="SimSun"/>
                <w:sz w:val="18"/>
                <w:szCs w:val="18"/>
                <w:spacing w:val="-2"/>
              </w:rPr>
              <w:t>业发展补助资金预算的通知》（喀地财社〔2022〕</w:t>
            </w:r>
            <w:r>
              <w:rPr>
                <w:rFonts w:ascii="SimSun" w:hAnsi="SimSun" w:eastAsia="SimSun" w:cs="SimSun"/>
                <w:sz w:val="18"/>
                <w:szCs w:val="18"/>
              </w:rPr>
              <w:t xml:space="preserve"> </w:t>
            </w:r>
            <w:r>
              <w:rPr>
                <w:rFonts w:ascii="SimSun" w:hAnsi="SimSun" w:eastAsia="SimSun" w:cs="SimSun"/>
                <w:sz w:val="18"/>
                <w:szCs w:val="18"/>
                <w:spacing w:val="-6"/>
              </w:rPr>
              <w:t>93</w:t>
            </w:r>
            <w:r>
              <w:rPr>
                <w:rFonts w:ascii="SimSun" w:hAnsi="SimSun" w:eastAsia="SimSun" w:cs="SimSun"/>
                <w:sz w:val="18"/>
                <w:szCs w:val="18"/>
                <w:spacing w:val="-17"/>
              </w:rPr>
              <w:t xml:space="preserve"> </w:t>
            </w:r>
            <w:r>
              <w:rPr>
                <w:rFonts w:ascii="SimSun" w:hAnsi="SimSun" w:eastAsia="SimSun" w:cs="SimSun"/>
                <w:sz w:val="18"/>
                <w:szCs w:val="18"/>
                <w:spacing w:val="-6"/>
              </w:rPr>
              <w:t>号）显示，2023</w:t>
            </w:r>
            <w:r>
              <w:rPr>
                <w:rFonts w:ascii="SimSun" w:hAnsi="SimSun" w:eastAsia="SimSun" w:cs="SimSun"/>
                <w:sz w:val="18"/>
                <w:szCs w:val="18"/>
                <w:spacing w:val="-38"/>
              </w:rPr>
              <w:t xml:space="preserve"> </w:t>
            </w:r>
            <w:r>
              <w:rPr>
                <w:rFonts w:ascii="SimSun" w:hAnsi="SimSun" w:eastAsia="SimSun" w:cs="SimSun"/>
                <w:sz w:val="18"/>
                <w:szCs w:val="18"/>
                <w:spacing w:val="-6"/>
              </w:rPr>
              <w:t>年为</w:t>
            </w:r>
            <w:r>
              <w:rPr>
                <w:rFonts w:ascii="SimSun" w:hAnsi="SimSun" w:eastAsia="SimSun" w:cs="SimSun"/>
                <w:sz w:val="18"/>
                <w:szCs w:val="18"/>
                <w:spacing w:val="-26"/>
              </w:rPr>
              <w:t xml:space="preserve"> </w:t>
            </w:r>
            <w:r>
              <w:rPr>
                <w:rFonts w:ascii="SimSun" w:hAnsi="SimSun" w:eastAsia="SimSun" w:cs="SimSun"/>
                <w:sz w:val="18"/>
                <w:szCs w:val="18"/>
                <w:spacing w:val="-6"/>
              </w:rPr>
              <w:t>16,104</w:t>
            </w:r>
            <w:r>
              <w:rPr>
                <w:rFonts w:ascii="SimSun" w:hAnsi="SimSun" w:eastAsia="SimSun" w:cs="SimSun"/>
                <w:sz w:val="18"/>
                <w:szCs w:val="18"/>
                <w:spacing w:val="-37"/>
              </w:rPr>
              <w:t xml:space="preserve"> </w:t>
            </w:r>
            <w:r>
              <w:rPr>
                <w:rFonts w:ascii="SimSun" w:hAnsi="SimSun" w:eastAsia="SimSun" w:cs="SimSun"/>
                <w:sz w:val="18"/>
                <w:szCs w:val="18"/>
                <w:spacing w:val="-6"/>
              </w:rPr>
              <w:t>名残疾人建立基本</w:t>
            </w:r>
            <w:r>
              <w:rPr>
                <w:rFonts w:ascii="SimSun" w:hAnsi="SimSun" w:eastAsia="SimSun" w:cs="SimSun"/>
                <w:sz w:val="18"/>
                <w:szCs w:val="18"/>
              </w:rPr>
              <w:t xml:space="preserve"> </w:t>
            </w:r>
            <w:r>
              <w:rPr>
                <w:rFonts w:ascii="SimSun" w:hAnsi="SimSun" w:eastAsia="SimSun" w:cs="SimSun"/>
                <w:sz w:val="18"/>
                <w:szCs w:val="18"/>
                <w:spacing w:val="-5"/>
              </w:rPr>
              <w:t>服务状况和需求信息数据动态更新服务。根据《关</w:t>
            </w:r>
            <w:r>
              <w:rPr>
                <w:rFonts w:ascii="SimSun" w:hAnsi="SimSun" w:eastAsia="SimSun" w:cs="SimSun"/>
                <w:sz w:val="18"/>
                <w:szCs w:val="18"/>
                <w:spacing w:val="10"/>
              </w:rPr>
              <w:t xml:space="preserve"> </w:t>
            </w:r>
            <w:r>
              <w:rPr>
                <w:rFonts w:ascii="SimSun" w:hAnsi="SimSun" w:eastAsia="SimSun" w:cs="SimSun"/>
                <w:sz w:val="18"/>
                <w:szCs w:val="18"/>
                <w:spacing w:val="-2"/>
              </w:rPr>
              <w:t>于提前下达</w:t>
            </w:r>
            <w:r>
              <w:rPr>
                <w:rFonts w:ascii="SimSun" w:hAnsi="SimSun" w:eastAsia="SimSun" w:cs="SimSun"/>
                <w:sz w:val="18"/>
                <w:szCs w:val="18"/>
                <w:spacing w:val="-18"/>
              </w:rPr>
              <w:t xml:space="preserve"> </w:t>
            </w:r>
            <w:r>
              <w:rPr>
                <w:rFonts w:ascii="SimSun" w:hAnsi="SimSun" w:eastAsia="SimSun" w:cs="SimSun"/>
                <w:sz w:val="18"/>
                <w:szCs w:val="18"/>
                <w:spacing w:val="-2"/>
              </w:rPr>
              <w:t>2023</w:t>
            </w:r>
            <w:r>
              <w:rPr>
                <w:rFonts w:ascii="SimSun" w:hAnsi="SimSun" w:eastAsia="SimSun" w:cs="SimSun"/>
                <w:sz w:val="18"/>
                <w:szCs w:val="18"/>
                <w:spacing w:val="-38"/>
              </w:rPr>
              <w:t xml:space="preserve"> </w:t>
            </w:r>
            <w:r>
              <w:rPr>
                <w:rFonts w:ascii="SimSun" w:hAnsi="SimSun" w:eastAsia="SimSun" w:cs="SimSun"/>
                <w:sz w:val="18"/>
                <w:szCs w:val="18"/>
                <w:spacing w:val="-2"/>
              </w:rPr>
              <w:t>年自治区财政残疾人事业发展补</w:t>
            </w:r>
            <w:r>
              <w:rPr>
                <w:rFonts w:ascii="SimSun" w:hAnsi="SimSun" w:eastAsia="SimSun" w:cs="SimSun"/>
                <w:sz w:val="18"/>
                <w:szCs w:val="18"/>
              </w:rPr>
              <w:t xml:space="preserve"> </w:t>
            </w:r>
            <w:r>
              <w:rPr>
                <w:rFonts w:ascii="SimSun" w:hAnsi="SimSun" w:eastAsia="SimSun" w:cs="SimSun"/>
                <w:sz w:val="18"/>
                <w:szCs w:val="18"/>
                <w:spacing w:val="-1"/>
              </w:rPr>
              <w:t>助资金预算的通知》（喀地财社〔2022〕93</w:t>
            </w:r>
            <w:r>
              <w:rPr>
                <w:rFonts w:ascii="SimSun" w:hAnsi="SimSun" w:eastAsia="SimSun" w:cs="SimSun"/>
                <w:sz w:val="18"/>
                <w:szCs w:val="18"/>
                <w:spacing w:val="-33"/>
              </w:rPr>
              <w:t xml:space="preserve"> </w:t>
            </w:r>
            <w:r>
              <w:rPr>
                <w:rFonts w:ascii="SimSun" w:hAnsi="SimSun" w:eastAsia="SimSun" w:cs="SimSun"/>
                <w:sz w:val="18"/>
                <w:szCs w:val="18"/>
                <w:spacing w:val="-1"/>
              </w:rPr>
              <w:t>号）</w:t>
            </w:r>
          </w:p>
        </w:tc>
        <w:tc>
          <w:tcPr>
            <w:tcW w:w="850" w:type="dxa"/>
            <w:vAlign w:val="top"/>
          </w:tcPr>
          <w:p>
            <w:pPr>
              <w:spacing w:line="436" w:lineRule="auto"/>
              <w:rPr>
                <w:rFonts w:ascii="Arial"/>
                <w:sz w:val="21"/>
              </w:rPr>
            </w:pPr>
            <w:r/>
          </w:p>
          <w:p>
            <w:pPr>
              <w:ind w:left="76"/>
              <w:spacing w:before="59" w:line="217" w:lineRule="auto"/>
              <w:rPr>
                <w:rFonts w:ascii="SimSun" w:hAnsi="SimSun" w:eastAsia="SimSun" w:cs="SimSun"/>
                <w:sz w:val="18"/>
                <w:szCs w:val="18"/>
              </w:rPr>
            </w:pPr>
            <w:r>
              <w:rPr>
                <w:rFonts w:ascii="SimSun" w:hAnsi="SimSun" w:eastAsia="SimSun" w:cs="SimSun"/>
                <w:sz w:val="18"/>
                <w:szCs w:val="18"/>
                <w:spacing w:val="-4"/>
              </w:rPr>
              <w:t>≥16,104</w:t>
            </w:r>
          </w:p>
          <w:p>
            <w:pPr>
              <w:ind w:left="343"/>
              <w:spacing w:before="21" w:line="223" w:lineRule="auto"/>
              <w:rPr>
                <w:rFonts w:ascii="SimSun" w:hAnsi="SimSun" w:eastAsia="SimSun" w:cs="SimSun"/>
                <w:sz w:val="18"/>
                <w:szCs w:val="18"/>
              </w:rPr>
            </w:pPr>
            <w:r>
              <w:rPr>
                <w:rFonts w:ascii="SimSun" w:hAnsi="SimSun" w:eastAsia="SimSun" w:cs="SimSun"/>
                <w:sz w:val="18"/>
                <w:szCs w:val="18"/>
              </w:rPr>
              <w:t>人</w:t>
            </w:r>
          </w:p>
        </w:tc>
        <w:tc>
          <w:tcPr>
            <w:tcW w:w="747" w:type="dxa"/>
            <w:vAlign w:val="top"/>
          </w:tcPr>
          <w:p>
            <w:pPr>
              <w:spacing w:line="437" w:lineRule="auto"/>
              <w:rPr>
                <w:rFonts w:ascii="Arial"/>
                <w:sz w:val="21"/>
              </w:rPr>
            </w:pPr>
            <w:r/>
          </w:p>
          <w:p>
            <w:pPr>
              <w:ind w:left="290" w:right="99" w:hanging="168"/>
              <w:spacing w:before="58" w:line="242" w:lineRule="auto"/>
              <w:rPr>
                <w:rFonts w:ascii="SimSun" w:hAnsi="SimSun" w:eastAsia="SimSun" w:cs="SimSun"/>
                <w:sz w:val="18"/>
                <w:szCs w:val="18"/>
              </w:rPr>
            </w:pPr>
            <w:r>
              <w:rPr>
                <w:rFonts w:ascii="SimSun" w:hAnsi="SimSun" w:eastAsia="SimSun" w:cs="SimSun"/>
                <w:sz w:val="18"/>
                <w:szCs w:val="18"/>
                <w:spacing w:val="-4"/>
              </w:rPr>
              <w:t>15,637</w:t>
            </w:r>
            <w:r>
              <w:rPr>
                <w:rFonts w:ascii="SimSun" w:hAnsi="SimSun" w:eastAsia="SimSun" w:cs="SimSun"/>
                <w:sz w:val="18"/>
                <w:szCs w:val="18"/>
                <w:spacing w:val="3"/>
              </w:rPr>
              <w:t xml:space="preserve"> </w:t>
            </w:r>
            <w:r>
              <w:rPr>
                <w:rFonts w:ascii="SimSun" w:hAnsi="SimSun" w:eastAsia="SimSun" w:cs="SimSun"/>
                <w:sz w:val="18"/>
                <w:szCs w:val="18"/>
              </w:rPr>
              <w:t>人</w:t>
            </w:r>
          </w:p>
        </w:tc>
        <w:tc>
          <w:tcPr>
            <w:tcW w:w="730" w:type="dxa"/>
            <w:vAlign w:val="top"/>
          </w:tcPr>
          <w:p>
            <w:pPr>
              <w:spacing w:line="276" w:lineRule="auto"/>
              <w:rPr>
                <w:rFonts w:ascii="Arial"/>
                <w:sz w:val="21"/>
              </w:rPr>
            </w:pPr>
            <w:r/>
          </w:p>
          <w:p>
            <w:pPr>
              <w:spacing w:line="277" w:lineRule="auto"/>
              <w:rPr>
                <w:rFonts w:ascii="Arial"/>
                <w:sz w:val="21"/>
              </w:rPr>
            </w:pPr>
            <w:r/>
          </w:p>
          <w:p>
            <w:pPr>
              <w:ind w:left="195"/>
              <w:spacing w:before="58"/>
              <w:rPr>
                <w:rFonts w:ascii="SimSun" w:hAnsi="SimSun" w:eastAsia="SimSun" w:cs="SimSun"/>
                <w:sz w:val="18"/>
                <w:szCs w:val="18"/>
              </w:rPr>
            </w:pPr>
            <w:r>
              <w:rPr>
                <w:rFonts w:ascii="SimSun" w:hAnsi="SimSun" w:eastAsia="SimSun" w:cs="SimSun"/>
                <w:sz w:val="18"/>
                <w:szCs w:val="18"/>
                <w:spacing w:val="-3"/>
              </w:rPr>
              <w:t>3.71</w:t>
            </w:r>
          </w:p>
        </w:tc>
        <w:tc>
          <w:tcPr>
            <w:tcW w:w="800" w:type="dxa"/>
            <w:vAlign w:val="top"/>
          </w:tcPr>
          <w:p>
            <w:pPr>
              <w:spacing w:line="276" w:lineRule="auto"/>
              <w:rPr>
                <w:rFonts w:ascii="Arial"/>
                <w:sz w:val="21"/>
              </w:rPr>
            </w:pPr>
            <w:r/>
          </w:p>
          <w:p>
            <w:pPr>
              <w:spacing w:line="277" w:lineRule="auto"/>
              <w:rPr>
                <w:rFonts w:ascii="Arial"/>
                <w:sz w:val="21"/>
              </w:rPr>
            </w:pPr>
            <w:r/>
          </w:p>
          <w:p>
            <w:pPr>
              <w:ind w:left="134"/>
              <w:spacing w:before="58"/>
              <w:rPr>
                <w:rFonts w:ascii="SimSun" w:hAnsi="SimSun" w:eastAsia="SimSun" w:cs="SimSun"/>
                <w:sz w:val="18"/>
                <w:szCs w:val="18"/>
              </w:rPr>
            </w:pPr>
            <w:r>
              <w:rPr>
                <w:rFonts w:ascii="SimSun" w:hAnsi="SimSun" w:eastAsia="SimSun" w:cs="SimSun"/>
                <w:sz w:val="18"/>
                <w:szCs w:val="18"/>
                <w:spacing w:val="-2"/>
              </w:rPr>
              <w:t>92.75%</w:t>
            </w:r>
          </w:p>
        </w:tc>
      </w:tr>
    </w:tbl>
    <w:p>
      <w:pPr>
        <w:pStyle w:val="BodyText"/>
        <w:rPr/>
      </w:pPr>
      <w:r/>
    </w:p>
    <w:p>
      <w:pPr>
        <w:sectPr>
          <w:footerReference w:type="default" r:id="rId63"/>
          <w:pgSz w:w="16839" w:h="11906"/>
          <w:pgMar w:top="1218" w:right="1270" w:bottom="1226" w:left="1384" w:header="830" w:footer="989" w:gutter="0"/>
        </w:sectPr>
        <w:rPr/>
      </w:pPr>
    </w:p>
    <w:p>
      <w:pPr>
        <w:spacing w:before="49"/>
        <w:rPr/>
      </w:pPr>
      <w:r/>
    </w:p>
    <w:p>
      <w:pPr>
        <w:spacing w:before="49"/>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7"/>
        <w:gridCol w:w="803"/>
        <w:gridCol w:w="1000"/>
        <w:gridCol w:w="687"/>
        <w:gridCol w:w="1587"/>
        <w:gridCol w:w="2224"/>
        <w:gridCol w:w="3973"/>
        <w:gridCol w:w="850"/>
        <w:gridCol w:w="747"/>
        <w:gridCol w:w="730"/>
        <w:gridCol w:w="800"/>
      </w:tblGrid>
      <w:tr>
        <w:trPr>
          <w:trHeight w:val="476" w:hRule="atLeast"/>
        </w:trPr>
        <w:tc>
          <w:tcPr>
            <w:tcW w:w="777" w:type="dxa"/>
            <w:vAlign w:val="top"/>
          </w:tcPr>
          <w:p>
            <w:pPr>
              <w:ind w:left="302" w:right="114" w:hanging="177"/>
              <w:spacing w:before="33" w:line="222" w:lineRule="auto"/>
              <w:rPr>
                <w:rFonts w:ascii="SimSun" w:hAnsi="SimSun" w:eastAsia="SimSun" w:cs="SimSun"/>
                <w:sz w:val="18"/>
                <w:szCs w:val="18"/>
              </w:rPr>
            </w:pPr>
            <w:r>
              <w:rPr>
                <w:rFonts w:ascii="SimSun" w:hAnsi="SimSun" w:eastAsia="SimSun" w:cs="SimSun"/>
                <w:sz w:val="18"/>
                <w:szCs w:val="18"/>
                <w:b/>
                <w:bCs/>
                <w:spacing w:val="-5"/>
              </w:rPr>
              <w:t>一级指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803" w:type="dxa"/>
            <w:vAlign w:val="top"/>
          </w:tcPr>
          <w:p>
            <w:pPr>
              <w:ind w:left="312" w:right="129" w:hanging="177"/>
              <w:spacing w:before="33" w:line="222" w:lineRule="auto"/>
              <w:rPr>
                <w:rFonts w:ascii="SimSun" w:hAnsi="SimSun" w:eastAsia="SimSun" w:cs="SimSun"/>
                <w:sz w:val="18"/>
                <w:szCs w:val="18"/>
              </w:rPr>
            </w:pPr>
            <w:r>
              <w:rPr>
                <w:rFonts w:ascii="SimSun" w:hAnsi="SimSun" w:eastAsia="SimSun" w:cs="SimSun"/>
                <w:sz w:val="18"/>
                <w:szCs w:val="18"/>
                <w:b/>
                <w:bCs/>
                <w:spacing w:val="-5"/>
              </w:rPr>
              <w:t>二级指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1000" w:type="dxa"/>
            <w:vAlign w:val="top"/>
          </w:tcPr>
          <w:p>
            <w:pPr>
              <w:ind w:left="143"/>
              <w:spacing w:before="148" w:line="221" w:lineRule="auto"/>
              <w:rPr>
                <w:rFonts w:ascii="SimSun" w:hAnsi="SimSun" w:eastAsia="SimSun" w:cs="SimSun"/>
                <w:sz w:val="18"/>
                <w:szCs w:val="18"/>
              </w:rPr>
            </w:pPr>
            <w:r>
              <w:rPr>
                <w:rFonts w:ascii="SimSun" w:hAnsi="SimSun" w:eastAsia="SimSun" w:cs="SimSun"/>
                <w:sz w:val="18"/>
                <w:szCs w:val="18"/>
                <w:b/>
                <w:bCs/>
                <w:spacing w:val="-4"/>
              </w:rPr>
              <w:t>三级指标</w:t>
            </w:r>
          </w:p>
        </w:tc>
        <w:tc>
          <w:tcPr>
            <w:tcW w:w="687" w:type="dxa"/>
            <w:vAlign w:val="top"/>
          </w:tcPr>
          <w:p>
            <w:pPr>
              <w:ind w:left="165"/>
              <w:spacing w:before="148" w:line="220" w:lineRule="auto"/>
              <w:rPr>
                <w:rFonts w:ascii="SimSun" w:hAnsi="SimSun" w:eastAsia="SimSun" w:cs="SimSun"/>
                <w:sz w:val="18"/>
                <w:szCs w:val="18"/>
              </w:rPr>
            </w:pPr>
            <w:r>
              <w:rPr>
                <w:rFonts w:ascii="SimSun" w:hAnsi="SimSun" w:eastAsia="SimSun" w:cs="SimSun"/>
                <w:sz w:val="18"/>
                <w:szCs w:val="18"/>
                <w:b/>
                <w:bCs/>
                <w:spacing w:val="-6"/>
              </w:rPr>
              <w:t>权重</w:t>
            </w:r>
          </w:p>
        </w:tc>
        <w:tc>
          <w:tcPr>
            <w:tcW w:w="1587" w:type="dxa"/>
            <w:vAlign w:val="top"/>
          </w:tcPr>
          <w:p>
            <w:pPr>
              <w:ind w:left="438"/>
              <w:spacing w:before="148" w:line="220" w:lineRule="auto"/>
              <w:rPr>
                <w:rFonts w:ascii="SimSun" w:hAnsi="SimSun" w:eastAsia="SimSun" w:cs="SimSun"/>
                <w:sz w:val="18"/>
                <w:szCs w:val="18"/>
              </w:rPr>
            </w:pPr>
            <w:r>
              <w:rPr>
                <w:rFonts w:ascii="SimSun" w:hAnsi="SimSun" w:eastAsia="SimSun" w:cs="SimSun"/>
                <w:sz w:val="18"/>
                <w:szCs w:val="18"/>
                <w:b/>
                <w:bCs/>
                <w:spacing w:val="-4"/>
              </w:rPr>
              <w:t>指标解释</w:t>
            </w:r>
          </w:p>
        </w:tc>
        <w:tc>
          <w:tcPr>
            <w:tcW w:w="2224" w:type="dxa"/>
            <w:vAlign w:val="top"/>
          </w:tcPr>
          <w:p>
            <w:pPr>
              <w:ind w:left="754"/>
              <w:spacing w:before="148" w:line="221" w:lineRule="auto"/>
              <w:rPr>
                <w:rFonts w:ascii="SimSun" w:hAnsi="SimSun" w:eastAsia="SimSun" w:cs="SimSun"/>
                <w:sz w:val="18"/>
                <w:szCs w:val="18"/>
              </w:rPr>
            </w:pPr>
            <w:r>
              <w:rPr>
                <w:rFonts w:ascii="SimSun" w:hAnsi="SimSun" w:eastAsia="SimSun" w:cs="SimSun"/>
                <w:sz w:val="18"/>
                <w:szCs w:val="18"/>
                <w:b/>
                <w:bCs/>
                <w:spacing w:val="-3"/>
              </w:rPr>
              <w:t>评分标准</w:t>
            </w:r>
          </w:p>
        </w:tc>
        <w:tc>
          <w:tcPr>
            <w:tcW w:w="3973" w:type="dxa"/>
            <w:vAlign w:val="top"/>
          </w:tcPr>
          <w:p>
            <w:pPr>
              <w:ind w:left="1631"/>
              <w:spacing w:before="148" w:line="219" w:lineRule="auto"/>
              <w:rPr>
                <w:rFonts w:ascii="SimSun" w:hAnsi="SimSun" w:eastAsia="SimSun" w:cs="SimSun"/>
                <w:sz w:val="18"/>
                <w:szCs w:val="18"/>
              </w:rPr>
            </w:pPr>
            <w:r>
              <w:rPr>
                <w:rFonts w:ascii="SimSun" w:hAnsi="SimSun" w:eastAsia="SimSun" w:cs="SimSun"/>
                <w:sz w:val="18"/>
                <w:szCs w:val="18"/>
                <w:b/>
                <w:bCs/>
                <w:spacing w:val="-3"/>
              </w:rPr>
              <w:t>评价过程</w:t>
            </w:r>
          </w:p>
        </w:tc>
        <w:tc>
          <w:tcPr>
            <w:tcW w:w="850" w:type="dxa"/>
            <w:vAlign w:val="top"/>
          </w:tcPr>
          <w:p>
            <w:pPr>
              <w:ind w:left="161"/>
              <w:spacing w:before="148" w:line="220" w:lineRule="auto"/>
              <w:rPr>
                <w:rFonts w:ascii="SimSun" w:hAnsi="SimSun" w:eastAsia="SimSun" w:cs="SimSun"/>
                <w:sz w:val="18"/>
                <w:szCs w:val="18"/>
              </w:rPr>
            </w:pPr>
            <w:r>
              <w:rPr>
                <w:rFonts w:ascii="SimSun" w:hAnsi="SimSun" w:eastAsia="SimSun" w:cs="SimSun"/>
                <w:sz w:val="18"/>
                <w:szCs w:val="18"/>
                <w:b/>
                <w:bCs/>
                <w:spacing w:val="-4"/>
              </w:rPr>
              <w:t>业绩值</w:t>
            </w:r>
          </w:p>
        </w:tc>
        <w:tc>
          <w:tcPr>
            <w:tcW w:w="747" w:type="dxa"/>
            <w:vAlign w:val="top"/>
          </w:tcPr>
          <w:p>
            <w:pPr>
              <w:ind w:left="110"/>
              <w:spacing w:before="148" w:line="220" w:lineRule="auto"/>
              <w:rPr>
                <w:rFonts w:ascii="SimSun" w:hAnsi="SimSun" w:eastAsia="SimSun" w:cs="SimSun"/>
                <w:sz w:val="18"/>
                <w:szCs w:val="18"/>
              </w:rPr>
            </w:pPr>
            <w:r>
              <w:rPr>
                <w:rFonts w:ascii="SimSun" w:hAnsi="SimSun" w:eastAsia="SimSun" w:cs="SimSun"/>
                <w:sz w:val="18"/>
                <w:szCs w:val="18"/>
                <w:b/>
                <w:bCs/>
                <w:spacing w:val="-4"/>
              </w:rPr>
              <w:t>完成值</w:t>
            </w:r>
          </w:p>
        </w:tc>
        <w:tc>
          <w:tcPr>
            <w:tcW w:w="730" w:type="dxa"/>
            <w:vAlign w:val="top"/>
          </w:tcPr>
          <w:p>
            <w:pPr>
              <w:ind w:left="192"/>
              <w:spacing w:before="148" w:line="220" w:lineRule="auto"/>
              <w:rPr>
                <w:rFonts w:ascii="SimSun" w:hAnsi="SimSun" w:eastAsia="SimSun" w:cs="SimSun"/>
                <w:sz w:val="18"/>
                <w:szCs w:val="18"/>
              </w:rPr>
            </w:pPr>
            <w:r>
              <w:rPr>
                <w:rFonts w:ascii="SimSun" w:hAnsi="SimSun" w:eastAsia="SimSun" w:cs="SimSun"/>
                <w:sz w:val="18"/>
                <w:szCs w:val="18"/>
                <w:b/>
                <w:bCs/>
                <w:spacing w:val="-6"/>
              </w:rPr>
              <w:t>得分</w:t>
            </w:r>
          </w:p>
        </w:tc>
        <w:tc>
          <w:tcPr>
            <w:tcW w:w="800" w:type="dxa"/>
            <w:vAlign w:val="top"/>
          </w:tcPr>
          <w:p>
            <w:pPr>
              <w:ind w:left="134"/>
              <w:spacing w:before="148" w:line="220" w:lineRule="auto"/>
              <w:rPr>
                <w:rFonts w:ascii="SimSun" w:hAnsi="SimSun" w:eastAsia="SimSun" w:cs="SimSun"/>
                <w:sz w:val="18"/>
                <w:szCs w:val="18"/>
              </w:rPr>
            </w:pPr>
            <w:r>
              <w:rPr>
                <w:rFonts w:ascii="SimSun" w:hAnsi="SimSun" w:eastAsia="SimSun" w:cs="SimSun"/>
                <w:sz w:val="18"/>
                <w:szCs w:val="18"/>
                <w:b/>
                <w:bCs/>
                <w:spacing w:val="-4"/>
              </w:rPr>
              <w:t>得分率</w:t>
            </w:r>
          </w:p>
        </w:tc>
      </w:tr>
      <w:tr>
        <w:trPr>
          <w:trHeight w:val="2105" w:hRule="atLeast"/>
        </w:trPr>
        <w:tc>
          <w:tcPr>
            <w:tcW w:w="777" w:type="dxa"/>
            <w:vAlign w:val="top"/>
            <w:vMerge w:val="restart"/>
            <w:tcBorders>
              <w:bottom w:val="nil"/>
            </w:tcBorders>
          </w:tcPr>
          <w:p>
            <w:pPr>
              <w:rPr>
                <w:rFonts w:ascii="Arial"/>
                <w:sz w:val="21"/>
              </w:rPr>
            </w:pPr>
            <w:r/>
          </w:p>
        </w:tc>
        <w:tc>
          <w:tcPr>
            <w:tcW w:w="803" w:type="dxa"/>
            <w:vAlign w:val="top"/>
            <w:vMerge w:val="restart"/>
            <w:tcBorders>
              <w:bottom w:val="nil"/>
            </w:tcBorders>
          </w:tcPr>
          <w:p>
            <w:pPr>
              <w:rPr>
                <w:rFonts w:ascii="Arial"/>
                <w:sz w:val="21"/>
              </w:rPr>
            </w:pPr>
            <w:r/>
          </w:p>
        </w:tc>
        <w:tc>
          <w:tcPr>
            <w:tcW w:w="1000" w:type="dxa"/>
            <w:vAlign w:val="top"/>
          </w:tcPr>
          <w:p>
            <w:pPr>
              <w:rPr>
                <w:rFonts w:ascii="Arial"/>
                <w:sz w:val="21"/>
              </w:rPr>
            </w:pPr>
            <w:r/>
          </w:p>
        </w:tc>
        <w:tc>
          <w:tcPr>
            <w:tcW w:w="687" w:type="dxa"/>
            <w:vAlign w:val="top"/>
          </w:tcPr>
          <w:p>
            <w:pPr>
              <w:rPr>
                <w:rFonts w:ascii="Arial"/>
                <w:sz w:val="21"/>
              </w:rPr>
            </w:pPr>
            <w:r/>
          </w:p>
        </w:tc>
        <w:tc>
          <w:tcPr>
            <w:tcW w:w="1587" w:type="dxa"/>
            <w:vAlign w:val="top"/>
          </w:tcPr>
          <w:p>
            <w:pPr>
              <w:ind w:left="54" w:right="94" w:firstLine="4"/>
              <w:spacing w:before="27" w:line="241" w:lineRule="auto"/>
              <w:rPr>
                <w:rFonts w:ascii="SimSun" w:hAnsi="SimSun" w:eastAsia="SimSun" w:cs="SimSun"/>
                <w:sz w:val="18"/>
                <w:szCs w:val="18"/>
              </w:rPr>
            </w:pPr>
            <w:r>
              <w:rPr>
                <w:rFonts w:ascii="SimSun" w:hAnsi="SimSun" w:eastAsia="SimSun" w:cs="SimSun"/>
                <w:sz w:val="18"/>
                <w:szCs w:val="18"/>
                <w:spacing w:val="-2"/>
              </w:rPr>
              <w:t>号）完成残疾人动</w:t>
            </w:r>
            <w:r>
              <w:rPr>
                <w:rFonts w:ascii="SimSun" w:hAnsi="SimSun" w:eastAsia="SimSun" w:cs="SimSun"/>
                <w:sz w:val="18"/>
                <w:szCs w:val="18"/>
                <w:spacing w:val="3"/>
              </w:rPr>
              <w:t xml:space="preserve"> </w:t>
            </w:r>
            <w:r>
              <w:rPr>
                <w:rFonts w:ascii="SimSun" w:hAnsi="SimSun" w:eastAsia="SimSun" w:cs="SimSun"/>
                <w:sz w:val="18"/>
                <w:szCs w:val="18"/>
                <w:spacing w:val="-2"/>
              </w:rPr>
              <w:t>态更新任务。</w:t>
            </w:r>
          </w:p>
        </w:tc>
        <w:tc>
          <w:tcPr>
            <w:tcW w:w="2224" w:type="dxa"/>
            <w:vAlign w:val="top"/>
          </w:tcPr>
          <w:p>
            <w:pPr>
              <w:ind w:left="56"/>
              <w:spacing w:before="27" w:line="220" w:lineRule="auto"/>
              <w:rPr>
                <w:rFonts w:ascii="SimSun" w:hAnsi="SimSun" w:eastAsia="SimSun" w:cs="SimSun"/>
                <w:sz w:val="18"/>
                <w:szCs w:val="18"/>
              </w:rPr>
            </w:pPr>
            <w:r>
              <w:rPr>
                <w:rFonts w:ascii="SimSun" w:hAnsi="SimSun" w:eastAsia="SimSun" w:cs="SimSun"/>
                <w:sz w:val="18"/>
                <w:szCs w:val="18"/>
                <w:spacing w:val="-1"/>
              </w:rPr>
              <w:t>为：得分=（实际完成率</w:t>
            </w:r>
          </w:p>
          <w:p>
            <w:pPr>
              <w:ind w:left="53" w:right="50" w:hanging="1"/>
              <w:spacing w:before="19" w:line="241" w:lineRule="auto"/>
              <w:rPr>
                <w:rFonts w:ascii="SimSun" w:hAnsi="SimSun" w:eastAsia="SimSun" w:cs="SimSun"/>
                <w:sz w:val="18"/>
                <w:szCs w:val="18"/>
              </w:rPr>
            </w:pPr>
            <w:r>
              <w:rPr>
                <w:rFonts w:ascii="SimSun" w:hAnsi="SimSun" w:eastAsia="SimSun" w:cs="SimSun"/>
                <w:sz w:val="18"/>
                <w:szCs w:val="18"/>
                <w:spacing w:val="-3"/>
              </w:rPr>
              <w:t>-60%）/（1-60%）×指标分</w:t>
            </w:r>
            <w:r>
              <w:rPr>
                <w:rFonts w:ascii="SimSun" w:hAnsi="SimSun" w:eastAsia="SimSun" w:cs="SimSun"/>
                <w:sz w:val="18"/>
                <w:szCs w:val="18"/>
                <w:spacing w:val="6"/>
              </w:rPr>
              <w:t xml:space="preserve"> </w:t>
            </w:r>
            <w:r>
              <w:rPr>
                <w:rFonts w:ascii="SimSun" w:hAnsi="SimSun" w:eastAsia="SimSun" w:cs="SimSun"/>
                <w:sz w:val="18"/>
                <w:szCs w:val="18"/>
                <w:spacing w:val="-2"/>
              </w:rPr>
              <w:t>值；完成率小于</w:t>
            </w:r>
            <w:r>
              <w:rPr>
                <w:rFonts w:ascii="SimSun" w:hAnsi="SimSun" w:eastAsia="SimSun" w:cs="SimSun"/>
                <w:sz w:val="18"/>
                <w:szCs w:val="18"/>
                <w:spacing w:val="-28"/>
              </w:rPr>
              <w:t xml:space="preserve"> </w:t>
            </w:r>
            <w:r>
              <w:rPr>
                <w:rFonts w:ascii="SimSun" w:hAnsi="SimSun" w:eastAsia="SimSun" w:cs="SimSun"/>
                <w:sz w:val="18"/>
                <w:szCs w:val="18"/>
                <w:spacing w:val="-2"/>
              </w:rPr>
              <w:t>60%为不及</w:t>
            </w:r>
            <w:r>
              <w:rPr>
                <w:rFonts w:ascii="SimSun" w:hAnsi="SimSun" w:eastAsia="SimSun" w:cs="SimSun"/>
                <w:sz w:val="18"/>
                <w:szCs w:val="18"/>
              </w:rPr>
              <w:t xml:space="preserve"> </w:t>
            </w:r>
            <w:r>
              <w:rPr>
                <w:rFonts w:ascii="SimSun" w:hAnsi="SimSun" w:eastAsia="SimSun" w:cs="SimSun"/>
                <w:sz w:val="18"/>
                <w:szCs w:val="18"/>
                <w:spacing w:val="-2"/>
              </w:rPr>
              <w:t>格，不得分。</w:t>
            </w:r>
          </w:p>
        </w:tc>
        <w:tc>
          <w:tcPr>
            <w:tcW w:w="3973" w:type="dxa"/>
            <w:vAlign w:val="top"/>
          </w:tcPr>
          <w:p>
            <w:pPr>
              <w:ind w:left="54" w:right="45" w:firstLine="5"/>
              <w:spacing w:before="30" w:line="239" w:lineRule="auto"/>
              <w:jc w:val="both"/>
              <w:rPr>
                <w:rFonts w:ascii="SimSun" w:hAnsi="SimSun" w:eastAsia="SimSun" w:cs="SimSun"/>
                <w:sz w:val="18"/>
                <w:szCs w:val="18"/>
              </w:rPr>
            </w:pPr>
            <w:r>
              <w:rPr>
                <w:rFonts w:ascii="SimSun" w:hAnsi="SimSun" w:eastAsia="SimSun" w:cs="SimSun"/>
                <w:sz w:val="18"/>
                <w:szCs w:val="18"/>
                <w:spacing w:val="-4"/>
              </w:rPr>
              <w:t>显示，2023</w:t>
            </w:r>
            <w:r>
              <w:rPr>
                <w:rFonts w:ascii="SimSun" w:hAnsi="SimSun" w:eastAsia="SimSun" w:cs="SimSun"/>
                <w:sz w:val="18"/>
                <w:szCs w:val="18"/>
                <w:spacing w:val="-22"/>
              </w:rPr>
              <w:t xml:space="preserve"> </w:t>
            </w:r>
            <w:r>
              <w:rPr>
                <w:rFonts w:ascii="SimSun" w:hAnsi="SimSun" w:eastAsia="SimSun" w:cs="SimSun"/>
                <w:sz w:val="18"/>
                <w:szCs w:val="18"/>
                <w:spacing w:val="-4"/>
              </w:rPr>
              <w:t>年为</w:t>
            </w:r>
            <w:r>
              <w:rPr>
                <w:rFonts w:ascii="SimSun" w:hAnsi="SimSun" w:eastAsia="SimSun" w:cs="SimSun"/>
                <w:sz w:val="18"/>
                <w:szCs w:val="18"/>
                <w:spacing w:val="-27"/>
              </w:rPr>
              <w:t xml:space="preserve"> </w:t>
            </w:r>
            <w:r>
              <w:rPr>
                <w:rFonts w:ascii="SimSun" w:hAnsi="SimSun" w:eastAsia="SimSun" w:cs="SimSun"/>
                <w:sz w:val="18"/>
                <w:szCs w:val="18"/>
                <w:spacing w:val="-4"/>
              </w:rPr>
              <w:t>16,104</w:t>
            </w:r>
            <w:r>
              <w:rPr>
                <w:rFonts w:ascii="SimSun" w:hAnsi="SimSun" w:eastAsia="SimSun" w:cs="SimSun"/>
                <w:sz w:val="18"/>
                <w:szCs w:val="18"/>
                <w:spacing w:val="-36"/>
              </w:rPr>
              <w:t xml:space="preserve"> </w:t>
            </w:r>
            <w:r>
              <w:rPr>
                <w:rFonts w:ascii="SimSun" w:hAnsi="SimSun" w:eastAsia="SimSun" w:cs="SimSun"/>
                <w:sz w:val="18"/>
                <w:szCs w:val="18"/>
                <w:spacing w:val="-4"/>
              </w:rPr>
              <w:t>名残疾人建立基本服务状</w:t>
            </w:r>
            <w:r>
              <w:rPr>
                <w:rFonts w:ascii="SimSun" w:hAnsi="SimSun" w:eastAsia="SimSun" w:cs="SimSun"/>
                <w:sz w:val="18"/>
                <w:szCs w:val="18"/>
              </w:rPr>
              <w:t xml:space="preserve"> </w:t>
            </w:r>
            <w:r>
              <w:rPr>
                <w:rFonts w:ascii="SimSun" w:hAnsi="SimSun" w:eastAsia="SimSun" w:cs="SimSun"/>
                <w:sz w:val="18"/>
                <w:szCs w:val="18"/>
                <w:spacing w:val="-5"/>
              </w:rPr>
              <w:t>况和需求信息数据动态更新服务。根据新疆山海蓝</w:t>
            </w:r>
            <w:r>
              <w:rPr>
                <w:rFonts w:ascii="SimSun" w:hAnsi="SimSun" w:eastAsia="SimSun" w:cs="SimSun"/>
                <w:sz w:val="18"/>
                <w:szCs w:val="18"/>
                <w:spacing w:val="16"/>
              </w:rPr>
              <w:t xml:space="preserve"> </w:t>
            </w:r>
            <w:r>
              <w:rPr>
                <w:rFonts w:ascii="SimSun" w:hAnsi="SimSun" w:eastAsia="SimSun" w:cs="SimSun"/>
                <w:sz w:val="18"/>
                <w:szCs w:val="18"/>
                <w:spacing w:val="-5"/>
              </w:rPr>
              <w:t>图信息技术咨询有限公司出具的《喀什地区喀什市</w:t>
            </w:r>
            <w:r>
              <w:rPr>
                <w:rFonts w:ascii="SimSun" w:hAnsi="SimSun" w:eastAsia="SimSun" w:cs="SimSun"/>
                <w:sz w:val="18"/>
                <w:szCs w:val="18"/>
                <w:spacing w:val="16"/>
              </w:rPr>
              <w:t xml:space="preserve"> </w:t>
            </w:r>
            <w:r>
              <w:rPr>
                <w:rFonts w:ascii="SimSun" w:hAnsi="SimSun" w:eastAsia="SimSun" w:cs="SimSun"/>
                <w:sz w:val="18"/>
                <w:szCs w:val="18"/>
                <w:spacing w:val="-5"/>
              </w:rPr>
              <w:t>持证残疾人基本状况调查报告》，喀什市个人登记</w:t>
            </w:r>
            <w:r>
              <w:rPr>
                <w:rFonts w:ascii="SimSun" w:hAnsi="SimSun" w:eastAsia="SimSun" w:cs="SimSun"/>
                <w:sz w:val="18"/>
                <w:szCs w:val="18"/>
                <w:spacing w:val="16"/>
              </w:rPr>
              <w:t xml:space="preserve"> </w:t>
            </w:r>
            <w:r>
              <w:rPr>
                <w:rFonts w:ascii="SimSun" w:hAnsi="SimSun" w:eastAsia="SimSun" w:cs="SimSun"/>
                <w:sz w:val="18"/>
                <w:szCs w:val="18"/>
                <w:spacing w:val="-4"/>
              </w:rPr>
              <w:t>表共调查</w:t>
            </w:r>
            <w:r>
              <w:rPr>
                <w:rFonts w:ascii="SimSun" w:hAnsi="SimSun" w:eastAsia="SimSun" w:cs="SimSun"/>
                <w:sz w:val="18"/>
                <w:szCs w:val="18"/>
                <w:spacing w:val="-15"/>
              </w:rPr>
              <w:t xml:space="preserve"> </w:t>
            </w:r>
            <w:r>
              <w:rPr>
                <w:rFonts w:ascii="SimSun" w:hAnsi="SimSun" w:eastAsia="SimSun" w:cs="SimSun"/>
                <w:sz w:val="18"/>
                <w:szCs w:val="18"/>
                <w:spacing w:val="-4"/>
              </w:rPr>
              <w:t>15,637</w:t>
            </w:r>
            <w:r>
              <w:rPr>
                <w:rFonts w:ascii="SimSun" w:hAnsi="SimSun" w:eastAsia="SimSun" w:cs="SimSun"/>
                <w:sz w:val="18"/>
                <w:szCs w:val="18"/>
                <w:spacing w:val="-36"/>
              </w:rPr>
              <w:t xml:space="preserve"> </w:t>
            </w:r>
            <w:r>
              <w:rPr>
                <w:rFonts w:ascii="SimSun" w:hAnsi="SimSun" w:eastAsia="SimSun" w:cs="SimSun"/>
                <w:sz w:val="18"/>
                <w:szCs w:val="18"/>
                <w:spacing w:val="-4"/>
              </w:rPr>
              <w:t>名残疾人，其中有效调查</w:t>
            </w:r>
            <w:r>
              <w:rPr>
                <w:rFonts w:ascii="SimSun" w:hAnsi="SimSun" w:eastAsia="SimSun" w:cs="SimSun"/>
                <w:sz w:val="18"/>
                <w:szCs w:val="18"/>
                <w:spacing w:val="-24"/>
              </w:rPr>
              <w:t xml:space="preserve"> </w:t>
            </w:r>
            <w:r>
              <w:rPr>
                <w:rFonts w:ascii="SimSun" w:hAnsi="SimSun" w:eastAsia="SimSun" w:cs="SimSun"/>
                <w:sz w:val="18"/>
                <w:szCs w:val="18"/>
                <w:spacing w:val="-4"/>
              </w:rPr>
              <w:t>13,978</w:t>
            </w:r>
            <w:r>
              <w:rPr>
                <w:rFonts w:ascii="SimSun" w:hAnsi="SimSun" w:eastAsia="SimSun" w:cs="SimSun"/>
                <w:sz w:val="18"/>
                <w:szCs w:val="18"/>
              </w:rPr>
              <w:t xml:space="preserve"> </w:t>
            </w:r>
            <w:r>
              <w:rPr>
                <w:rFonts w:ascii="SimSun" w:hAnsi="SimSun" w:eastAsia="SimSun" w:cs="SimSun"/>
                <w:sz w:val="18"/>
                <w:szCs w:val="18"/>
                <w:spacing w:val="-2"/>
              </w:rPr>
              <w:t>人，查无此人</w:t>
            </w:r>
            <w:r>
              <w:rPr>
                <w:rFonts w:ascii="SimSun" w:hAnsi="SimSun" w:eastAsia="SimSun" w:cs="SimSun"/>
                <w:sz w:val="18"/>
                <w:szCs w:val="18"/>
                <w:spacing w:val="-37"/>
              </w:rPr>
              <w:t xml:space="preserve"> </w:t>
            </w:r>
            <w:r>
              <w:rPr>
                <w:rFonts w:ascii="SimSun" w:hAnsi="SimSun" w:eastAsia="SimSun" w:cs="SimSun"/>
                <w:sz w:val="18"/>
                <w:szCs w:val="18"/>
                <w:spacing w:val="-2"/>
              </w:rPr>
              <w:t>90</w:t>
            </w:r>
            <w:r>
              <w:rPr>
                <w:rFonts w:ascii="SimSun" w:hAnsi="SimSun" w:eastAsia="SimSun" w:cs="SimSun"/>
                <w:sz w:val="18"/>
                <w:szCs w:val="18"/>
                <w:spacing w:val="-38"/>
              </w:rPr>
              <w:t xml:space="preserve"> </w:t>
            </w:r>
            <w:r>
              <w:rPr>
                <w:rFonts w:ascii="SimSun" w:hAnsi="SimSun" w:eastAsia="SimSun" w:cs="SimSun"/>
                <w:sz w:val="18"/>
                <w:szCs w:val="18"/>
                <w:spacing w:val="-2"/>
              </w:rPr>
              <w:t>人，已搬迁</w:t>
            </w:r>
            <w:r>
              <w:rPr>
                <w:rFonts w:ascii="SimSun" w:hAnsi="SimSun" w:eastAsia="SimSun" w:cs="SimSun"/>
                <w:sz w:val="18"/>
                <w:szCs w:val="18"/>
                <w:spacing w:val="-33"/>
              </w:rPr>
              <w:t xml:space="preserve"> </w:t>
            </w:r>
            <w:r>
              <w:rPr>
                <w:rFonts w:ascii="SimSun" w:hAnsi="SimSun" w:eastAsia="SimSun" w:cs="SimSun"/>
                <w:sz w:val="18"/>
                <w:szCs w:val="18"/>
                <w:spacing w:val="-2"/>
              </w:rPr>
              <w:t>728</w:t>
            </w:r>
            <w:r>
              <w:rPr>
                <w:rFonts w:ascii="SimSun" w:hAnsi="SimSun" w:eastAsia="SimSun" w:cs="SimSun"/>
                <w:sz w:val="18"/>
                <w:szCs w:val="18"/>
                <w:spacing w:val="-37"/>
              </w:rPr>
              <w:t xml:space="preserve"> </w:t>
            </w:r>
            <w:r>
              <w:rPr>
                <w:rFonts w:ascii="SimSun" w:hAnsi="SimSun" w:eastAsia="SimSun" w:cs="SimSun"/>
                <w:sz w:val="18"/>
                <w:szCs w:val="18"/>
                <w:spacing w:val="-2"/>
              </w:rPr>
              <w:t>人，空挂户</w:t>
            </w:r>
            <w:r>
              <w:rPr>
                <w:rFonts w:ascii="SimSun" w:hAnsi="SimSun" w:eastAsia="SimSun" w:cs="SimSun"/>
                <w:sz w:val="18"/>
                <w:szCs w:val="18"/>
                <w:spacing w:val="-38"/>
              </w:rPr>
              <w:t xml:space="preserve"> </w:t>
            </w:r>
            <w:r>
              <w:rPr>
                <w:rFonts w:ascii="SimSun" w:hAnsi="SimSun" w:eastAsia="SimSun" w:cs="SimSun"/>
                <w:sz w:val="18"/>
                <w:szCs w:val="18"/>
                <w:spacing w:val="-2"/>
              </w:rPr>
              <w:t>466</w:t>
            </w:r>
            <w:r>
              <w:rPr>
                <w:rFonts w:ascii="SimSun" w:hAnsi="SimSun" w:eastAsia="SimSun" w:cs="SimSun"/>
                <w:sz w:val="18"/>
                <w:szCs w:val="18"/>
              </w:rPr>
              <w:t xml:space="preserve"> </w:t>
            </w:r>
            <w:r>
              <w:rPr>
                <w:rFonts w:ascii="SimSun" w:hAnsi="SimSun" w:eastAsia="SimSun" w:cs="SimSun"/>
                <w:sz w:val="18"/>
                <w:szCs w:val="18"/>
                <w:spacing w:val="-7"/>
              </w:rPr>
              <w:t>人，外出</w:t>
            </w:r>
            <w:r>
              <w:rPr>
                <w:rFonts w:ascii="SimSun" w:hAnsi="SimSun" w:eastAsia="SimSun" w:cs="SimSun"/>
                <w:sz w:val="18"/>
                <w:szCs w:val="18"/>
                <w:spacing w:val="-11"/>
              </w:rPr>
              <w:t xml:space="preserve"> </w:t>
            </w:r>
            <w:r>
              <w:rPr>
                <w:rFonts w:ascii="SimSun" w:hAnsi="SimSun" w:eastAsia="SimSun" w:cs="SimSun"/>
                <w:sz w:val="18"/>
                <w:szCs w:val="18"/>
                <w:spacing w:val="-7"/>
              </w:rPr>
              <w:t>121</w:t>
            </w:r>
            <w:r>
              <w:rPr>
                <w:rFonts w:ascii="SimSun" w:hAnsi="SimSun" w:eastAsia="SimSun" w:cs="SimSun"/>
                <w:sz w:val="18"/>
                <w:szCs w:val="18"/>
                <w:spacing w:val="-38"/>
              </w:rPr>
              <w:t xml:space="preserve"> </w:t>
            </w:r>
            <w:r>
              <w:rPr>
                <w:rFonts w:ascii="SimSun" w:hAnsi="SimSun" w:eastAsia="SimSun" w:cs="SimSun"/>
                <w:sz w:val="18"/>
                <w:szCs w:val="18"/>
                <w:spacing w:val="-7"/>
              </w:rPr>
              <w:t>人，注销</w:t>
            </w:r>
            <w:r>
              <w:rPr>
                <w:rFonts w:ascii="SimSun" w:hAnsi="SimSun" w:eastAsia="SimSun" w:cs="SimSun"/>
                <w:sz w:val="18"/>
                <w:szCs w:val="18"/>
                <w:spacing w:val="-35"/>
              </w:rPr>
              <w:t xml:space="preserve"> </w:t>
            </w:r>
            <w:r>
              <w:rPr>
                <w:rFonts w:ascii="SimSun" w:hAnsi="SimSun" w:eastAsia="SimSun" w:cs="SimSun"/>
                <w:sz w:val="18"/>
                <w:szCs w:val="18"/>
                <w:spacing w:val="-7"/>
              </w:rPr>
              <w:t>250</w:t>
            </w:r>
            <w:r>
              <w:rPr>
                <w:rFonts w:ascii="SimSun" w:hAnsi="SimSun" w:eastAsia="SimSun" w:cs="SimSun"/>
                <w:sz w:val="18"/>
                <w:szCs w:val="18"/>
                <w:spacing w:val="-37"/>
              </w:rPr>
              <w:t xml:space="preserve"> </w:t>
            </w:r>
            <w:r>
              <w:rPr>
                <w:rFonts w:ascii="SimSun" w:hAnsi="SimSun" w:eastAsia="SimSun" w:cs="SimSun"/>
                <w:sz w:val="18"/>
                <w:szCs w:val="18"/>
                <w:spacing w:val="-7"/>
              </w:rPr>
              <w:t>人，迁移</w:t>
            </w:r>
            <w:r>
              <w:rPr>
                <w:rFonts w:ascii="SimSun" w:hAnsi="SimSun" w:eastAsia="SimSun" w:cs="SimSun"/>
                <w:sz w:val="18"/>
                <w:szCs w:val="18"/>
                <w:spacing w:val="-38"/>
              </w:rPr>
              <w:t xml:space="preserve"> </w:t>
            </w:r>
            <w:r>
              <w:rPr>
                <w:rFonts w:ascii="SimSun" w:hAnsi="SimSun" w:eastAsia="SimSun" w:cs="SimSun"/>
                <w:sz w:val="18"/>
                <w:szCs w:val="18"/>
                <w:spacing w:val="-7"/>
              </w:rPr>
              <w:t>4</w:t>
            </w:r>
            <w:r>
              <w:rPr>
                <w:rFonts w:ascii="SimSun" w:hAnsi="SimSun" w:eastAsia="SimSun" w:cs="SimSun"/>
                <w:sz w:val="18"/>
                <w:szCs w:val="18"/>
                <w:spacing w:val="-37"/>
              </w:rPr>
              <w:t xml:space="preserve"> </w:t>
            </w:r>
            <w:r>
              <w:rPr>
                <w:rFonts w:ascii="SimSun" w:hAnsi="SimSun" w:eastAsia="SimSun" w:cs="SimSun"/>
                <w:sz w:val="18"/>
                <w:szCs w:val="18"/>
                <w:spacing w:val="-7"/>
              </w:rPr>
              <w:t>人。实际完</w:t>
            </w:r>
            <w:r>
              <w:rPr>
                <w:rFonts w:ascii="SimSun" w:hAnsi="SimSun" w:eastAsia="SimSun" w:cs="SimSun"/>
                <w:sz w:val="18"/>
                <w:szCs w:val="18"/>
              </w:rPr>
              <w:t xml:space="preserve"> </w:t>
            </w:r>
            <w:r>
              <w:rPr>
                <w:rFonts w:ascii="SimSun" w:hAnsi="SimSun" w:eastAsia="SimSun" w:cs="SimSun"/>
                <w:sz w:val="18"/>
                <w:szCs w:val="18"/>
                <w:spacing w:val="-2"/>
              </w:rPr>
              <w:t>成率为</w:t>
            </w:r>
            <w:r>
              <w:rPr>
                <w:rFonts w:ascii="SimSun" w:hAnsi="SimSun" w:eastAsia="SimSun" w:cs="SimSun"/>
                <w:sz w:val="18"/>
                <w:szCs w:val="18"/>
                <w:spacing w:val="-23"/>
              </w:rPr>
              <w:t xml:space="preserve"> </w:t>
            </w:r>
            <w:r>
              <w:rPr>
                <w:rFonts w:ascii="SimSun" w:hAnsi="SimSun" w:eastAsia="SimSun" w:cs="SimSun"/>
                <w:sz w:val="18"/>
                <w:szCs w:val="18"/>
                <w:spacing w:val="-2"/>
              </w:rPr>
              <w:t>97.10%，根据评分标准，得</w:t>
            </w:r>
            <w:r>
              <w:rPr>
                <w:rFonts w:ascii="SimSun" w:hAnsi="SimSun" w:eastAsia="SimSun" w:cs="SimSun"/>
                <w:sz w:val="18"/>
                <w:szCs w:val="18"/>
                <w:spacing w:val="-34"/>
              </w:rPr>
              <w:t xml:space="preserve"> </w:t>
            </w:r>
            <w:r>
              <w:rPr>
                <w:rFonts w:ascii="SimSun" w:hAnsi="SimSun" w:eastAsia="SimSun" w:cs="SimSun"/>
                <w:sz w:val="18"/>
                <w:szCs w:val="18"/>
                <w:spacing w:val="-2"/>
              </w:rPr>
              <w:t>3.71</w:t>
            </w:r>
            <w:r>
              <w:rPr>
                <w:rFonts w:ascii="SimSun" w:hAnsi="SimSun" w:eastAsia="SimSun" w:cs="SimSun"/>
                <w:sz w:val="18"/>
                <w:szCs w:val="18"/>
                <w:spacing w:val="-36"/>
              </w:rPr>
              <w:t xml:space="preserve"> </w:t>
            </w:r>
            <w:r>
              <w:rPr>
                <w:rFonts w:ascii="SimSun" w:hAnsi="SimSun" w:eastAsia="SimSun" w:cs="SimSun"/>
                <w:sz w:val="18"/>
                <w:szCs w:val="18"/>
                <w:spacing w:val="-2"/>
              </w:rPr>
              <w:t>分。</w:t>
            </w:r>
          </w:p>
          <w:p>
            <w:pPr>
              <w:spacing w:line="205" w:lineRule="auto"/>
              <w:jc w:val="right"/>
              <w:rPr>
                <w:rFonts w:ascii="SimSun" w:hAnsi="SimSun" w:eastAsia="SimSun" w:cs="SimSun"/>
                <w:sz w:val="18"/>
                <w:szCs w:val="18"/>
              </w:rPr>
            </w:pPr>
            <w:r>
              <w:rPr>
                <w:rFonts w:ascii="SimSun" w:hAnsi="SimSun" w:eastAsia="SimSun" w:cs="SimSun"/>
                <w:sz w:val="18"/>
                <w:szCs w:val="18"/>
                <w:spacing w:val="-2"/>
              </w:rPr>
              <w:t>该指标满分为</w:t>
            </w:r>
            <w:r>
              <w:rPr>
                <w:rFonts w:ascii="SimSun" w:hAnsi="SimSun" w:eastAsia="SimSun" w:cs="SimSun"/>
                <w:sz w:val="18"/>
                <w:szCs w:val="18"/>
                <w:spacing w:val="-21"/>
              </w:rPr>
              <w:t xml:space="preserve"> </w:t>
            </w:r>
            <w:r>
              <w:rPr>
                <w:rFonts w:ascii="SimSun" w:hAnsi="SimSun" w:eastAsia="SimSun" w:cs="SimSun"/>
                <w:sz w:val="18"/>
                <w:szCs w:val="18"/>
                <w:spacing w:val="-2"/>
              </w:rPr>
              <w:t>4.00</w:t>
            </w:r>
            <w:r>
              <w:rPr>
                <w:rFonts w:ascii="SimSun" w:hAnsi="SimSun" w:eastAsia="SimSun" w:cs="SimSun"/>
                <w:sz w:val="18"/>
                <w:szCs w:val="18"/>
                <w:spacing w:val="-36"/>
              </w:rPr>
              <w:t xml:space="preserve"> </w:t>
            </w:r>
            <w:r>
              <w:rPr>
                <w:rFonts w:ascii="SimSun" w:hAnsi="SimSun" w:eastAsia="SimSun" w:cs="SimSun"/>
                <w:sz w:val="18"/>
                <w:szCs w:val="18"/>
                <w:spacing w:val="-2"/>
              </w:rPr>
              <w:t>分，根据评分标准得</w:t>
            </w:r>
            <w:r>
              <w:rPr>
                <w:rFonts w:ascii="SimSun" w:hAnsi="SimSun" w:eastAsia="SimSun" w:cs="SimSun"/>
                <w:sz w:val="18"/>
                <w:szCs w:val="18"/>
                <w:spacing w:val="-34"/>
              </w:rPr>
              <w:t xml:space="preserve"> </w:t>
            </w:r>
            <w:r>
              <w:rPr>
                <w:rFonts w:ascii="SimSun" w:hAnsi="SimSun" w:eastAsia="SimSun" w:cs="SimSun"/>
                <w:sz w:val="18"/>
                <w:szCs w:val="18"/>
                <w:spacing w:val="-2"/>
              </w:rPr>
              <w:t>3.71分。</w:t>
            </w:r>
          </w:p>
        </w:tc>
        <w:tc>
          <w:tcPr>
            <w:tcW w:w="850" w:type="dxa"/>
            <w:vAlign w:val="top"/>
          </w:tcPr>
          <w:p>
            <w:pPr>
              <w:rPr>
                <w:rFonts w:ascii="Arial"/>
                <w:sz w:val="21"/>
              </w:rPr>
            </w:pPr>
            <w:r/>
          </w:p>
        </w:tc>
        <w:tc>
          <w:tcPr>
            <w:tcW w:w="747" w:type="dxa"/>
            <w:vAlign w:val="top"/>
          </w:tcPr>
          <w:p>
            <w:pPr>
              <w:rPr>
                <w:rFonts w:ascii="Arial"/>
                <w:sz w:val="21"/>
              </w:rPr>
            </w:pPr>
            <w:r/>
          </w:p>
        </w:tc>
        <w:tc>
          <w:tcPr>
            <w:tcW w:w="730" w:type="dxa"/>
            <w:vAlign w:val="top"/>
          </w:tcPr>
          <w:p>
            <w:pPr>
              <w:rPr>
                <w:rFonts w:ascii="Arial"/>
                <w:sz w:val="21"/>
              </w:rPr>
            </w:pPr>
            <w:r/>
          </w:p>
        </w:tc>
        <w:tc>
          <w:tcPr>
            <w:tcW w:w="800" w:type="dxa"/>
            <w:vAlign w:val="top"/>
          </w:tcPr>
          <w:p>
            <w:pPr>
              <w:rPr>
                <w:rFonts w:ascii="Arial"/>
                <w:sz w:val="21"/>
              </w:rPr>
            </w:pPr>
            <w:r/>
          </w:p>
        </w:tc>
      </w:tr>
      <w:tr>
        <w:trPr>
          <w:trHeight w:val="2337" w:hRule="atLeast"/>
        </w:trPr>
        <w:tc>
          <w:tcPr>
            <w:tcW w:w="777" w:type="dxa"/>
            <w:vAlign w:val="top"/>
            <w:vMerge w:val="continue"/>
            <w:tcBorders>
              <w:top w:val="nil"/>
              <w:bottom w:val="nil"/>
            </w:tcBorders>
          </w:tcPr>
          <w:p>
            <w:pPr>
              <w:rPr>
                <w:rFonts w:ascii="Arial"/>
                <w:sz w:val="21"/>
              </w:rPr>
            </w:pPr>
            <w:r/>
          </w:p>
        </w:tc>
        <w:tc>
          <w:tcPr>
            <w:tcW w:w="803" w:type="dxa"/>
            <w:vAlign w:val="top"/>
            <w:vMerge w:val="continue"/>
            <w:tcBorders>
              <w:top w:val="nil"/>
            </w:tcBorders>
          </w:tcPr>
          <w:p>
            <w:pPr>
              <w:rPr>
                <w:rFonts w:ascii="Arial"/>
                <w:sz w:val="21"/>
              </w:rPr>
            </w:pPr>
            <w:r/>
          </w:p>
        </w:tc>
        <w:tc>
          <w:tcPr>
            <w:tcW w:w="1000"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53" w:right="93"/>
              <w:spacing w:before="59" w:line="241" w:lineRule="auto"/>
              <w:rPr>
                <w:rFonts w:ascii="SimSun" w:hAnsi="SimSun" w:eastAsia="SimSun" w:cs="SimSun"/>
                <w:sz w:val="18"/>
                <w:szCs w:val="18"/>
              </w:rPr>
            </w:pPr>
            <w:r>
              <w:rPr>
                <w:rFonts w:ascii="SimSun" w:hAnsi="SimSun" w:eastAsia="SimSun" w:cs="SimSun"/>
                <w:sz w:val="18"/>
                <w:szCs w:val="18"/>
                <w:spacing w:val="-3"/>
              </w:rPr>
              <w:t>C18</w:t>
            </w:r>
            <w:r>
              <w:rPr>
                <w:rFonts w:ascii="SimSun" w:hAnsi="SimSun" w:eastAsia="SimSun" w:cs="SimSun"/>
                <w:sz w:val="18"/>
                <w:szCs w:val="18"/>
                <w:spacing w:val="-35"/>
              </w:rPr>
              <w:t xml:space="preserve"> </w:t>
            </w:r>
            <w:r>
              <w:rPr>
                <w:rFonts w:ascii="SimSun" w:hAnsi="SimSun" w:eastAsia="SimSun" w:cs="SimSun"/>
                <w:sz w:val="18"/>
                <w:szCs w:val="18"/>
                <w:spacing w:val="-3"/>
              </w:rPr>
              <w:t>新增残</w:t>
            </w:r>
            <w:r>
              <w:rPr>
                <w:rFonts w:ascii="SimSun" w:hAnsi="SimSun" w:eastAsia="SimSun" w:cs="SimSun"/>
                <w:sz w:val="18"/>
                <w:szCs w:val="18"/>
              </w:rPr>
              <w:t xml:space="preserve"> </w:t>
            </w:r>
            <w:r>
              <w:rPr>
                <w:rFonts w:ascii="SimSun" w:hAnsi="SimSun" w:eastAsia="SimSun" w:cs="SimSun"/>
                <w:sz w:val="18"/>
                <w:szCs w:val="18"/>
                <w:spacing w:val="-2"/>
              </w:rPr>
              <w:t>疾人就业</w:t>
            </w:r>
            <w:r>
              <w:rPr>
                <w:rFonts w:ascii="SimSun" w:hAnsi="SimSun" w:eastAsia="SimSun" w:cs="SimSun"/>
                <w:sz w:val="18"/>
                <w:szCs w:val="18"/>
              </w:rPr>
              <w:t xml:space="preserve">  </w:t>
            </w:r>
            <w:r>
              <w:rPr>
                <w:rFonts w:ascii="SimSun" w:hAnsi="SimSun" w:eastAsia="SimSun" w:cs="SimSun"/>
                <w:sz w:val="18"/>
                <w:szCs w:val="18"/>
                <w:spacing w:val="-4"/>
              </w:rPr>
              <w:t>人数</w:t>
            </w:r>
          </w:p>
        </w:tc>
        <w:tc>
          <w:tcPr>
            <w:tcW w:w="687"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170"/>
              <w:spacing w:before="58"/>
              <w:rPr>
                <w:rFonts w:ascii="SimSun" w:hAnsi="SimSun" w:eastAsia="SimSun" w:cs="SimSun"/>
                <w:sz w:val="18"/>
                <w:szCs w:val="18"/>
              </w:rPr>
            </w:pPr>
            <w:r>
              <w:rPr>
                <w:rFonts w:ascii="SimSun" w:hAnsi="SimSun" w:eastAsia="SimSun" w:cs="SimSun"/>
                <w:sz w:val="18"/>
                <w:szCs w:val="18"/>
                <w:spacing w:val="-3"/>
              </w:rPr>
              <w:t>7.00</w:t>
            </w:r>
          </w:p>
        </w:tc>
        <w:tc>
          <w:tcPr>
            <w:tcW w:w="1587" w:type="dxa"/>
            <w:vAlign w:val="top"/>
          </w:tcPr>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ind w:left="55" w:right="94" w:hanging="1"/>
              <w:spacing w:before="58" w:line="241" w:lineRule="auto"/>
              <w:rPr>
                <w:rFonts w:ascii="SimSun" w:hAnsi="SimSun" w:eastAsia="SimSun" w:cs="SimSun"/>
                <w:sz w:val="18"/>
                <w:szCs w:val="18"/>
              </w:rPr>
            </w:pPr>
            <w:r>
              <w:rPr>
                <w:rFonts w:ascii="SimSun" w:hAnsi="SimSun" w:eastAsia="SimSun" w:cs="SimSun"/>
                <w:sz w:val="18"/>
                <w:szCs w:val="18"/>
                <w:spacing w:val="-1"/>
              </w:rPr>
              <w:t>考核市残联对残疾</w:t>
            </w:r>
            <w:r>
              <w:rPr>
                <w:rFonts w:ascii="SimSun" w:hAnsi="SimSun" w:eastAsia="SimSun" w:cs="SimSun"/>
                <w:sz w:val="18"/>
                <w:szCs w:val="18"/>
              </w:rPr>
              <w:t xml:space="preserve"> </w:t>
            </w:r>
            <w:r>
              <w:rPr>
                <w:rFonts w:ascii="SimSun" w:hAnsi="SimSun" w:eastAsia="SimSun" w:cs="SimSun"/>
                <w:sz w:val="18"/>
                <w:szCs w:val="18"/>
                <w:spacing w:val="-2"/>
              </w:rPr>
              <w:t>人就业完成情况。</w:t>
            </w:r>
          </w:p>
        </w:tc>
        <w:tc>
          <w:tcPr>
            <w:tcW w:w="2224" w:type="dxa"/>
            <w:vAlign w:val="top"/>
          </w:tcPr>
          <w:p>
            <w:pPr>
              <w:ind w:left="54" w:right="47" w:firstLine="3"/>
              <w:spacing w:before="24"/>
              <w:rPr>
                <w:rFonts w:ascii="SimSun" w:hAnsi="SimSun" w:eastAsia="SimSun" w:cs="SimSun"/>
                <w:sz w:val="18"/>
                <w:szCs w:val="18"/>
              </w:rPr>
            </w:pPr>
            <w:r>
              <w:rPr>
                <w:rFonts w:ascii="SimSun" w:hAnsi="SimSun" w:eastAsia="SimSun" w:cs="SimSun"/>
                <w:sz w:val="18"/>
                <w:szCs w:val="18"/>
                <w:spacing w:val="-1"/>
              </w:rPr>
              <w:t>实际完成率=实际完成值/</w:t>
            </w:r>
            <w:r>
              <w:rPr>
                <w:rFonts w:ascii="SimSun" w:hAnsi="SimSun" w:eastAsia="SimSun" w:cs="SimSun"/>
                <w:sz w:val="18"/>
                <w:szCs w:val="18"/>
              </w:rPr>
              <w:t xml:space="preserve">  </w:t>
            </w:r>
            <w:r>
              <w:rPr>
                <w:rFonts w:ascii="SimSun" w:hAnsi="SimSun" w:eastAsia="SimSun" w:cs="SimSun"/>
                <w:sz w:val="18"/>
                <w:szCs w:val="18"/>
                <w:spacing w:val="-1"/>
              </w:rPr>
              <w:t>标杆值×100.00%。实际完</w:t>
            </w:r>
            <w:r>
              <w:rPr>
                <w:rFonts w:ascii="SimSun" w:hAnsi="SimSun" w:eastAsia="SimSun" w:cs="SimSun"/>
                <w:sz w:val="18"/>
                <w:szCs w:val="18"/>
                <w:spacing w:val="7"/>
              </w:rPr>
              <w:t xml:space="preserve"> </w:t>
            </w:r>
            <w:r>
              <w:rPr>
                <w:rFonts w:ascii="SimSun" w:hAnsi="SimSun" w:eastAsia="SimSun" w:cs="SimSun"/>
                <w:sz w:val="18"/>
                <w:szCs w:val="18"/>
                <w:spacing w:val="-1"/>
              </w:rPr>
              <w:t>成率符合预期指标值得满</w:t>
            </w:r>
            <w:r>
              <w:rPr>
                <w:rFonts w:ascii="SimSun" w:hAnsi="SimSun" w:eastAsia="SimSun" w:cs="SimSun"/>
                <w:sz w:val="18"/>
                <w:szCs w:val="18"/>
                <w:spacing w:val="1"/>
              </w:rPr>
              <w:t xml:space="preserve">  </w:t>
            </w:r>
            <w:r>
              <w:rPr>
                <w:rFonts w:ascii="SimSun" w:hAnsi="SimSun" w:eastAsia="SimSun" w:cs="SimSun"/>
                <w:sz w:val="18"/>
                <w:szCs w:val="18"/>
                <w:spacing w:val="-4"/>
              </w:rPr>
              <w:t>分；预期指标未完成，且实</w:t>
            </w:r>
            <w:r>
              <w:rPr>
                <w:rFonts w:ascii="SimSun" w:hAnsi="SimSun" w:eastAsia="SimSun" w:cs="SimSun"/>
                <w:sz w:val="18"/>
                <w:szCs w:val="18"/>
                <w:spacing w:val="3"/>
              </w:rPr>
              <w:t xml:space="preserve"> </w:t>
            </w:r>
            <w:r>
              <w:rPr>
                <w:rFonts w:ascii="SimSun" w:hAnsi="SimSun" w:eastAsia="SimSun" w:cs="SimSun"/>
                <w:sz w:val="18"/>
                <w:szCs w:val="18"/>
                <w:spacing w:val="2"/>
              </w:rPr>
              <w:t>际完成率大于60%的，按超</w:t>
            </w:r>
            <w:r>
              <w:rPr>
                <w:rFonts w:ascii="SimSun" w:hAnsi="SimSun" w:eastAsia="SimSun" w:cs="SimSun"/>
                <w:sz w:val="18"/>
                <w:szCs w:val="18"/>
                <w:spacing w:val="9"/>
              </w:rPr>
              <w:t xml:space="preserve"> </w:t>
            </w:r>
            <w:r>
              <w:rPr>
                <w:rFonts w:ascii="SimSun" w:hAnsi="SimSun" w:eastAsia="SimSun" w:cs="SimSun"/>
                <w:sz w:val="18"/>
                <w:szCs w:val="18"/>
                <w:spacing w:val="-1"/>
              </w:rPr>
              <w:t>过的比重赋分，计算公式</w:t>
            </w:r>
          </w:p>
          <w:p>
            <w:pPr>
              <w:ind w:left="56"/>
              <w:spacing w:line="220" w:lineRule="auto"/>
              <w:rPr>
                <w:rFonts w:ascii="SimSun" w:hAnsi="SimSun" w:eastAsia="SimSun" w:cs="SimSun"/>
                <w:sz w:val="18"/>
                <w:szCs w:val="18"/>
              </w:rPr>
            </w:pPr>
            <w:r>
              <w:rPr>
                <w:rFonts w:ascii="SimSun" w:hAnsi="SimSun" w:eastAsia="SimSun" w:cs="SimSun"/>
                <w:sz w:val="18"/>
                <w:szCs w:val="18"/>
                <w:spacing w:val="-1"/>
              </w:rPr>
              <w:t>为：得分=（实际完成率</w:t>
            </w:r>
          </w:p>
          <w:p>
            <w:pPr>
              <w:ind w:left="53" w:right="50" w:hanging="1"/>
              <w:spacing w:before="16" w:line="228" w:lineRule="auto"/>
              <w:rPr>
                <w:rFonts w:ascii="SimSun" w:hAnsi="SimSun" w:eastAsia="SimSun" w:cs="SimSun"/>
                <w:sz w:val="18"/>
                <w:szCs w:val="18"/>
              </w:rPr>
            </w:pPr>
            <w:r>
              <w:rPr>
                <w:rFonts w:ascii="SimSun" w:hAnsi="SimSun" w:eastAsia="SimSun" w:cs="SimSun"/>
                <w:sz w:val="18"/>
                <w:szCs w:val="18"/>
                <w:spacing w:val="-3"/>
              </w:rPr>
              <w:t>-60%）/（1-60%）×指标分</w:t>
            </w:r>
            <w:r>
              <w:rPr>
                <w:rFonts w:ascii="SimSun" w:hAnsi="SimSun" w:eastAsia="SimSun" w:cs="SimSun"/>
                <w:sz w:val="18"/>
                <w:szCs w:val="18"/>
                <w:spacing w:val="6"/>
              </w:rPr>
              <w:t xml:space="preserve"> </w:t>
            </w:r>
            <w:r>
              <w:rPr>
                <w:rFonts w:ascii="SimSun" w:hAnsi="SimSun" w:eastAsia="SimSun" w:cs="SimSun"/>
                <w:sz w:val="18"/>
                <w:szCs w:val="18"/>
                <w:spacing w:val="-2"/>
              </w:rPr>
              <w:t>值；完成率小于</w:t>
            </w:r>
            <w:r>
              <w:rPr>
                <w:rFonts w:ascii="SimSun" w:hAnsi="SimSun" w:eastAsia="SimSun" w:cs="SimSun"/>
                <w:sz w:val="18"/>
                <w:szCs w:val="18"/>
                <w:spacing w:val="-28"/>
              </w:rPr>
              <w:t xml:space="preserve"> </w:t>
            </w:r>
            <w:r>
              <w:rPr>
                <w:rFonts w:ascii="SimSun" w:hAnsi="SimSun" w:eastAsia="SimSun" w:cs="SimSun"/>
                <w:sz w:val="18"/>
                <w:szCs w:val="18"/>
                <w:spacing w:val="-2"/>
              </w:rPr>
              <w:t>60%为不及</w:t>
            </w:r>
            <w:r>
              <w:rPr>
                <w:rFonts w:ascii="SimSun" w:hAnsi="SimSun" w:eastAsia="SimSun" w:cs="SimSun"/>
                <w:sz w:val="18"/>
                <w:szCs w:val="18"/>
              </w:rPr>
              <w:t xml:space="preserve"> </w:t>
            </w:r>
            <w:r>
              <w:rPr>
                <w:rFonts w:ascii="SimSun" w:hAnsi="SimSun" w:eastAsia="SimSun" w:cs="SimSun"/>
                <w:sz w:val="18"/>
                <w:szCs w:val="18"/>
                <w:spacing w:val="-2"/>
              </w:rPr>
              <w:t>格，不得分。</w:t>
            </w:r>
          </w:p>
        </w:tc>
        <w:tc>
          <w:tcPr>
            <w:tcW w:w="3973" w:type="dxa"/>
            <w:vAlign w:val="top"/>
          </w:tcPr>
          <w:p>
            <w:pPr>
              <w:spacing w:line="274" w:lineRule="auto"/>
              <w:rPr>
                <w:rFonts w:ascii="Arial"/>
                <w:sz w:val="21"/>
              </w:rPr>
            </w:pPr>
            <w:r/>
          </w:p>
          <w:p>
            <w:pPr>
              <w:spacing w:line="275" w:lineRule="auto"/>
              <w:rPr>
                <w:rFonts w:ascii="Arial"/>
                <w:sz w:val="21"/>
              </w:rPr>
            </w:pPr>
            <w:r/>
          </w:p>
          <w:p>
            <w:pPr>
              <w:ind w:left="55" w:right="48"/>
              <w:spacing w:before="59" w:line="239" w:lineRule="auto"/>
              <w:rPr>
                <w:rFonts w:ascii="SimSun" w:hAnsi="SimSun" w:eastAsia="SimSun" w:cs="SimSun"/>
                <w:sz w:val="18"/>
                <w:szCs w:val="18"/>
              </w:rPr>
            </w:pPr>
            <w:r>
              <w:rPr>
                <w:rFonts w:ascii="SimSun" w:hAnsi="SimSun" w:eastAsia="SimSun" w:cs="SimSun"/>
                <w:sz w:val="18"/>
                <w:szCs w:val="18"/>
                <w:spacing w:val="-1"/>
              </w:rPr>
              <w:t>根据市残联提供《2023</w:t>
            </w:r>
            <w:r>
              <w:rPr>
                <w:rFonts w:ascii="SimSun" w:hAnsi="SimSun" w:eastAsia="SimSun" w:cs="SimSun"/>
                <w:sz w:val="18"/>
                <w:szCs w:val="18"/>
                <w:spacing w:val="-30"/>
              </w:rPr>
              <w:t xml:space="preserve"> </w:t>
            </w:r>
            <w:r>
              <w:rPr>
                <w:rFonts w:ascii="SimSun" w:hAnsi="SimSun" w:eastAsia="SimSun" w:cs="SimSun"/>
                <w:sz w:val="18"/>
                <w:szCs w:val="18"/>
                <w:spacing w:val="-1"/>
              </w:rPr>
              <w:t>年就业信息统计表》中记</w:t>
            </w:r>
            <w:r>
              <w:rPr>
                <w:rFonts w:ascii="SimSun" w:hAnsi="SimSun" w:eastAsia="SimSun" w:cs="SimSun"/>
                <w:sz w:val="18"/>
                <w:szCs w:val="18"/>
              </w:rPr>
              <w:t xml:space="preserve"> </w:t>
            </w:r>
            <w:r>
              <w:rPr>
                <w:rFonts w:ascii="SimSun" w:hAnsi="SimSun" w:eastAsia="SimSun" w:cs="SimSun"/>
                <w:sz w:val="18"/>
                <w:szCs w:val="18"/>
                <w:spacing w:val="-1"/>
              </w:rPr>
              <w:t>录的就业人员信息、就业方式以及就业单位等显</w:t>
            </w:r>
            <w:r>
              <w:rPr>
                <w:rFonts w:ascii="SimSun" w:hAnsi="SimSun" w:eastAsia="SimSun" w:cs="SimSun"/>
                <w:sz w:val="18"/>
                <w:szCs w:val="18"/>
                <w:spacing w:val="6"/>
              </w:rPr>
              <w:t xml:space="preserve">  </w:t>
            </w:r>
            <w:r>
              <w:rPr>
                <w:rFonts w:ascii="SimSun" w:hAnsi="SimSun" w:eastAsia="SimSun" w:cs="SimSun"/>
                <w:sz w:val="18"/>
                <w:szCs w:val="18"/>
                <w:spacing w:val="-1"/>
              </w:rPr>
              <w:t>示，市残联统计</w:t>
            </w:r>
            <w:r>
              <w:rPr>
                <w:rFonts w:ascii="SimSun" w:hAnsi="SimSun" w:eastAsia="SimSun" w:cs="SimSun"/>
                <w:sz w:val="18"/>
                <w:szCs w:val="18"/>
                <w:spacing w:val="-35"/>
              </w:rPr>
              <w:t xml:space="preserve"> </w:t>
            </w:r>
            <w:r>
              <w:rPr>
                <w:rFonts w:ascii="SimSun" w:hAnsi="SimSun" w:eastAsia="SimSun" w:cs="SimSun"/>
                <w:sz w:val="18"/>
                <w:szCs w:val="18"/>
                <w:spacing w:val="-1"/>
              </w:rPr>
              <w:t>2023</w:t>
            </w:r>
            <w:r>
              <w:rPr>
                <w:rFonts w:ascii="SimSun" w:hAnsi="SimSun" w:eastAsia="SimSun" w:cs="SimSun"/>
                <w:sz w:val="18"/>
                <w:szCs w:val="18"/>
                <w:spacing w:val="-38"/>
              </w:rPr>
              <w:t xml:space="preserve"> </w:t>
            </w:r>
            <w:r>
              <w:rPr>
                <w:rFonts w:ascii="SimSun" w:hAnsi="SimSun" w:eastAsia="SimSun" w:cs="SimSun"/>
                <w:sz w:val="18"/>
                <w:szCs w:val="18"/>
                <w:spacing w:val="-1"/>
              </w:rPr>
              <w:t>年全年就业年龄段就业</w:t>
            </w:r>
            <w:r>
              <w:rPr>
                <w:rFonts w:ascii="SimSun" w:hAnsi="SimSun" w:eastAsia="SimSun" w:cs="SimSun"/>
                <w:sz w:val="18"/>
                <w:szCs w:val="18"/>
                <w:spacing w:val="-2"/>
              </w:rPr>
              <w:t>人数</w:t>
            </w:r>
            <w:r>
              <w:rPr>
                <w:rFonts w:ascii="SimSun" w:hAnsi="SimSun" w:eastAsia="SimSun" w:cs="SimSun"/>
                <w:sz w:val="18"/>
                <w:szCs w:val="18"/>
              </w:rPr>
              <w:t xml:space="preserve"> </w:t>
            </w:r>
            <w:r>
              <w:rPr>
                <w:rFonts w:ascii="SimSun" w:hAnsi="SimSun" w:eastAsia="SimSun" w:cs="SimSun"/>
                <w:sz w:val="18"/>
                <w:szCs w:val="18"/>
                <w:spacing w:val="-3"/>
              </w:rPr>
              <w:t>为</w:t>
            </w:r>
            <w:r>
              <w:rPr>
                <w:rFonts w:ascii="SimSun" w:hAnsi="SimSun" w:eastAsia="SimSun" w:cs="SimSun"/>
                <w:sz w:val="18"/>
                <w:szCs w:val="18"/>
                <w:spacing w:val="-11"/>
              </w:rPr>
              <w:t xml:space="preserve"> </w:t>
            </w:r>
            <w:r>
              <w:rPr>
                <w:rFonts w:ascii="SimSun" w:hAnsi="SimSun" w:eastAsia="SimSun" w:cs="SimSun"/>
                <w:sz w:val="18"/>
                <w:szCs w:val="18"/>
                <w:spacing w:val="-3"/>
              </w:rPr>
              <w:t>181</w:t>
            </w:r>
            <w:r>
              <w:rPr>
                <w:rFonts w:ascii="SimSun" w:hAnsi="SimSun" w:eastAsia="SimSun" w:cs="SimSun"/>
                <w:sz w:val="18"/>
                <w:szCs w:val="18"/>
                <w:spacing w:val="-37"/>
              </w:rPr>
              <w:t xml:space="preserve"> </w:t>
            </w:r>
            <w:r>
              <w:rPr>
                <w:rFonts w:ascii="SimSun" w:hAnsi="SimSun" w:eastAsia="SimSun" w:cs="SimSun"/>
                <w:sz w:val="18"/>
                <w:szCs w:val="18"/>
                <w:spacing w:val="-3"/>
              </w:rPr>
              <w:t>人。根据评分标准，得满分。</w:t>
            </w:r>
          </w:p>
          <w:p>
            <w:pPr>
              <w:spacing w:line="220" w:lineRule="auto"/>
              <w:jc w:val="right"/>
              <w:rPr>
                <w:rFonts w:ascii="SimSun" w:hAnsi="SimSun" w:eastAsia="SimSun" w:cs="SimSun"/>
                <w:sz w:val="18"/>
                <w:szCs w:val="18"/>
              </w:rPr>
            </w:pPr>
            <w:r>
              <w:rPr>
                <w:rFonts w:ascii="SimSun" w:hAnsi="SimSun" w:eastAsia="SimSun" w:cs="SimSun"/>
                <w:sz w:val="18"/>
                <w:szCs w:val="18"/>
                <w:spacing w:val="-4"/>
              </w:rPr>
              <w:t>该指标满分为</w:t>
            </w:r>
            <w:r>
              <w:rPr>
                <w:rFonts w:ascii="SimSun" w:hAnsi="SimSun" w:eastAsia="SimSun" w:cs="SimSun"/>
                <w:sz w:val="18"/>
                <w:szCs w:val="18"/>
                <w:spacing w:val="-23"/>
              </w:rPr>
              <w:t xml:space="preserve"> </w:t>
            </w:r>
            <w:r>
              <w:rPr>
                <w:rFonts w:ascii="SimSun" w:hAnsi="SimSun" w:eastAsia="SimSun" w:cs="SimSun"/>
                <w:sz w:val="18"/>
                <w:szCs w:val="18"/>
                <w:spacing w:val="-4"/>
              </w:rPr>
              <w:t>7.00</w:t>
            </w:r>
            <w:r>
              <w:rPr>
                <w:rFonts w:ascii="SimSun" w:hAnsi="SimSun" w:eastAsia="SimSun" w:cs="SimSun"/>
                <w:sz w:val="18"/>
                <w:szCs w:val="18"/>
                <w:spacing w:val="-36"/>
              </w:rPr>
              <w:t xml:space="preserve"> </w:t>
            </w:r>
            <w:r>
              <w:rPr>
                <w:rFonts w:ascii="SimSun" w:hAnsi="SimSun" w:eastAsia="SimSun" w:cs="SimSun"/>
                <w:sz w:val="18"/>
                <w:szCs w:val="18"/>
                <w:spacing w:val="-4"/>
              </w:rPr>
              <w:t>分，根据评分标准得</w:t>
            </w:r>
            <w:r>
              <w:rPr>
                <w:rFonts w:ascii="SimSun" w:hAnsi="SimSun" w:eastAsia="SimSun" w:cs="SimSun"/>
                <w:sz w:val="18"/>
                <w:szCs w:val="18"/>
                <w:spacing w:val="-33"/>
              </w:rPr>
              <w:t xml:space="preserve"> </w:t>
            </w:r>
            <w:r>
              <w:rPr>
                <w:rFonts w:ascii="SimSun" w:hAnsi="SimSun" w:eastAsia="SimSun" w:cs="SimSun"/>
                <w:sz w:val="18"/>
                <w:szCs w:val="18"/>
                <w:spacing w:val="-4"/>
              </w:rPr>
              <w:t>7.00</w:t>
            </w:r>
            <w:r>
              <w:rPr>
                <w:rFonts w:ascii="SimSun" w:hAnsi="SimSun" w:eastAsia="SimSun" w:cs="SimSun"/>
                <w:sz w:val="18"/>
                <w:szCs w:val="18"/>
                <w:spacing w:val="-39"/>
              </w:rPr>
              <w:t xml:space="preserve"> </w:t>
            </w:r>
            <w:r>
              <w:rPr>
                <w:rFonts w:ascii="SimSun" w:hAnsi="SimSun" w:eastAsia="SimSun" w:cs="SimSun"/>
                <w:sz w:val="18"/>
                <w:szCs w:val="18"/>
                <w:spacing w:val="-4"/>
              </w:rPr>
              <w:t>分。</w:t>
            </w:r>
          </w:p>
        </w:tc>
        <w:tc>
          <w:tcPr>
            <w:tcW w:w="85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112"/>
              <w:spacing w:before="59" w:line="223" w:lineRule="auto"/>
              <w:rPr>
                <w:rFonts w:ascii="SimSun" w:hAnsi="SimSun" w:eastAsia="SimSun" w:cs="SimSun"/>
                <w:sz w:val="18"/>
                <w:szCs w:val="18"/>
              </w:rPr>
            </w:pPr>
            <w:r>
              <w:rPr>
                <w:rFonts w:ascii="SimSun" w:hAnsi="SimSun" w:eastAsia="SimSun" w:cs="SimSun"/>
                <w:sz w:val="18"/>
                <w:szCs w:val="18"/>
                <w:spacing w:val="-5"/>
              </w:rPr>
              <w:t>≥181</w:t>
            </w:r>
            <w:r>
              <w:rPr>
                <w:rFonts w:ascii="SimSun" w:hAnsi="SimSun" w:eastAsia="SimSun" w:cs="SimSun"/>
                <w:sz w:val="18"/>
                <w:szCs w:val="18"/>
                <w:spacing w:val="-38"/>
              </w:rPr>
              <w:t xml:space="preserve"> </w:t>
            </w:r>
            <w:r>
              <w:rPr>
                <w:rFonts w:ascii="SimSun" w:hAnsi="SimSun" w:eastAsia="SimSun" w:cs="SimSun"/>
                <w:sz w:val="18"/>
                <w:szCs w:val="18"/>
                <w:spacing w:val="-5"/>
              </w:rPr>
              <w:t>人</w:t>
            </w:r>
          </w:p>
        </w:tc>
        <w:tc>
          <w:tcPr>
            <w:tcW w:w="747"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146"/>
              <w:spacing w:before="59" w:line="223" w:lineRule="auto"/>
              <w:rPr>
                <w:rFonts w:ascii="SimSun" w:hAnsi="SimSun" w:eastAsia="SimSun" w:cs="SimSun"/>
                <w:sz w:val="18"/>
                <w:szCs w:val="18"/>
              </w:rPr>
            </w:pPr>
            <w:r>
              <w:rPr>
                <w:rFonts w:ascii="SimSun" w:hAnsi="SimSun" w:eastAsia="SimSun" w:cs="SimSun"/>
                <w:sz w:val="18"/>
                <w:szCs w:val="18"/>
                <w:spacing w:val="-6"/>
              </w:rPr>
              <w:t>181</w:t>
            </w:r>
            <w:r>
              <w:rPr>
                <w:rFonts w:ascii="SimSun" w:hAnsi="SimSun" w:eastAsia="SimSun" w:cs="SimSun"/>
                <w:sz w:val="18"/>
                <w:szCs w:val="18"/>
                <w:spacing w:val="-35"/>
              </w:rPr>
              <w:t xml:space="preserve"> </w:t>
            </w:r>
            <w:r>
              <w:rPr>
                <w:rFonts w:ascii="SimSun" w:hAnsi="SimSun" w:eastAsia="SimSun" w:cs="SimSun"/>
                <w:sz w:val="18"/>
                <w:szCs w:val="18"/>
                <w:spacing w:val="-6"/>
              </w:rPr>
              <w:t>人</w:t>
            </w:r>
          </w:p>
        </w:tc>
        <w:tc>
          <w:tcPr>
            <w:tcW w:w="73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196"/>
              <w:spacing w:before="58"/>
              <w:rPr>
                <w:rFonts w:ascii="SimSun" w:hAnsi="SimSun" w:eastAsia="SimSun" w:cs="SimSun"/>
                <w:sz w:val="18"/>
                <w:szCs w:val="18"/>
              </w:rPr>
            </w:pPr>
            <w:r>
              <w:rPr>
                <w:rFonts w:ascii="SimSun" w:hAnsi="SimSun" w:eastAsia="SimSun" w:cs="SimSun"/>
                <w:sz w:val="18"/>
                <w:szCs w:val="18"/>
                <w:spacing w:val="-3"/>
              </w:rPr>
              <w:t>7.00</w:t>
            </w:r>
          </w:p>
        </w:tc>
        <w:tc>
          <w:tcPr>
            <w:tcW w:w="80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101"/>
              <w:spacing w:before="58"/>
              <w:rPr>
                <w:rFonts w:ascii="SimSun" w:hAnsi="SimSun" w:eastAsia="SimSun" w:cs="SimSun"/>
                <w:sz w:val="18"/>
                <w:szCs w:val="18"/>
              </w:rPr>
            </w:pPr>
            <w:r>
              <w:rPr>
                <w:rFonts w:ascii="SimSun" w:hAnsi="SimSun" w:eastAsia="SimSun" w:cs="SimSun"/>
                <w:sz w:val="18"/>
                <w:szCs w:val="18"/>
                <w:spacing w:val="-3"/>
              </w:rPr>
              <w:t>100.00%</w:t>
            </w:r>
          </w:p>
        </w:tc>
      </w:tr>
      <w:tr>
        <w:trPr>
          <w:trHeight w:val="3274" w:hRule="atLeast"/>
        </w:trPr>
        <w:tc>
          <w:tcPr>
            <w:tcW w:w="777" w:type="dxa"/>
            <w:vAlign w:val="top"/>
            <w:vMerge w:val="continue"/>
            <w:tcBorders>
              <w:top w:val="nil"/>
            </w:tcBorders>
          </w:tcPr>
          <w:p>
            <w:pPr>
              <w:rPr>
                <w:rFonts w:ascii="Arial"/>
                <w:sz w:val="21"/>
              </w:rPr>
            </w:pPr>
            <w:r/>
          </w:p>
        </w:tc>
        <w:tc>
          <w:tcPr>
            <w:tcW w:w="803"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52" w:right="165"/>
              <w:spacing w:before="58"/>
              <w:rPr>
                <w:rFonts w:ascii="SimSun" w:hAnsi="SimSun" w:eastAsia="SimSun" w:cs="SimSun"/>
                <w:sz w:val="18"/>
                <w:szCs w:val="18"/>
              </w:rPr>
            </w:pPr>
            <w:r>
              <w:rPr>
                <w:rFonts w:ascii="SimSun" w:hAnsi="SimSun" w:eastAsia="SimSun" w:cs="SimSun"/>
                <w:sz w:val="18"/>
                <w:szCs w:val="18"/>
                <w:spacing w:val="-3"/>
              </w:rPr>
              <w:t>C2</w:t>
            </w:r>
            <w:r>
              <w:rPr>
                <w:rFonts w:ascii="SimSun" w:hAnsi="SimSun" w:eastAsia="SimSun" w:cs="SimSun"/>
                <w:sz w:val="18"/>
                <w:szCs w:val="18"/>
                <w:spacing w:val="-39"/>
              </w:rPr>
              <w:t xml:space="preserve"> </w:t>
            </w:r>
            <w:r>
              <w:rPr>
                <w:rFonts w:ascii="SimSun" w:hAnsi="SimSun" w:eastAsia="SimSun" w:cs="SimSun"/>
                <w:sz w:val="18"/>
                <w:szCs w:val="18"/>
                <w:spacing w:val="-3"/>
              </w:rPr>
              <w:t>服务</w:t>
            </w:r>
            <w:r>
              <w:rPr>
                <w:rFonts w:ascii="SimSun" w:hAnsi="SimSun" w:eastAsia="SimSun" w:cs="SimSun"/>
                <w:sz w:val="18"/>
                <w:szCs w:val="18"/>
              </w:rPr>
              <w:t xml:space="preserve"> </w:t>
            </w:r>
            <w:r>
              <w:rPr>
                <w:rFonts w:ascii="SimSun" w:hAnsi="SimSun" w:eastAsia="SimSun" w:cs="SimSun"/>
                <w:sz w:val="18"/>
                <w:szCs w:val="18"/>
                <w:spacing w:val="-3"/>
              </w:rPr>
              <w:t>对象满</w:t>
            </w:r>
            <w:r>
              <w:rPr>
                <w:rFonts w:ascii="SimSun" w:hAnsi="SimSun" w:eastAsia="SimSun" w:cs="SimSun"/>
                <w:sz w:val="18"/>
                <w:szCs w:val="18"/>
                <w:spacing w:val="1"/>
              </w:rPr>
              <w:t xml:space="preserve"> </w:t>
            </w:r>
            <w:r>
              <w:rPr>
                <w:rFonts w:ascii="SimSun" w:hAnsi="SimSun" w:eastAsia="SimSun" w:cs="SimSun"/>
                <w:sz w:val="18"/>
                <w:szCs w:val="18"/>
                <w:spacing w:val="-4"/>
              </w:rPr>
              <w:t>意度</w:t>
            </w:r>
          </w:p>
          <w:p>
            <w:pPr>
              <w:ind w:left="55" w:right="121" w:firstLine="7"/>
              <w:spacing w:line="241" w:lineRule="auto"/>
              <w:rPr>
                <w:rFonts w:ascii="SimSun" w:hAnsi="SimSun" w:eastAsia="SimSun" w:cs="SimSun"/>
                <w:sz w:val="18"/>
                <w:szCs w:val="18"/>
              </w:rPr>
            </w:pPr>
            <w:r>
              <w:rPr>
                <w:rFonts w:ascii="SimSun" w:hAnsi="SimSun" w:eastAsia="SimSun" w:cs="SimSun"/>
                <w:sz w:val="18"/>
                <w:szCs w:val="18"/>
                <w:spacing w:val="-3"/>
              </w:rPr>
              <w:t>（10.00</w:t>
            </w:r>
            <w:r>
              <w:rPr>
                <w:rFonts w:ascii="SimSun" w:hAnsi="SimSun" w:eastAsia="SimSun" w:cs="SimSun"/>
                <w:sz w:val="18"/>
                <w:szCs w:val="18"/>
              </w:rPr>
              <w:t xml:space="preserve"> </w:t>
            </w:r>
            <w:r>
              <w:rPr>
                <w:rFonts w:ascii="SimSun" w:hAnsi="SimSun" w:eastAsia="SimSun" w:cs="SimSun"/>
                <w:sz w:val="18"/>
                <w:szCs w:val="18"/>
                <w:spacing w:val="-5"/>
              </w:rPr>
              <w:t>分）</w:t>
            </w:r>
          </w:p>
        </w:tc>
        <w:tc>
          <w:tcPr>
            <w:tcW w:w="1000" w:type="dxa"/>
            <w:vAlign w:val="top"/>
          </w:tcPr>
          <w:p>
            <w:pPr>
              <w:spacing w:line="299" w:lineRule="auto"/>
              <w:rPr>
                <w:rFonts w:ascii="Arial"/>
                <w:sz w:val="21"/>
              </w:rPr>
            </w:pPr>
            <w:r/>
          </w:p>
          <w:p>
            <w:pPr>
              <w:spacing w:line="300" w:lineRule="auto"/>
              <w:rPr>
                <w:rFonts w:ascii="Arial"/>
                <w:sz w:val="21"/>
              </w:rPr>
            </w:pPr>
            <w:r/>
          </w:p>
          <w:p>
            <w:pPr>
              <w:spacing w:line="300" w:lineRule="auto"/>
              <w:rPr>
                <w:rFonts w:ascii="Arial"/>
                <w:sz w:val="21"/>
              </w:rPr>
            </w:pPr>
            <w:r/>
          </w:p>
          <w:p>
            <w:pPr>
              <w:ind w:left="53" w:right="93"/>
              <w:spacing w:before="58" w:line="239" w:lineRule="auto"/>
              <w:rPr>
                <w:rFonts w:ascii="SimSun" w:hAnsi="SimSun" w:eastAsia="SimSun" w:cs="SimSun"/>
                <w:sz w:val="18"/>
                <w:szCs w:val="18"/>
              </w:rPr>
            </w:pPr>
            <w:r>
              <w:rPr>
                <w:rFonts w:ascii="SimSun" w:hAnsi="SimSun" w:eastAsia="SimSun" w:cs="SimSun"/>
                <w:sz w:val="18"/>
                <w:szCs w:val="18"/>
                <w:spacing w:val="-3"/>
              </w:rPr>
              <w:t>C21</w:t>
            </w:r>
            <w:r>
              <w:rPr>
                <w:rFonts w:ascii="SimSun" w:hAnsi="SimSun" w:eastAsia="SimSun" w:cs="SimSun"/>
                <w:sz w:val="18"/>
                <w:szCs w:val="18"/>
                <w:spacing w:val="-35"/>
              </w:rPr>
              <w:t xml:space="preserve"> </w:t>
            </w:r>
            <w:r>
              <w:rPr>
                <w:rFonts w:ascii="SimSun" w:hAnsi="SimSun" w:eastAsia="SimSun" w:cs="SimSun"/>
                <w:sz w:val="18"/>
                <w:szCs w:val="18"/>
                <w:spacing w:val="-3"/>
              </w:rPr>
              <w:t>残疾人</w:t>
            </w:r>
            <w:r>
              <w:rPr>
                <w:rFonts w:ascii="SimSun" w:hAnsi="SimSun" w:eastAsia="SimSun" w:cs="SimSun"/>
                <w:sz w:val="18"/>
                <w:szCs w:val="18"/>
              </w:rPr>
              <w:t xml:space="preserve"> </w:t>
            </w:r>
            <w:r>
              <w:rPr>
                <w:rFonts w:ascii="SimSun" w:hAnsi="SimSun" w:eastAsia="SimSun" w:cs="SimSun"/>
                <w:sz w:val="18"/>
                <w:szCs w:val="18"/>
                <w:spacing w:val="-2"/>
              </w:rPr>
              <w:t>及残疾儿</w:t>
            </w:r>
          </w:p>
          <w:p>
            <w:pPr>
              <w:ind w:left="56"/>
              <w:spacing w:line="220" w:lineRule="auto"/>
              <w:rPr>
                <w:rFonts w:ascii="SimSun" w:hAnsi="SimSun" w:eastAsia="SimSun" w:cs="SimSun"/>
                <w:sz w:val="18"/>
                <w:szCs w:val="18"/>
              </w:rPr>
            </w:pPr>
            <w:r>
              <w:rPr>
                <w:rFonts w:ascii="SimSun" w:hAnsi="SimSun" w:eastAsia="SimSun" w:cs="SimSun"/>
                <w:sz w:val="18"/>
                <w:szCs w:val="18"/>
                <w:spacing w:val="-3"/>
              </w:rPr>
              <w:t>童家属对</w:t>
            </w:r>
          </w:p>
          <w:p>
            <w:pPr>
              <w:ind w:left="53" w:right="227"/>
              <w:spacing w:before="18" w:line="242" w:lineRule="auto"/>
              <w:jc w:val="both"/>
              <w:rPr>
                <w:rFonts w:ascii="SimSun" w:hAnsi="SimSun" w:eastAsia="SimSun" w:cs="SimSun"/>
                <w:sz w:val="18"/>
                <w:szCs w:val="18"/>
              </w:rPr>
            </w:pPr>
            <w:r>
              <w:rPr>
                <w:rFonts w:ascii="SimSun" w:hAnsi="SimSun" w:eastAsia="SimSun" w:cs="SimSun"/>
                <w:sz w:val="18"/>
                <w:szCs w:val="18"/>
                <w:spacing w:val="-2"/>
              </w:rPr>
              <w:t>残联部门</w:t>
            </w:r>
            <w:r>
              <w:rPr>
                <w:rFonts w:ascii="SimSun" w:hAnsi="SimSun" w:eastAsia="SimSun" w:cs="SimSun"/>
                <w:sz w:val="18"/>
                <w:szCs w:val="18"/>
              </w:rPr>
              <w:t xml:space="preserve"> </w:t>
            </w:r>
            <w:r>
              <w:rPr>
                <w:rFonts w:ascii="SimSun" w:hAnsi="SimSun" w:eastAsia="SimSun" w:cs="SimSun"/>
                <w:sz w:val="18"/>
                <w:szCs w:val="18"/>
                <w:spacing w:val="-2"/>
              </w:rPr>
              <w:t>服务满意</w:t>
            </w:r>
            <w:r>
              <w:rPr>
                <w:rFonts w:ascii="SimSun" w:hAnsi="SimSun" w:eastAsia="SimSun" w:cs="SimSun"/>
                <w:sz w:val="18"/>
                <w:szCs w:val="18"/>
              </w:rPr>
              <w:t xml:space="preserve"> </w:t>
            </w:r>
            <w:r>
              <w:rPr>
                <w:rFonts w:ascii="SimSun" w:hAnsi="SimSun" w:eastAsia="SimSun" w:cs="SimSun"/>
                <w:sz w:val="18"/>
                <w:szCs w:val="18"/>
              </w:rPr>
              <w:t>度</w:t>
            </w:r>
          </w:p>
        </w:tc>
        <w:tc>
          <w:tcPr>
            <w:tcW w:w="687"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133"/>
              <w:spacing w:before="58"/>
              <w:rPr>
                <w:rFonts w:ascii="SimSun" w:hAnsi="SimSun" w:eastAsia="SimSun" w:cs="SimSun"/>
                <w:sz w:val="18"/>
                <w:szCs w:val="18"/>
              </w:rPr>
            </w:pPr>
            <w:r>
              <w:rPr>
                <w:rFonts w:ascii="SimSun" w:hAnsi="SimSun" w:eastAsia="SimSun" w:cs="SimSun"/>
                <w:sz w:val="18"/>
                <w:szCs w:val="18"/>
                <w:spacing w:val="-4"/>
              </w:rPr>
              <w:t>10.00</w:t>
            </w:r>
          </w:p>
        </w:tc>
        <w:tc>
          <w:tcPr>
            <w:tcW w:w="1587"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ind w:left="54" w:right="94"/>
              <w:spacing w:before="58"/>
              <w:jc w:val="both"/>
              <w:rPr>
                <w:rFonts w:ascii="SimSun" w:hAnsi="SimSun" w:eastAsia="SimSun" w:cs="SimSun"/>
                <w:sz w:val="18"/>
                <w:szCs w:val="18"/>
              </w:rPr>
            </w:pPr>
            <w:r>
              <w:rPr>
                <w:rFonts w:ascii="SimSun" w:hAnsi="SimSun" w:eastAsia="SimSun" w:cs="SimSun"/>
                <w:sz w:val="18"/>
                <w:szCs w:val="18"/>
                <w:spacing w:val="-1"/>
              </w:rPr>
              <w:t>考核残疾人及残疾</w:t>
            </w:r>
            <w:r>
              <w:rPr>
                <w:rFonts w:ascii="SimSun" w:hAnsi="SimSun" w:eastAsia="SimSun" w:cs="SimSun"/>
                <w:sz w:val="18"/>
                <w:szCs w:val="18"/>
              </w:rPr>
              <w:t xml:space="preserve"> </w:t>
            </w:r>
            <w:r>
              <w:rPr>
                <w:rFonts w:ascii="SimSun" w:hAnsi="SimSun" w:eastAsia="SimSun" w:cs="SimSun"/>
                <w:sz w:val="18"/>
                <w:szCs w:val="18"/>
                <w:spacing w:val="-1"/>
              </w:rPr>
              <w:t>儿童家属对残疾人</w:t>
            </w:r>
            <w:r>
              <w:rPr>
                <w:rFonts w:ascii="SimSun" w:hAnsi="SimSun" w:eastAsia="SimSun" w:cs="SimSun"/>
                <w:sz w:val="18"/>
                <w:szCs w:val="18"/>
              </w:rPr>
              <w:t xml:space="preserve"> </w:t>
            </w:r>
            <w:r>
              <w:rPr>
                <w:rFonts w:ascii="SimSun" w:hAnsi="SimSun" w:eastAsia="SimSun" w:cs="SimSun"/>
                <w:sz w:val="18"/>
                <w:szCs w:val="18"/>
                <w:spacing w:val="-1"/>
              </w:rPr>
              <w:t>联合会服务满意程</w:t>
            </w:r>
            <w:r>
              <w:rPr>
                <w:rFonts w:ascii="SimSun" w:hAnsi="SimSun" w:eastAsia="SimSun" w:cs="SimSun"/>
                <w:sz w:val="18"/>
                <w:szCs w:val="18"/>
              </w:rPr>
              <w:t xml:space="preserve"> </w:t>
            </w:r>
            <w:r>
              <w:rPr>
                <w:rFonts w:ascii="SimSun" w:hAnsi="SimSun" w:eastAsia="SimSun" w:cs="SimSun"/>
                <w:sz w:val="18"/>
                <w:szCs w:val="18"/>
                <w:spacing w:val="-4"/>
              </w:rPr>
              <w:t>度。</w:t>
            </w:r>
          </w:p>
        </w:tc>
        <w:tc>
          <w:tcPr>
            <w:tcW w:w="2224" w:type="dxa"/>
            <w:vAlign w:val="top"/>
          </w:tcPr>
          <w:p>
            <w:pPr>
              <w:ind w:left="54"/>
              <w:spacing w:before="32" w:line="220" w:lineRule="auto"/>
              <w:rPr>
                <w:rFonts w:ascii="SimSun" w:hAnsi="SimSun" w:eastAsia="SimSun" w:cs="SimSun"/>
                <w:sz w:val="18"/>
                <w:szCs w:val="18"/>
              </w:rPr>
            </w:pPr>
            <w:r>
              <w:rPr>
                <w:rFonts w:ascii="SimSun" w:hAnsi="SimSun" w:eastAsia="SimSun" w:cs="SimSun"/>
                <w:sz w:val="18"/>
                <w:szCs w:val="18"/>
                <w:spacing w:val="-1"/>
              </w:rPr>
              <w:t>根据满意度问卷统计情况</w:t>
            </w:r>
          </w:p>
          <w:p>
            <w:pPr>
              <w:ind w:left="52" w:firstLine="1"/>
              <w:spacing w:before="20" w:line="239" w:lineRule="auto"/>
              <w:rPr>
                <w:rFonts w:ascii="SimSun" w:hAnsi="SimSun" w:eastAsia="SimSun" w:cs="SimSun"/>
                <w:sz w:val="18"/>
                <w:szCs w:val="18"/>
              </w:rPr>
            </w:pPr>
            <w:r>
              <w:rPr>
                <w:rFonts w:ascii="SimSun" w:hAnsi="SimSun" w:eastAsia="SimSun" w:cs="SimSun"/>
                <w:sz w:val="18"/>
                <w:szCs w:val="18"/>
                <w:spacing w:val="-14"/>
              </w:rPr>
              <w:t>计算完成比率，指标完成率</w:t>
            </w:r>
            <w:r>
              <w:rPr>
                <w:rFonts w:ascii="SimSun" w:hAnsi="SimSun" w:eastAsia="SimSun" w:cs="SimSun"/>
                <w:sz w:val="18"/>
                <w:szCs w:val="18"/>
                <w:spacing w:val="2"/>
              </w:rPr>
              <w:t xml:space="preserve">   </w:t>
            </w:r>
            <w:r>
              <w:rPr>
                <w:rFonts w:ascii="SimSun" w:hAnsi="SimSun" w:eastAsia="SimSun" w:cs="SimSun"/>
                <w:sz w:val="18"/>
                <w:szCs w:val="18"/>
                <w:spacing w:val="-14"/>
              </w:rPr>
              <w:t>=</w:t>
            </w:r>
            <w:r>
              <w:rPr>
                <w:rFonts w:ascii="SimSun" w:hAnsi="SimSun" w:eastAsia="SimSun" w:cs="SimSun"/>
                <w:sz w:val="18"/>
                <w:szCs w:val="18"/>
                <w:spacing w:val="-64"/>
              </w:rPr>
              <w:t xml:space="preserve"> </w:t>
            </w:r>
            <w:r>
              <w:rPr>
                <w:rFonts w:ascii="SimSun" w:hAnsi="SimSun" w:eastAsia="SimSun" w:cs="SimSun"/>
                <w:sz w:val="18"/>
                <w:szCs w:val="18"/>
                <w:spacing w:val="-14"/>
              </w:rPr>
              <w:t>∑样本数（“很满意</w:t>
            </w:r>
            <w:r>
              <w:rPr>
                <w:rFonts w:ascii="SimSun" w:hAnsi="SimSun" w:eastAsia="SimSun" w:cs="SimSun"/>
                <w:sz w:val="18"/>
                <w:szCs w:val="18"/>
                <w:spacing w:val="-67"/>
              </w:rPr>
              <w:t xml:space="preserve"> </w:t>
            </w:r>
            <w:r>
              <w:rPr>
                <w:rFonts w:ascii="SimSun" w:hAnsi="SimSun" w:eastAsia="SimSun" w:cs="SimSun"/>
                <w:sz w:val="18"/>
                <w:szCs w:val="18"/>
                <w:spacing w:val="-14"/>
              </w:rPr>
              <w:t>”×</w:t>
            </w:r>
            <w:r>
              <w:rPr>
                <w:rFonts w:ascii="SimSun" w:hAnsi="SimSun" w:eastAsia="SimSun" w:cs="SimSun"/>
                <w:sz w:val="18"/>
                <w:szCs w:val="18"/>
              </w:rPr>
              <w:t xml:space="preserve">   </w:t>
            </w:r>
            <w:r>
              <w:rPr>
                <w:rFonts w:ascii="SimSun" w:hAnsi="SimSun" w:eastAsia="SimSun" w:cs="SimSun"/>
                <w:sz w:val="18"/>
                <w:szCs w:val="18"/>
                <w:spacing w:val="-12"/>
              </w:rPr>
              <w:t>1.0+“满意”×0.8+“一般</w:t>
            </w:r>
            <w:r>
              <w:rPr>
                <w:rFonts w:ascii="SimSun" w:hAnsi="SimSun" w:eastAsia="SimSun" w:cs="SimSun"/>
                <w:sz w:val="18"/>
                <w:szCs w:val="18"/>
                <w:spacing w:val="-61"/>
              </w:rPr>
              <w:t xml:space="preserve"> </w:t>
            </w:r>
            <w:r>
              <w:rPr>
                <w:rFonts w:ascii="SimSun" w:hAnsi="SimSun" w:eastAsia="SimSun" w:cs="SimSun"/>
                <w:sz w:val="18"/>
                <w:szCs w:val="18"/>
                <w:spacing w:val="-12"/>
              </w:rPr>
              <w:t>”</w:t>
            </w:r>
            <w:r>
              <w:rPr>
                <w:rFonts w:ascii="SimSun" w:hAnsi="SimSun" w:eastAsia="SimSun" w:cs="SimSun"/>
                <w:sz w:val="18"/>
                <w:szCs w:val="18"/>
              </w:rPr>
              <w:t xml:space="preserve"> </w:t>
            </w:r>
            <w:r>
              <w:rPr>
                <w:rFonts w:ascii="SimSun" w:hAnsi="SimSun" w:eastAsia="SimSun" w:cs="SimSun"/>
                <w:sz w:val="18"/>
                <w:szCs w:val="18"/>
                <w:spacing w:val="-20"/>
              </w:rPr>
              <w:t>×0.6+“不满意”×0.3+“很</w:t>
            </w:r>
            <w:r>
              <w:rPr>
                <w:rFonts w:ascii="SimSun" w:hAnsi="SimSun" w:eastAsia="SimSun" w:cs="SimSun"/>
                <w:sz w:val="18"/>
                <w:szCs w:val="18"/>
              </w:rPr>
              <w:t xml:space="preserve">   </w:t>
            </w:r>
            <w:r>
              <w:rPr>
                <w:rFonts w:ascii="SimSun" w:hAnsi="SimSun" w:eastAsia="SimSun" w:cs="SimSun"/>
                <w:sz w:val="18"/>
                <w:szCs w:val="18"/>
                <w:spacing w:val="-13"/>
              </w:rPr>
              <w:t>不满意”×0）/总样本数×</w:t>
            </w:r>
            <w:r>
              <w:rPr>
                <w:rFonts w:ascii="SimSun" w:hAnsi="SimSun" w:eastAsia="SimSun" w:cs="SimSun"/>
                <w:sz w:val="18"/>
                <w:szCs w:val="18"/>
                <w:spacing w:val="3"/>
              </w:rPr>
              <w:t xml:space="preserve">   </w:t>
            </w:r>
            <w:r>
              <w:rPr>
                <w:rFonts w:ascii="SimSun" w:hAnsi="SimSun" w:eastAsia="SimSun" w:cs="SimSun"/>
                <w:sz w:val="18"/>
                <w:szCs w:val="18"/>
                <w:spacing w:val="-8"/>
              </w:rPr>
              <w:t>100.00%，根据访谈调研情</w:t>
            </w:r>
            <w:r>
              <w:rPr>
                <w:rFonts w:ascii="SimSun" w:hAnsi="SimSun" w:eastAsia="SimSun" w:cs="SimSun"/>
                <w:sz w:val="18"/>
                <w:szCs w:val="18"/>
              </w:rPr>
              <w:t xml:space="preserve">   </w:t>
            </w:r>
            <w:r>
              <w:rPr>
                <w:rFonts w:ascii="SimSun" w:hAnsi="SimSun" w:eastAsia="SimSun" w:cs="SimSun"/>
                <w:sz w:val="18"/>
                <w:szCs w:val="18"/>
                <w:spacing w:val="-14"/>
              </w:rPr>
              <w:t>况进行评分，实际完成率大</w:t>
            </w:r>
            <w:r>
              <w:rPr>
                <w:rFonts w:ascii="SimSun" w:hAnsi="SimSun" w:eastAsia="SimSun" w:cs="SimSun"/>
                <w:sz w:val="18"/>
                <w:szCs w:val="18"/>
                <w:spacing w:val="2"/>
              </w:rPr>
              <w:t xml:space="preserve">   </w:t>
            </w:r>
            <w:r>
              <w:rPr>
                <w:rFonts w:ascii="SimSun" w:hAnsi="SimSun" w:eastAsia="SimSun" w:cs="SimSun"/>
                <w:sz w:val="18"/>
                <w:szCs w:val="18"/>
                <w:spacing w:val="-15"/>
              </w:rPr>
              <w:t>于等于</w:t>
            </w:r>
            <w:r>
              <w:rPr>
                <w:rFonts w:ascii="SimSun" w:hAnsi="SimSun" w:eastAsia="SimSun" w:cs="SimSun"/>
                <w:sz w:val="18"/>
                <w:szCs w:val="18"/>
                <w:spacing w:val="-40"/>
              </w:rPr>
              <w:t xml:space="preserve"> </w:t>
            </w:r>
            <w:r>
              <w:rPr>
                <w:rFonts w:ascii="SimSun" w:hAnsi="SimSun" w:eastAsia="SimSun" w:cs="SimSun"/>
                <w:sz w:val="18"/>
                <w:szCs w:val="18"/>
                <w:spacing w:val="-15"/>
              </w:rPr>
              <w:t>90%,得满分；实际完</w:t>
            </w:r>
            <w:r>
              <w:rPr>
                <w:rFonts w:ascii="SimSun" w:hAnsi="SimSun" w:eastAsia="SimSun" w:cs="SimSun"/>
                <w:sz w:val="18"/>
                <w:szCs w:val="18"/>
              </w:rPr>
              <w:t xml:space="preserve">   </w:t>
            </w:r>
            <w:r>
              <w:rPr>
                <w:rFonts w:ascii="SimSun" w:hAnsi="SimSun" w:eastAsia="SimSun" w:cs="SimSun"/>
                <w:sz w:val="18"/>
                <w:szCs w:val="18"/>
                <w:spacing w:val="-4"/>
              </w:rPr>
              <w:t>成率大于60%且小于90%的，</w:t>
            </w:r>
            <w:r>
              <w:rPr>
                <w:rFonts w:ascii="SimSun" w:hAnsi="SimSun" w:eastAsia="SimSun" w:cs="SimSun"/>
                <w:sz w:val="18"/>
                <w:szCs w:val="18"/>
                <w:spacing w:val="13"/>
              </w:rPr>
              <w:t xml:space="preserve"> </w:t>
            </w:r>
            <w:r>
              <w:rPr>
                <w:rFonts w:ascii="SimSun" w:hAnsi="SimSun" w:eastAsia="SimSun" w:cs="SimSun"/>
                <w:sz w:val="18"/>
                <w:szCs w:val="18"/>
                <w:spacing w:val="-13"/>
              </w:rPr>
              <w:t>按超过的比重赋分，计算公</w:t>
            </w:r>
          </w:p>
          <w:p>
            <w:pPr>
              <w:ind w:left="52" w:right="50" w:firstLine="5"/>
              <w:spacing w:before="2" w:line="227" w:lineRule="auto"/>
              <w:jc w:val="both"/>
              <w:rPr>
                <w:rFonts w:ascii="SimSun" w:hAnsi="SimSun" w:eastAsia="SimSun" w:cs="SimSun"/>
                <w:sz w:val="18"/>
                <w:szCs w:val="18"/>
              </w:rPr>
            </w:pPr>
            <w:r>
              <w:rPr>
                <w:rFonts w:ascii="SimSun" w:hAnsi="SimSun" w:eastAsia="SimSun" w:cs="SimSun"/>
                <w:sz w:val="18"/>
                <w:szCs w:val="18"/>
                <w:spacing w:val="-1"/>
              </w:rPr>
              <w:t>式为：得分=（实际完成率</w:t>
            </w:r>
            <w:r>
              <w:rPr>
                <w:rFonts w:ascii="SimSun" w:hAnsi="SimSun" w:eastAsia="SimSun" w:cs="SimSun"/>
                <w:sz w:val="18"/>
                <w:szCs w:val="18"/>
                <w:spacing w:val="1"/>
              </w:rPr>
              <w:t xml:space="preserve"> </w:t>
            </w:r>
            <w:r>
              <w:rPr>
                <w:rFonts w:ascii="SimSun" w:hAnsi="SimSun" w:eastAsia="SimSun" w:cs="SimSun"/>
                <w:sz w:val="18"/>
                <w:szCs w:val="18"/>
                <w:spacing w:val="-3"/>
              </w:rPr>
              <w:t>-60%）/（90%-60%）×指标</w:t>
            </w:r>
            <w:r>
              <w:rPr>
                <w:rFonts w:ascii="SimSun" w:hAnsi="SimSun" w:eastAsia="SimSun" w:cs="SimSun"/>
                <w:sz w:val="18"/>
                <w:szCs w:val="18"/>
                <w:spacing w:val="9"/>
              </w:rPr>
              <w:t xml:space="preserve"> </w:t>
            </w:r>
            <w:r>
              <w:rPr>
                <w:rFonts w:ascii="SimSun" w:hAnsi="SimSun" w:eastAsia="SimSun" w:cs="SimSun"/>
                <w:sz w:val="18"/>
                <w:szCs w:val="18"/>
                <w:spacing w:val="-2"/>
              </w:rPr>
              <w:t>分值；完成率小于</w:t>
            </w:r>
            <w:r>
              <w:rPr>
                <w:rFonts w:ascii="SimSun" w:hAnsi="SimSun" w:eastAsia="SimSun" w:cs="SimSun"/>
                <w:sz w:val="18"/>
                <w:szCs w:val="18"/>
                <w:spacing w:val="-27"/>
              </w:rPr>
              <w:t xml:space="preserve"> </w:t>
            </w:r>
            <w:r>
              <w:rPr>
                <w:rFonts w:ascii="SimSun" w:hAnsi="SimSun" w:eastAsia="SimSun" w:cs="SimSun"/>
                <w:sz w:val="18"/>
                <w:szCs w:val="18"/>
                <w:spacing w:val="-2"/>
              </w:rPr>
              <w:t>60%为不</w:t>
            </w:r>
          </w:p>
        </w:tc>
        <w:tc>
          <w:tcPr>
            <w:tcW w:w="3973" w:type="dxa"/>
            <w:vAlign w:val="top"/>
          </w:tcPr>
          <w:p>
            <w:pPr>
              <w:spacing w:line="322" w:lineRule="auto"/>
              <w:rPr>
                <w:rFonts w:ascii="Arial"/>
                <w:sz w:val="21"/>
              </w:rPr>
            </w:pPr>
            <w:r/>
          </w:p>
          <w:p>
            <w:pPr>
              <w:ind w:left="54" w:firstLine="3"/>
              <w:spacing w:before="59" w:line="239" w:lineRule="auto"/>
              <w:rPr>
                <w:rFonts w:ascii="SimSun" w:hAnsi="SimSun" w:eastAsia="SimSun" w:cs="SimSun"/>
                <w:sz w:val="18"/>
                <w:szCs w:val="18"/>
              </w:rPr>
            </w:pPr>
            <w:r>
              <w:rPr>
                <w:rFonts w:ascii="SimSun" w:hAnsi="SimSun" w:eastAsia="SimSun" w:cs="SimSun"/>
                <w:sz w:val="18"/>
                <w:szCs w:val="18"/>
                <w:spacing w:val="-5"/>
              </w:rPr>
              <w:t>该效益指标主要采用公众评判法，通过问卷及抽样</w:t>
            </w:r>
            <w:r>
              <w:rPr>
                <w:rFonts w:ascii="SimSun" w:hAnsi="SimSun" w:eastAsia="SimSun" w:cs="SimSun"/>
                <w:sz w:val="18"/>
                <w:szCs w:val="18"/>
                <w:spacing w:val="11"/>
              </w:rPr>
              <w:t xml:space="preserve"> </w:t>
            </w:r>
            <w:r>
              <w:rPr>
                <w:rFonts w:ascii="SimSun" w:hAnsi="SimSun" w:eastAsia="SimSun" w:cs="SimSun"/>
                <w:sz w:val="18"/>
                <w:szCs w:val="18"/>
                <w:spacing w:val="-1"/>
              </w:rPr>
              <w:t>调查等方式评价受益残疾人及残疾儿童家属满意</w:t>
            </w:r>
            <w:r>
              <w:rPr>
                <w:rFonts w:ascii="SimSun" w:hAnsi="SimSun" w:eastAsia="SimSun" w:cs="SimSun"/>
                <w:sz w:val="18"/>
                <w:szCs w:val="18"/>
                <w:spacing w:val="6"/>
              </w:rPr>
              <w:t xml:space="preserve">  </w:t>
            </w:r>
            <w:r>
              <w:rPr>
                <w:rFonts w:ascii="SimSun" w:hAnsi="SimSun" w:eastAsia="SimSun" w:cs="SimSun"/>
                <w:sz w:val="18"/>
                <w:szCs w:val="18"/>
                <w:spacing w:val="-5"/>
              </w:rPr>
              <w:t>程度。依据问卷调查结果统计：本问卷调查对象为</w:t>
            </w:r>
            <w:r>
              <w:rPr>
                <w:rFonts w:ascii="SimSun" w:hAnsi="SimSun" w:eastAsia="SimSun" w:cs="SimSun"/>
                <w:sz w:val="18"/>
                <w:szCs w:val="18"/>
                <w:spacing w:val="15"/>
              </w:rPr>
              <w:t xml:space="preserve"> </w:t>
            </w:r>
            <w:r>
              <w:rPr>
                <w:rFonts w:ascii="SimSun" w:hAnsi="SimSun" w:eastAsia="SimSun" w:cs="SimSun"/>
                <w:sz w:val="18"/>
                <w:szCs w:val="18"/>
                <w:spacing w:val="-5"/>
              </w:rPr>
              <w:t>受益残疾人及残疾儿童家属，共计发放并收回问卷</w:t>
            </w:r>
            <w:r>
              <w:rPr>
                <w:rFonts w:ascii="SimSun" w:hAnsi="SimSun" w:eastAsia="SimSun" w:cs="SimSun"/>
                <w:sz w:val="18"/>
                <w:szCs w:val="18"/>
                <w:spacing w:val="15"/>
              </w:rPr>
              <w:t xml:space="preserve"> </w:t>
            </w:r>
            <w:r>
              <w:rPr>
                <w:rFonts w:ascii="SimSun" w:hAnsi="SimSun" w:eastAsia="SimSun" w:cs="SimSun"/>
                <w:sz w:val="18"/>
                <w:szCs w:val="18"/>
                <w:spacing w:val="-4"/>
              </w:rPr>
              <w:t>178</w:t>
            </w:r>
            <w:r>
              <w:rPr>
                <w:rFonts w:ascii="SimSun" w:hAnsi="SimSun" w:eastAsia="SimSun" w:cs="SimSun"/>
                <w:sz w:val="18"/>
                <w:szCs w:val="18"/>
                <w:spacing w:val="-36"/>
              </w:rPr>
              <w:t xml:space="preserve"> </w:t>
            </w:r>
            <w:r>
              <w:rPr>
                <w:rFonts w:ascii="SimSun" w:hAnsi="SimSun" w:eastAsia="SimSun" w:cs="SimSun"/>
                <w:sz w:val="18"/>
                <w:szCs w:val="18"/>
                <w:spacing w:val="-4"/>
              </w:rPr>
              <w:t>份，问卷共设计</w:t>
            </w:r>
            <w:r>
              <w:rPr>
                <w:rFonts w:ascii="SimSun" w:hAnsi="SimSun" w:eastAsia="SimSun" w:cs="SimSun"/>
                <w:sz w:val="18"/>
                <w:szCs w:val="18"/>
                <w:spacing w:val="-24"/>
              </w:rPr>
              <w:t xml:space="preserve"> </w:t>
            </w:r>
            <w:r>
              <w:rPr>
                <w:rFonts w:ascii="SimSun" w:hAnsi="SimSun" w:eastAsia="SimSun" w:cs="SimSun"/>
                <w:sz w:val="18"/>
                <w:szCs w:val="18"/>
                <w:spacing w:val="-4"/>
              </w:rPr>
              <w:t>15</w:t>
            </w:r>
            <w:r>
              <w:rPr>
                <w:rFonts w:ascii="SimSun" w:hAnsi="SimSun" w:eastAsia="SimSun" w:cs="SimSun"/>
                <w:sz w:val="18"/>
                <w:szCs w:val="18"/>
                <w:spacing w:val="-41"/>
              </w:rPr>
              <w:t xml:space="preserve"> </w:t>
            </w:r>
            <w:r>
              <w:rPr>
                <w:rFonts w:ascii="SimSun" w:hAnsi="SimSun" w:eastAsia="SimSun" w:cs="SimSun"/>
                <w:sz w:val="18"/>
                <w:szCs w:val="18"/>
                <w:spacing w:val="-4"/>
              </w:rPr>
              <w:t>个问题，其中问题</w:t>
            </w:r>
            <w:r>
              <w:rPr>
                <w:rFonts w:ascii="SimSun" w:hAnsi="SimSun" w:eastAsia="SimSun" w:cs="SimSun"/>
                <w:sz w:val="18"/>
                <w:szCs w:val="18"/>
                <w:spacing w:val="-38"/>
              </w:rPr>
              <w:t xml:space="preserve"> </w:t>
            </w:r>
            <w:r>
              <w:rPr>
                <w:rFonts w:ascii="SimSun" w:hAnsi="SimSun" w:eastAsia="SimSun" w:cs="SimSun"/>
                <w:sz w:val="18"/>
                <w:szCs w:val="18"/>
                <w:spacing w:val="-4"/>
              </w:rPr>
              <w:t>2-14</w:t>
            </w:r>
            <w:r>
              <w:rPr>
                <w:rFonts w:ascii="SimSun" w:hAnsi="SimSun" w:eastAsia="SimSun" w:cs="SimSun"/>
                <w:sz w:val="18"/>
                <w:szCs w:val="18"/>
                <w:spacing w:val="-36"/>
              </w:rPr>
              <w:t xml:space="preserve"> </w:t>
            </w:r>
            <w:r>
              <w:rPr>
                <w:rFonts w:ascii="SimSun" w:hAnsi="SimSun" w:eastAsia="SimSun" w:cs="SimSun"/>
                <w:sz w:val="18"/>
                <w:szCs w:val="18"/>
                <w:spacing w:val="-4"/>
              </w:rPr>
              <w:t>从</w:t>
            </w:r>
            <w:r>
              <w:rPr>
                <w:rFonts w:ascii="SimSun" w:hAnsi="SimSun" w:eastAsia="SimSun" w:cs="SimSun"/>
                <w:sz w:val="18"/>
                <w:szCs w:val="18"/>
              </w:rPr>
              <w:t xml:space="preserve"> </w:t>
            </w:r>
            <w:r>
              <w:rPr>
                <w:rFonts w:ascii="SimSun" w:hAnsi="SimSun" w:eastAsia="SimSun" w:cs="SimSun"/>
                <w:sz w:val="18"/>
                <w:szCs w:val="18"/>
                <w:spacing w:val="-10"/>
              </w:rPr>
              <w:t>残联部门宣传、服务、反馈等方面进行满意度调研，</w:t>
            </w:r>
            <w:r>
              <w:rPr>
                <w:rFonts w:ascii="SimSun" w:hAnsi="SimSun" w:eastAsia="SimSun" w:cs="SimSun"/>
                <w:sz w:val="18"/>
                <w:szCs w:val="18"/>
                <w:spacing w:val="2"/>
              </w:rPr>
              <w:t xml:space="preserve"> </w:t>
            </w:r>
            <w:r>
              <w:rPr>
                <w:rFonts w:ascii="SimSun" w:hAnsi="SimSun" w:eastAsia="SimSun" w:cs="SimSun"/>
                <w:sz w:val="18"/>
                <w:szCs w:val="18"/>
                <w:spacing w:val="1"/>
              </w:rPr>
              <w:t>根据问卷统计结果，取综合满意度为98.28%。根</w:t>
            </w:r>
            <w:r>
              <w:rPr>
                <w:rFonts w:ascii="SimSun" w:hAnsi="SimSun" w:eastAsia="SimSun" w:cs="SimSun"/>
                <w:sz w:val="18"/>
                <w:szCs w:val="18"/>
                <w:spacing w:val="6"/>
              </w:rPr>
              <w:t xml:space="preserve">  </w:t>
            </w:r>
            <w:r>
              <w:rPr>
                <w:rFonts w:ascii="SimSun" w:hAnsi="SimSun" w:eastAsia="SimSun" w:cs="SimSun"/>
                <w:sz w:val="18"/>
                <w:szCs w:val="18"/>
                <w:spacing w:val="-1"/>
              </w:rPr>
              <w:t>据访谈调研情况进行评分，实际完成率大于等于</w:t>
            </w:r>
            <w:r>
              <w:rPr>
                <w:rFonts w:ascii="SimSun" w:hAnsi="SimSun" w:eastAsia="SimSun" w:cs="SimSun"/>
                <w:sz w:val="18"/>
                <w:szCs w:val="18"/>
                <w:spacing w:val="6"/>
              </w:rPr>
              <w:t xml:space="preserve">  </w:t>
            </w:r>
            <w:r>
              <w:rPr>
                <w:rFonts w:ascii="SimSun" w:hAnsi="SimSun" w:eastAsia="SimSun" w:cs="SimSun"/>
                <w:sz w:val="18"/>
                <w:szCs w:val="18"/>
                <w:spacing w:val="-1"/>
              </w:rPr>
              <w:t>90%，得满分。</w:t>
            </w:r>
          </w:p>
          <w:p>
            <w:pPr>
              <w:ind w:left="57" w:right="184"/>
              <w:spacing w:before="1" w:line="243" w:lineRule="auto"/>
              <w:rPr>
                <w:rFonts w:ascii="SimSun" w:hAnsi="SimSun" w:eastAsia="SimSun" w:cs="SimSun"/>
                <w:sz w:val="18"/>
                <w:szCs w:val="18"/>
              </w:rPr>
            </w:pPr>
            <w:r>
              <w:rPr>
                <w:rFonts w:ascii="SimSun" w:hAnsi="SimSun" w:eastAsia="SimSun" w:cs="SimSun"/>
                <w:sz w:val="18"/>
                <w:szCs w:val="18"/>
                <w:spacing w:val="-3"/>
              </w:rPr>
              <w:t>该指标满分为</w:t>
            </w:r>
            <w:r>
              <w:rPr>
                <w:rFonts w:ascii="SimSun" w:hAnsi="SimSun" w:eastAsia="SimSun" w:cs="SimSun"/>
                <w:sz w:val="18"/>
                <w:szCs w:val="18"/>
                <w:spacing w:val="-10"/>
              </w:rPr>
              <w:t xml:space="preserve"> </w:t>
            </w:r>
            <w:r>
              <w:rPr>
                <w:rFonts w:ascii="SimSun" w:hAnsi="SimSun" w:eastAsia="SimSun" w:cs="SimSun"/>
                <w:sz w:val="18"/>
                <w:szCs w:val="18"/>
                <w:spacing w:val="-3"/>
              </w:rPr>
              <w:t>10.00</w:t>
            </w:r>
            <w:r>
              <w:rPr>
                <w:rFonts w:ascii="SimSun" w:hAnsi="SimSun" w:eastAsia="SimSun" w:cs="SimSun"/>
                <w:sz w:val="18"/>
                <w:szCs w:val="18"/>
                <w:spacing w:val="-37"/>
              </w:rPr>
              <w:t xml:space="preserve"> </w:t>
            </w:r>
            <w:r>
              <w:rPr>
                <w:rFonts w:ascii="SimSun" w:hAnsi="SimSun" w:eastAsia="SimSun" w:cs="SimSun"/>
                <w:sz w:val="18"/>
                <w:szCs w:val="18"/>
                <w:spacing w:val="-3"/>
              </w:rPr>
              <w:t>分，根据评分标准得</w:t>
            </w:r>
            <w:r>
              <w:rPr>
                <w:rFonts w:ascii="SimSun" w:hAnsi="SimSun" w:eastAsia="SimSun" w:cs="SimSun"/>
                <w:sz w:val="18"/>
                <w:szCs w:val="18"/>
                <w:spacing w:val="-24"/>
              </w:rPr>
              <w:t xml:space="preserve"> </w:t>
            </w:r>
            <w:r>
              <w:rPr>
                <w:rFonts w:ascii="SimSun" w:hAnsi="SimSun" w:eastAsia="SimSun" w:cs="SimSun"/>
                <w:sz w:val="18"/>
                <w:szCs w:val="18"/>
                <w:spacing w:val="-3"/>
              </w:rPr>
              <w:t>10.00</w:t>
            </w:r>
            <w:r>
              <w:rPr>
                <w:rFonts w:ascii="SimSun" w:hAnsi="SimSun" w:eastAsia="SimSun" w:cs="SimSun"/>
                <w:sz w:val="18"/>
                <w:szCs w:val="18"/>
              </w:rPr>
              <w:t xml:space="preserve"> </w:t>
            </w:r>
            <w:r>
              <w:rPr>
                <w:rFonts w:ascii="SimSun" w:hAnsi="SimSun" w:eastAsia="SimSun" w:cs="SimSun"/>
                <w:sz w:val="18"/>
                <w:szCs w:val="18"/>
                <w:spacing w:val="-5"/>
              </w:rPr>
              <w:t>分。</w:t>
            </w:r>
          </w:p>
        </w:tc>
        <w:tc>
          <w:tcPr>
            <w:tcW w:w="850"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88"/>
              <w:spacing w:before="59" w:line="238" w:lineRule="auto"/>
              <w:rPr>
                <w:rFonts w:ascii="SimSun" w:hAnsi="SimSun" w:eastAsia="SimSun" w:cs="SimSun"/>
                <w:sz w:val="18"/>
                <w:szCs w:val="18"/>
              </w:rPr>
            </w:pPr>
            <w:r>
              <w:rPr>
                <w:rFonts w:ascii="SimSun" w:hAnsi="SimSun" w:eastAsia="SimSun" w:cs="SimSun"/>
                <w:sz w:val="18"/>
                <w:szCs w:val="18"/>
                <w:spacing w:val="-4"/>
              </w:rPr>
              <w:t>≥90.00%</w:t>
            </w:r>
          </w:p>
        </w:tc>
        <w:tc>
          <w:tcPr>
            <w:tcW w:w="747"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109"/>
              <w:spacing w:before="58"/>
              <w:rPr>
                <w:rFonts w:ascii="SimSun" w:hAnsi="SimSun" w:eastAsia="SimSun" w:cs="SimSun"/>
                <w:sz w:val="18"/>
                <w:szCs w:val="18"/>
              </w:rPr>
            </w:pPr>
            <w:r>
              <w:rPr>
                <w:rFonts w:ascii="SimSun" w:hAnsi="SimSun" w:eastAsia="SimSun" w:cs="SimSun"/>
                <w:sz w:val="18"/>
                <w:szCs w:val="18"/>
                <w:spacing w:val="-2"/>
              </w:rPr>
              <w:t>98.28%</w:t>
            </w:r>
          </w:p>
        </w:tc>
        <w:tc>
          <w:tcPr>
            <w:tcW w:w="730"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159"/>
              <w:spacing w:before="58"/>
              <w:rPr>
                <w:rFonts w:ascii="SimSun" w:hAnsi="SimSun" w:eastAsia="SimSun" w:cs="SimSun"/>
                <w:sz w:val="18"/>
                <w:szCs w:val="18"/>
              </w:rPr>
            </w:pPr>
            <w:r>
              <w:rPr>
                <w:rFonts w:ascii="SimSun" w:hAnsi="SimSun" w:eastAsia="SimSun" w:cs="SimSun"/>
                <w:sz w:val="18"/>
                <w:szCs w:val="18"/>
                <w:spacing w:val="-4"/>
              </w:rPr>
              <w:t>10.00</w:t>
            </w:r>
          </w:p>
        </w:tc>
        <w:tc>
          <w:tcPr>
            <w:tcW w:w="800"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101"/>
              <w:spacing w:before="58"/>
              <w:rPr>
                <w:rFonts w:ascii="SimSun" w:hAnsi="SimSun" w:eastAsia="SimSun" w:cs="SimSun"/>
                <w:sz w:val="18"/>
                <w:szCs w:val="18"/>
              </w:rPr>
            </w:pPr>
            <w:r>
              <w:rPr>
                <w:rFonts w:ascii="SimSun" w:hAnsi="SimSun" w:eastAsia="SimSun" w:cs="SimSun"/>
                <w:sz w:val="18"/>
                <w:szCs w:val="18"/>
                <w:spacing w:val="-3"/>
              </w:rPr>
              <w:t>100.00%</w:t>
            </w:r>
          </w:p>
        </w:tc>
      </w:tr>
    </w:tbl>
    <w:p>
      <w:pPr>
        <w:pStyle w:val="BodyText"/>
        <w:rPr/>
      </w:pPr>
      <w:r/>
    </w:p>
    <w:p>
      <w:pPr>
        <w:sectPr>
          <w:footerReference w:type="default" r:id="rId64"/>
          <w:pgSz w:w="16839" w:h="11906"/>
          <w:pgMar w:top="1218" w:right="1270" w:bottom="1226" w:left="1384" w:header="830" w:footer="989" w:gutter="0"/>
        </w:sectPr>
        <w:rPr/>
      </w:pPr>
    </w:p>
    <w:p>
      <w:pPr>
        <w:spacing w:before="49"/>
        <w:rPr/>
      </w:pPr>
      <w:r/>
    </w:p>
    <w:p>
      <w:pPr>
        <w:spacing w:before="49"/>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7"/>
        <w:gridCol w:w="803"/>
        <w:gridCol w:w="1000"/>
        <w:gridCol w:w="687"/>
        <w:gridCol w:w="1587"/>
        <w:gridCol w:w="2224"/>
        <w:gridCol w:w="3973"/>
        <w:gridCol w:w="850"/>
        <w:gridCol w:w="747"/>
        <w:gridCol w:w="730"/>
        <w:gridCol w:w="800"/>
      </w:tblGrid>
      <w:tr>
        <w:trPr>
          <w:trHeight w:val="474" w:hRule="atLeast"/>
        </w:trPr>
        <w:tc>
          <w:tcPr>
            <w:tcW w:w="777" w:type="dxa"/>
            <w:vAlign w:val="top"/>
          </w:tcPr>
          <w:p>
            <w:pPr>
              <w:ind w:left="302" w:right="114" w:hanging="177"/>
              <w:spacing w:before="33" w:line="221" w:lineRule="auto"/>
              <w:rPr>
                <w:rFonts w:ascii="SimSun" w:hAnsi="SimSun" w:eastAsia="SimSun" w:cs="SimSun"/>
                <w:sz w:val="18"/>
                <w:szCs w:val="18"/>
              </w:rPr>
            </w:pPr>
            <w:r>
              <w:rPr>
                <w:rFonts w:ascii="SimSun" w:hAnsi="SimSun" w:eastAsia="SimSun" w:cs="SimSun"/>
                <w:sz w:val="18"/>
                <w:szCs w:val="18"/>
                <w:b/>
                <w:bCs/>
                <w:spacing w:val="-5"/>
              </w:rPr>
              <w:t>一级指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803" w:type="dxa"/>
            <w:vAlign w:val="top"/>
          </w:tcPr>
          <w:p>
            <w:pPr>
              <w:ind w:left="312" w:right="129" w:hanging="177"/>
              <w:spacing w:before="33" w:line="221" w:lineRule="auto"/>
              <w:rPr>
                <w:rFonts w:ascii="SimSun" w:hAnsi="SimSun" w:eastAsia="SimSun" w:cs="SimSun"/>
                <w:sz w:val="18"/>
                <w:szCs w:val="18"/>
              </w:rPr>
            </w:pPr>
            <w:r>
              <w:rPr>
                <w:rFonts w:ascii="SimSun" w:hAnsi="SimSun" w:eastAsia="SimSun" w:cs="SimSun"/>
                <w:sz w:val="18"/>
                <w:szCs w:val="18"/>
                <w:b/>
                <w:bCs/>
                <w:spacing w:val="-5"/>
              </w:rPr>
              <w:t>二级指</w:t>
            </w:r>
            <w:r>
              <w:rPr>
                <w:rFonts w:ascii="SimSun" w:hAnsi="SimSun" w:eastAsia="SimSun" w:cs="SimSun"/>
                <w:sz w:val="18"/>
                <w:szCs w:val="18"/>
              </w:rPr>
              <w:t xml:space="preserve"> </w:t>
            </w:r>
            <w:r>
              <w:rPr>
                <w:rFonts w:ascii="SimSun" w:hAnsi="SimSun" w:eastAsia="SimSun" w:cs="SimSun"/>
                <w:sz w:val="18"/>
                <w:szCs w:val="18"/>
                <w:b/>
                <w:bCs/>
                <w:spacing w:val="-2"/>
              </w:rPr>
              <w:t>标</w:t>
            </w:r>
          </w:p>
        </w:tc>
        <w:tc>
          <w:tcPr>
            <w:tcW w:w="1000" w:type="dxa"/>
            <w:vAlign w:val="top"/>
          </w:tcPr>
          <w:p>
            <w:pPr>
              <w:ind w:left="143"/>
              <w:spacing w:before="148" w:line="221" w:lineRule="auto"/>
              <w:rPr>
                <w:rFonts w:ascii="SimSun" w:hAnsi="SimSun" w:eastAsia="SimSun" w:cs="SimSun"/>
                <w:sz w:val="18"/>
                <w:szCs w:val="18"/>
              </w:rPr>
            </w:pPr>
            <w:r>
              <w:rPr>
                <w:rFonts w:ascii="SimSun" w:hAnsi="SimSun" w:eastAsia="SimSun" w:cs="SimSun"/>
                <w:sz w:val="18"/>
                <w:szCs w:val="18"/>
                <w:b/>
                <w:bCs/>
                <w:spacing w:val="-4"/>
              </w:rPr>
              <w:t>三级指标</w:t>
            </w:r>
          </w:p>
        </w:tc>
        <w:tc>
          <w:tcPr>
            <w:tcW w:w="687" w:type="dxa"/>
            <w:vAlign w:val="top"/>
          </w:tcPr>
          <w:p>
            <w:pPr>
              <w:ind w:left="165"/>
              <w:spacing w:before="148" w:line="220" w:lineRule="auto"/>
              <w:rPr>
                <w:rFonts w:ascii="SimSun" w:hAnsi="SimSun" w:eastAsia="SimSun" w:cs="SimSun"/>
                <w:sz w:val="18"/>
                <w:szCs w:val="18"/>
              </w:rPr>
            </w:pPr>
            <w:r>
              <w:rPr>
                <w:rFonts w:ascii="SimSun" w:hAnsi="SimSun" w:eastAsia="SimSun" w:cs="SimSun"/>
                <w:sz w:val="18"/>
                <w:szCs w:val="18"/>
                <w:b/>
                <w:bCs/>
                <w:spacing w:val="-6"/>
              </w:rPr>
              <w:t>权重</w:t>
            </w:r>
          </w:p>
        </w:tc>
        <w:tc>
          <w:tcPr>
            <w:tcW w:w="1587" w:type="dxa"/>
            <w:vAlign w:val="top"/>
          </w:tcPr>
          <w:p>
            <w:pPr>
              <w:ind w:left="438"/>
              <w:spacing w:before="148" w:line="220" w:lineRule="auto"/>
              <w:rPr>
                <w:rFonts w:ascii="SimSun" w:hAnsi="SimSun" w:eastAsia="SimSun" w:cs="SimSun"/>
                <w:sz w:val="18"/>
                <w:szCs w:val="18"/>
              </w:rPr>
            </w:pPr>
            <w:r>
              <w:rPr>
                <w:rFonts w:ascii="SimSun" w:hAnsi="SimSun" w:eastAsia="SimSun" w:cs="SimSun"/>
                <w:sz w:val="18"/>
                <w:szCs w:val="18"/>
                <w:b/>
                <w:bCs/>
                <w:spacing w:val="-4"/>
              </w:rPr>
              <w:t>指标解释</w:t>
            </w:r>
          </w:p>
        </w:tc>
        <w:tc>
          <w:tcPr>
            <w:tcW w:w="2224" w:type="dxa"/>
            <w:vAlign w:val="top"/>
          </w:tcPr>
          <w:p>
            <w:pPr>
              <w:ind w:left="754"/>
              <w:spacing w:before="148" w:line="221" w:lineRule="auto"/>
              <w:rPr>
                <w:rFonts w:ascii="SimSun" w:hAnsi="SimSun" w:eastAsia="SimSun" w:cs="SimSun"/>
                <w:sz w:val="18"/>
                <w:szCs w:val="18"/>
              </w:rPr>
            </w:pPr>
            <w:r>
              <w:rPr>
                <w:rFonts w:ascii="SimSun" w:hAnsi="SimSun" w:eastAsia="SimSun" w:cs="SimSun"/>
                <w:sz w:val="18"/>
                <w:szCs w:val="18"/>
                <w:b/>
                <w:bCs/>
                <w:spacing w:val="-3"/>
              </w:rPr>
              <w:t>评分标准</w:t>
            </w:r>
          </w:p>
        </w:tc>
        <w:tc>
          <w:tcPr>
            <w:tcW w:w="3973" w:type="dxa"/>
            <w:vAlign w:val="top"/>
          </w:tcPr>
          <w:p>
            <w:pPr>
              <w:ind w:left="1631"/>
              <w:spacing w:before="148" w:line="219" w:lineRule="auto"/>
              <w:rPr>
                <w:rFonts w:ascii="SimSun" w:hAnsi="SimSun" w:eastAsia="SimSun" w:cs="SimSun"/>
                <w:sz w:val="18"/>
                <w:szCs w:val="18"/>
              </w:rPr>
            </w:pPr>
            <w:r>
              <w:rPr>
                <w:rFonts w:ascii="SimSun" w:hAnsi="SimSun" w:eastAsia="SimSun" w:cs="SimSun"/>
                <w:sz w:val="18"/>
                <w:szCs w:val="18"/>
                <w:b/>
                <w:bCs/>
                <w:spacing w:val="-3"/>
              </w:rPr>
              <w:t>评价过程</w:t>
            </w:r>
          </w:p>
        </w:tc>
        <w:tc>
          <w:tcPr>
            <w:tcW w:w="850" w:type="dxa"/>
            <w:vAlign w:val="top"/>
          </w:tcPr>
          <w:p>
            <w:pPr>
              <w:ind w:left="161"/>
              <w:spacing w:before="148" w:line="220" w:lineRule="auto"/>
              <w:rPr>
                <w:rFonts w:ascii="SimSun" w:hAnsi="SimSun" w:eastAsia="SimSun" w:cs="SimSun"/>
                <w:sz w:val="18"/>
                <w:szCs w:val="18"/>
              </w:rPr>
            </w:pPr>
            <w:r>
              <w:rPr>
                <w:rFonts w:ascii="SimSun" w:hAnsi="SimSun" w:eastAsia="SimSun" w:cs="SimSun"/>
                <w:sz w:val="18"/>
                <w:szCs w:val="18"/>
                <w:b/>
                <w:bCs/>
                <w:spacing w:val="-4"/>
              </w:rPr>
              <w:t>业绩值</w:t>
            </w:r>
          </w:p>
        </w:tc>
        <w:tc>
          <w:tcPr>
            <w:tcW w:w="747" w:type="dxa"/>
            <w:vAlign w:val="top"/>
          </w:tcPr>
          <w:p>
            <w:pPr>
              <w:ind w:left="110"/>
              <w:spacing w:before="148" w:line="220" w:lineRule="auto"/>
              <w:rPr>
                <w:rFonts w:ascii="SimSun" w:hAnsi="SimSun" w:eastAsia="SimSun" w:cs="SimSun"/>
                <w:sz w:val="18"/>
                <w:szCs w:val="18"/>
              </w:rPr>
            </w:pPr>
            <w:r>
              <w:rPr>
                <w:rFonts w:ascii="SimSun" w:hAnsi="SimSun" w:eastAsia="SimSun" w:cs="SimSun"/>
                <w:sz w:val="18"/>
                <w:szCs w:val="18"/>
                <w:b/>
                <w:bCs/>
                <w:spacing w:val="-4"/>
              </w:rPr>
              <w:t>完成值</w:t>
            </w:r>
          </w:p>
        </w:tc>
        <w:tc>
          <w:tcPr>
            <w:tcW w:w="730" w:type="dxa"/>
            <w:vAlign w:val="top"/>
          </w:tcPr>
          <w:p>
            <w:pPr>
              <w:ind w:left="192"/>
              <w:spacing w:before="148" w:line="220" w:lineRule="auto"/>
              <w:rPr>
                <w:rFonts w:ascii="SimSun" w:hAnsi="SimSun" w:eastAsia="SimSun" w:cs="SimSun"/>
                <w:sz w:val="18"/>
                <w:szCs w:val="18"/>
              </w:rPr>
            </w:pPr>
            <w:r>
              <w:rPr>
                <w:rFonts w:ascii="SimSun" w:hAnsi="SimSun" w:eastAsia="SimSun" w:cs="SimSun"/>
                <w:sz w:val="18"/>
                <w:szCs w:val="18"/>
                <w:b/>
                <w:bCs/>
                <w:spacing w:val="-6"/>
              </w:rPr>
              <w:t>得分</w:t>
            </w:r>
          </w:p>
        </w:tc>
        <w:tc>
          <w:tcPr>
            <w:tcW w:w="800" w:type="dxa"/>
            <w:vAlign w:val="top"/>
          </w:tcPr>
          <w:p>
            <w:pPr>
              <w:ind w:left="134"/>
              <w:spacing w:before="148" w:line="220" w:lineRule="auto"/>
              <w:rPr>
                <w:rFonts w:ascii="SimSun" w:hAnsi="SimSun" w:eastAsia="SimSun" w:cs="SimSun"/>
                <w:sz w:val="18"/>
                <w:szCs w:val="18"/>
              </w:rPr>
            </w:pPr>
            <w:r>
              <w:rPr>
                <w:rFonts w:ascii="SimSun" w:hAnsi="SimSun" w:eastAsia="SimSun" w:cs="SimSun"/>
                <w:sz w:val="18"/>
                <w:szCs w:val="18"/>
                <w:b/>
                <w:bCs/>
                <w:spacing w:val="-4"/>
              </w:rPr>
              <w:t>得分率</w:t>
            </w:r>
          </w:p>
        </w:tc>
      </w:tr>
      <w:tr>
        <w:trPr>
          <w:trHeight w:val="237" w:hRule="atLeast"/>
        </w:trPr>
        <w:tc>
          <w:tcPr>
            <w:tcW w:w="777" w:type="dxa"/>
            <w:vAlign w:val="top"/>
          </w:tcPr>
          <w:p>
            <w:pPr>
              <w:spacing w:line="227" w:lineRule="exact"/>
              <w:rPr>
                <w:rFonts w:ascii="Arial"/>
                <w:sz w:val="19"/>
              </w:rPr>
            </w:pPr>
            <w:r/>
          </w:p>
        </w:tc>
        <w:tc>
          <w:tcPr>
            <w:tcW w:w="803" w:type="dxa"/>
            <w:vAlign w:val="top"/>
          </w:tcPr>
          <w:p>
            <w:pPr>
              <w:spacing w:line="227" w:lineRule="exact"/>
              <w:rPr>
                <w:rFonts w:ascii="Arial"/>
                <w:sz w:val="19"/>
              </w:rPr>
            </w:pPr>
            <w:r/>
          </w:p>
        </w:tc>
        <w:tc>
          <w:tcPr>
            <w:tcW w:w="1000" w:type="dxa"/>
            <w:vAlign w:val="top"/>
          </w:tcPr>
          <w:p>
            <w:pPr>
              <w:spacing w:line="227" w:lineRule="exact"/>
              <w:rPr>
                <w:rFonts w:ascii="Arial"/>
                <w:sz w:val="19"/>
              </w:rPr>
            </w:pPr>
            <w:r/>
          </w:p>
        </w:tc>
        <w:tc>
          <w:tcPr>
            <w:tcW w:w="687" w:type="dxa"/>
            <w:vAlign w:val="top"/>
          </w:tcPr>
          <w:p>
            <w:pPr>
              <w:spacing w:line="227" w:lineRule="exact"/>
              <w:rPr>
                <w:rFonts w:ascii="Arial"/>
                <w:sz w:val="19"/>
              </w:rPr>
            </w:pPr>
            <w:r/>
          </w:p>
        </w:tc>
        <w:tc>
          <w:tcPr>
            <w:tcW w:w="1587" w:type="dxa"/>
            <w:vAlign w:val="top"/>
          </w:tcPr>
          <w:p>
            <w:pPr>
              <w:spacing w:line="227" w:lineRule="exact"/>
              <w:rPr>
                <w:rFonts w:ascii="Arial"/>
                <w:sz w:val="19"/>
              </w:rPr>
            </w:pPr>
            <w:r/>
          </w:p>
        </w:tc>
        <w:tc>
          <w:tcPr>
            <w:tcW w:w="2224" w:type="dxa"/>
            <w:vAlign w:val="top"/>
          </w:tcPr>
          <w:p>
            <w:pPr>
              <w:ind w:left="53"/>
              <w:spacing w:before="29" w:line="203" w:lineRule="auto"/>
              <w:rPr>
                <w:rFonts w:ascii="SimSun" w:hAnsi="SimSun" w:eastAsia="SimSun" w:cs="SimSun"/>
                <w:sz w:val="18"/>
                <w:szCs w:val="18"/>
              </w:rPr>
            </w:pPr>
            <w:r>
              <w:rPr>
                <w:rFonts w:ascii="SimSun" w:hAnsi="SimSun" w:eastAsia="SimSun" w:cs="SimSun"/>
                <w:sz w:val="18"/>
                <w:szCs w:val="18"/>
                <w:spacing w:val="-1"/>
              </w:rPr>
              <w:t>及格，不得分。</w:t>
            </w:r>
          </w:p>
        </w:tc>
        <w:tc>
          <w:tcPr>
            <w:tcW w:w="3973" w:type="dxa"/>
            <w:vAlign w:val="top"/>
          </w:tcPr>
          <w:p>
            <w:pPr>
              <w:spacing w:line="227" w:lineRule="exact"/>
              <w:rPr>
                <w:rFonts w:ascii="Arial"/>
                <w:sz w:val="19"/>
              </w:rPr>
            </w:pPr>
            <w:r/>
          </w:p>
        </w:tc>
        <w:tc>
          <w:tcPr>
            <w:tcW w:w="850" w:type="dxa"/>
            <w:vAlign w:val="top"/>
          </w:tcPr>
          <w:p>
            <w:pPr>
              <w:spacing w:line="227" w:lineRule="exact"/>
              <w:rPr>
                <w:rFonts w:ascii="Arial"/>
                <w:sz w:val="19"/>
              </w:rPr>
            </w:pPr>
            <w:r/>
          </w:p>
        </w:tc>
        <w:tc>
          <w:tcPr>
            <w:tcW w:w="747" w:type="dxa"/>
            <w:vAlign w:val="top"/>
          </w:tcPr>
          <w:p>
            <w:pPr>
              <w:spacing w:line="227" w:lineRule="exact"/>
              <w:rPr>
                <w:rFonts w:ascii="Arial"/>
                <w:sz w:val="19"/>
              </w:rPr>
            </w:pPr>
            <w:r/>
          </w:p>
        </w:tc>
        <w:tc>
          <w:tcPr>
            <w:tcW w:w="730" w:type="dxa"/>
            <w:vAlign w:val="top"/>
          </w:tcPr>
          <w:p>
            <w:pPr>
              <w:spacing w:line="227" w:lineRule="exact"/>
              <w:rPr>
                <w:rFonts w:ascii="Arial"/>
                <w:sz w:val="19"/>
              </w:rPr>
            </w:pPr>
            <w:r/>
          </w:p>
        </w:tc>
        <w:tc>
          <w:tcPr>
            <w:tcW w:w="800" w:type="dxa"/>
            <w:vAlign w:val="top"/>
          </w:tcPr>
          <w:p>
            <w:pPr>
              <w:spacing w:line="227" w:lineRule="exact"/>
              <w:rPr>
                <w:rFonts w:ascii="Arial"/>
                <w:sz w:val="19"/>
              </w:rPr>
            </w:pPr>
            <w:r/>
          </w:p>
        </w:tc>
      </w:tr>
      <w:tr>
        <w:trPr>
          <w:trHeight w:val="242" w:hRule="atLeast"/>
        </w:trPr>
        <w:tc>
          <w:tcPr>
            <w:tcW w:w="2580" w:type="dxa"/>
            <w:vAlign w:val="top"/>
            <w:gridSpan w:val="3"/>
          </w:tcPr>
          <w:p>
            <w:pPr>
              <w:ind w:left="1114"/>
              <w:spacing w:before="32" w:line="205" w:lineRule="auto"/>
              <w:rPr>
                <w:rFonts w:ascii="SimSun" w:hAnsi="SimSun" w:eastAsia="SimSun" w:cs="SimSun"/>
                <w:sz w:val="18"/>
                <w:szCs w:val="18"/>
              </w:rPr>
            </w:pPr>
            <w:r>
              <w:rPr>
                <w:rFonts w:ascii="SimSun" w:hAnsi="SimSun" w:eastAsia="SimSun" w:cs="SimSun"/>
                <w:sz w:val="18"/>
                <w:szCs w:val="18"/>
                <w:b/>
                <w:bCs/>
                <w:spacing w:val="-6"/>
              </w:rPr>
              <w:t>合计</w:t>
            </w:r>
          </w:p>
        </w:tc>
        <w:tc>
          <w:tcPr>
            <w:tcW w:w="687" w:type="dxa"/>
            <w:vAlign w:val="top"/>
          </w:tcPr>
          <w:p>
            <w:pPr>
              <w:ind w:left="383"/>
              <w:spacing w:before="32" w:line="205" w:lineRule="auto"/>
              <w:rPr>
                <w:rFonts w:ascii="SimSun" w:hAnsi="SimSun" w:eastAsia="SimSun" w:cs="SimSun"/>
                <w:sz w:val="18"/>
                <w:szCs w:val="18"/>
              </w:rPr>
            </w:pPr>
            <w:r>
              <w:rPr>
                <w:rFonts w:ascii="SimSun" w:hAnsi="SimSun" w:eastAsia="SimSun" w:cs="SimSun"/>
                <w:sz w:val="18"/>
                <w:szCs w:val="18"/>
                <w:b/>
                <w:bCs/>
                <w:spacing w:val="-8"/>
              </w:rPr>
              <w:t>100</w:t>
            </w:r>
          </w:p>
        </w:tc>
        <w:tc>
          <w:tcPr>
            <w:tcW w:w="1587" w:type="dxa"/>
            <w:vAlign w:val="top"/>
          </w:tcPr>
          <w:p>
            <w:pPr>
              <w:spacing w:line="232" w:lineRule="exact"/>
              <w:rPr>
                <w:rFonts w:ascii="Arial"/>
                <w:sz w:val="20"/>
              </w:rPr>
            </w:pPr>
            <w:r/>
          </w:p>
        </w:tc>
        <w:tc>
          <w:tcPr>
            <w:tcW w:w="2224" w:type="dxa"/>
            <w:vAlign w:val="top"/>
          </w:tcPr>
          <w:p>
            <w:pPr>
              <w:spacing w:line="232" w:lineRule="exact"/>
              <w:rPr>
                <w:rFonts w:ascii="Arial"/>
                <w:sz w:val="20"/>
              </w:rPr>
            </w:pPr>
            <w:r/>
          </w:p>
        </w:tc>
        <w:tc>
          <w:tcPr>
            <w:tcW w:w="3973" w:type="dxa"/>
            <w:vAlign w:val="top"/>
          </w:tcPr>
          <w:p>
            <w:pPr>
              <w:spacing w:line="232" w:lineRule="exact"/>
              <w:rPr>
                <w:rFonts w:ascii="Arial"/>
                <w:sz w:val="20"/>
              </w:rPr>
            </w:pPr>
            <w:r/>
          </w:p>
        </w:tc>
        <w:tc>
          <w:tcPr>
            <w:tcW w:w="850" w:type="dxa"/>
            <w:vAlign w:val="top"/>
          </w:tcPr>
          <w:p>
            <w:pPr>
              <w:spacing w:line="232" w:lineRule="exact"/>
              <w:rPr>
                <w:rFonts w:ascii="Arial"/>
                <w:sz w:val="20"/>
              </w:rPr>
            </w:pPr>
            <w:r/>
          </w:p>
        </w:tc>
        <w:tc>
          <w:tcPr>
            <w:tcW w:w="747" w:type="dxa"/>
            <w:vAlign w:val="top"/>
          </w:tcPr>
          <w:p>
            <w:pPr>
              <w:spacing w:line="232" w:lineRule="exact"/>
              <w:rPr>
                <w:rFonts w:ascii="Arial"/>
                <w:sz w:val="20"/>
              </w:rPr>
            </w:pPr>
            <w:r/>
          </w:p>
        </w:tc>
        <w:tc>
          <w:tcPr>
            <w:tcW w:w="730" w:type="dxa"/>
            <w:vAlign w:val="top"/>
          </w:tcPr>
          <w:p>
            <w:pPr>
              <w:ind w:left="147"/>
              <w:spacing w:before="32" w:line="205" w:lineRule="auto"/>
              <w:rPr>
                <w:rFonts w:ascii="SimSun" w:hAnsi="SimSun" w:eastAsia="SimSun" w:cs="SimSun"/>
                <w:sz w:val="18"/>
                <w:szCs w:val="18"/>
              </w:rPr>
            </w:pPr>
            <w:r>
              <w:rPr>
                <w:rFonts w:ascii="SimSun" w:hAnsi="SimSun" w:eastAsia="SimSun" w:cs="SimSun"/>
                <w:sz w:val="18"/>
                <w:szCs w:val="18"/>
                <w:b/>
                <w:bCs/>
                <w:spacing w:val="-3"/>
              </w:rPr>
              <w:t>91.72</w:t>
            </w:r>
          </w:p>
        </w:tc>
        <w:tc>
          <w:tcPr>
            <w:tcW w:w="800" w:type="dxa"/>
            <w:vAlign w:val="top"/>
          </w:tcPr>
          <w:p>
            <w:pPr>
              <w:ind w:left="134"/>
              <w:spacing w:before="32" w:line="205" w:lineRule="auto"/>
              <w:rPr>
                <w:rFonts w:ascii="SimSun" w:hAnsi="SimSun" w:eastAsia="SimSun" w:cs="SimSun"/>
                <w:sz w:val="18"/>
                <w:szCs w:val="18"/>
              </w:rPr>
            </w:pPr>
            <w:r>
              <w:rPr>
                <w:rFonts w:ascii="SimSun" w:hAnsi="SimSun" w:eastAsia="SimSun" w:cs="SimSun"/>
                <w:sz w:val="18"/>
                <w:szCs w:val="18"/>
                <w:b/>
                <w:bCs/>
                <w:spacing w:val="-3"/>
              </w:rPr>
              <w:t>91.72%</w:t>
            </w:r>
          </w:p>
        </w:tc>
      </w:tr>
    </w:tbl>
    <w:p>
      <w:pPr>
        <w:pStyle w:val="BodyText"/>
        <w:rPr/>
      </w:pPr>
      <w:r/>
    </w:p>
    <w:p>
      <w:pPr>
        <w:sectPr>
          <w:footerReference w:type="default" r:id="rId65"/>
          <w:pgSz w:w="16839" w:h="11906"/>
          <w:pgMar w:top="1218" w:right="1270" w:bottom="1226" w:left="1384" w:header="830" w:footer="989" w:gutter="0"/>
        </w:sectPr>
        <w:rPr/>
      </w:pPr>
    </w:p>
    <w:p>
      <w:pPr>
        <w:pStyle w:val="BodyText"/>
        <w:spacing w:line="267" w:lineRule="auto"/>
        <w:rPr/>
      </w:pPr>
      <w:r/>
    </w:p>
    <w:p>
      <w:pPr>
        <w:pStyle w:val="BodyText"/>
        <w:spacing w:line="268" w:lineRule="auto"/>
        <w:rPr/>
      </w:pPr>
      <w:r/>
    </w:p>
    <w:p>
      <w:pPr>
        <w:ind w:left="620"/>
        <w:spacing w:before="78" w:line="219" w:lineRule="auto"/>
        <w:outlineLvl w:val="0"/>
        <w:rPr>
          <w:rFonts w:ascii="SimSun" w:hAnsi="SimSun" w:eastAsia="SimSun" w:cs="SimSun"/>
          <w:sz w:val="24"/>
          <w:szCs w:val="24"/>
        </w:rPr>
      </w:pPr>
      <w:bookmarkStart w:name="bookmark28" w:id="33"/>
      <w:bookmarkEnd w:id="33"/>
      <w:r>
        <w:rPr>
          <w:rFonts w:ascii="SimSun" w:hAnsi="SimSun" w:eastAsia="SimSun" w:cs="SimSun"/>
          <w:sz w:val="24"/>
          <w:szCs w:val="24"/>
          <w:b/>
          <w:bCs/>
          <w:spacing w:val="-11"/>
        </w:rPr>
        <w:t>附件</w:t>
      </w:r>
      <w:r>
        <w:rPr>
          <w:rFonts w:ascii="SimSun" w:hAnsi="SimSun" w:eastAsia="SimSun" w:cs="SimSun"/>
          <w:sz w:val="24"/>
          <w:szCs w:val="24"/>
          <w:spacing w:val="-55"/>
        </w:rPr>
        <w:t xml:space="preserve"> </w:t>
      </w:r>
      <w:r>
        <w:rPr>
          <w:rFonts w:ascii="Times New Roman" w:hAnsi="Times New Roman" w:eastAsia="Times New Roman" w:cs="Times New Roman"/>
          <w:sz w:val="24"/>
          <w:szCs w:val="24"/>
          <w:b/>
          <w:bCs/>
          <w:spacing w:val="-11"/>
        </w:rPr>
        <w:t>2</w:t>
      </w:r>
      <w:r>
        <w:rPr>
          <w:rFonts w:ascii="Times New Roman" w:hAnsi="Times New Roman" w:eastAsia="Times New Roman" w:cs="Times New Roman"/>
          <w:sz w:val="24"/>
          <w:szCs w:val="24"/>
          <w:b/>
          <w:bCs/>
          <w:spacing w:val="-30"/>
        </w:rPr>
        <w:t xml:space="preserve"> </w:t>
      </w:r>
      <w:r>
        <w:rPr>
          <w:rFonts w:ascii="SimSun" w:hAnsi="SimSun" w:eastAsia="SimSun" w:cs="SimSun"/>
          <w:sz w:val="24"/>
          <w:szCs w:val="24"/>
          <w:b/>
          <w:bCs/>
          <w:spacing w:val="-11"/>
        </w:rPr>
        <w:t>：基础表</w:t>
      </w:r>
    </w:p>
    <w:p>
      <w:pPr>
        <w:ind w:left="4001"/>
        <w:spacing w:before="177" w:line="228" w:lineRule="auto"/>
        <w:rPr>
          <w:rFonts w:ascii="SimSun" w:hAnsi="SimSun" w:eastAsia="SimSun" w:cs="SimSun"/>
          <w:sz w:val="20"/>
          <w:szCs w:val="20"/>
        </w:rPr>
      </w:pPr>
      <w:r>
        <w:rPr>
          <w:rFonts w:ascii="SimSun" w:hAnsi="SimSun" w:eastAsia="SimSun" w:cs="SimSun"/>
          <w:sz w:val="20"/>
          <w:szCs w:val="20"/>
          <w:b/>
          <w:bCs/>
          <w:spacing w:val="7"/>
        </w:rPr>
        <w:t>基础表：喀什市残疾人联合会</w:t>
      </w:r>
      <w:r>
        <w:rPr>
          <w:rFonts w:ascii="SimSun" w:hAnsi="SimSun" w:eastAsia="SimSun" w:cs="SimSun"/>
          <w:sz w:val="20"/>
          <w:szCs w:val="20"/>
          <w:spacing w:val="-23"/>
        </w:rPr>
        <w:t xml:space="preserve"> </w:t>
      </w:r>
      <w:r>
        <w:rPr>
          <w:rFonts w:ascii="Times New Roman" w:hAnsi="Times New Roman" w:eastAsia="Times New Roman" w:cs="Times New Roman"/>
          <w:sz w:val="20"/>
          <w:szCs w:val="20"/>
          <w:b/>
          <w:bCs/>
          <w:spacing w:val="7"/>
        </w:rPr>
        <w:t>2023 </w:t>
      </w:r>
      <w:r>
        <w:rPr>
          <w:rFonts w:ascii="SimSun" w:hAnsi="SimSun" w:eastAsia="SimSun" w:cs="SimSun"/>
          <w:sz w:val="20"/>
          <w:szCs w:val="20"/>
          <w:b/>
          <w:bCs/>
          <w:spacing w:val="7"/>
        </w:rPr>
        <w:t>年度项目预算安排及执行情况汇总表</w:t>
      </w:r>
    </w:p>
    <w:p>
      <w:pPr>
        <w:ind w:left="13029"/>
        <w:spacing w:before="161" w:line="229" w:lineRule="auto"/>
        <w:rPr>
          <w:rFonts w:ascii="SimSun" w:hAnsi="SimSun" w:eastAsia="SimSun" w:cs="SimSun"/>
          <w:sz w:val="20"/>
          <w:szCs w:val="20"/>
        </w:rPr>
      </w:pPr>
      <w:r>
        <w:rPr>
          <w:rFonts w:ascii="SimSun" w:hAnsi="SimSun" w:eastAsia="SimSun" w:cs="SimSun"/>
          <w:sz w:val="20"/>
          <w:szCs w:val="20"/>
          <w:b/>
          <w:bCs/>
          <w:spacing w:val="6"/>
        </w:rPr>
        <w:t>单位：万元</w:t>
      </w:r>
    </w:p>
    <w:p>
      <w:pPr>
        <w:spacing w:line="129" w:lineRule="exact"/>
        <w:rPr/>
      </w:pPr>
      <w:r/>
    </w:p>
    <w:tbl>
      <w:tblPr>
        <w:tblStyle w:val="TableNormal"/>
        <w:tblW w:w="141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4"/>
        <w:gridCol w:w="2136"/>
        <w:gridCol w:w="4373"/>
        <w:gridCol w:w="1951"/>
        <w:gridCol w:w="1227"/>
        <w:gridCol w:w="1417"/>
        <w:gridCol w:w="1227"/>
        <w:gridCol w:w="1223"/>
      </w:tblGrid>
      <w:tr>
        <w:trPr>
          <w:trHeight w:val="554" w:hRule="atLeast"/>
        </w:trPr>
        <w:tc>
          <w:tcPr>
            <w:tcW w:w="624" w:type="dxa"/>
            <w:vAlign w:val="top"/>
            <w:textDirection w:val="tbRlV"/>
          </w:tcPr>
          <w:p>
            <w:pPr>
              <w:ind w:left="34"/>
              <w:spacing w:before="205" w:line="218" w:lineRule="auto"/>
              <w:rPr>
                <w:rFonts w:ascii="SimSun" w:hAnsi="SimSun" w:eastAsia="SimSun" w:cs="SimSun"/>
                <w:sz w:val="20"/>
                <w:szCs w:val="20"/>
              </w:rPr>
            </w:pPr>
            <w:r>
              <w:rPr>
                <w:rFonts w:ascii="SimSun" w:hAnsi="SimSun" w:eastAsia="SimSun" w:cs="SimSun"/>
                <w:sz w:val="20"/>
                <w:szCs w:val="20"/>
                <w:b/>
                <w:bCs/>
                <w:spacing w:val="7"/>
              </w:rPr>
              <w:t>序</w:t>
            </w:r>
            <w:r>
              <w:rPr>
                <w:rFonts w:ascii="SimSun" w:hAnsi="SimSun" w:eastAsia="SimSun" w:cs="SimSun"/>
                <w:sz w:val="20"/>
                <w:szCs w:val="20"/>
                <w:spacing w:val="-36"/>
              </w:rPr>
              <w:t xml:space="preserve"> </w:t>
            </w:r>
            <w:r>
              <w:rPr>
                <w:rFonts w:ascii="SimSun" w:hAnsi="SimSun" w:eastAsia="SimSun" w:cs="SimSun"/>
                <w:sz w:val="20"/>
                <w:szCs w:val="20"/>
                <w:b/>
                <w:bCs/>
                <w:spacing w:val="7"/>
              </w:rPr>
              <w:t>号</w:t>
            </w:r>
          </w:p>
        </w:tc>
        <w:tc>
          <w:tcPr>
            <w:tcW w:w="2136" w:type="dxa"/>
            <w:vAlign w:val="top"/>
          </w:tcPr>
          <w:p>
            <w:pPr>
              <w:ind w:left="652"/>
              <w:spacing w:before="169" w:line="229" w:lineRule="auto"/>
              <w:rPr>
                <w:rFonts w:ascii="SimSun" w:hAnsi="SimSun" w:eastAsia="SimSun" w:cs="SimSun"/>
                <w:sz w:val="20"/>
                <w:szCs w:val="20"/>
              </w:rPr>
            </w:pPr>
            <w:r>
              <w:rPr>
                <w:rFonts w:ascii="SimSun" w:hAnsi="SimSun" w:eastAsia="SimSun" w:cs="SimSun"/>
                <w:sz w:val="20"/>
                <w:szCs w:val="20"/>
                <w:b/>
                <w:bCs/>
                <w:spacing w:val="6"/>
              </w:rPr>
              <w:t>单位名称</w:t>
            </w:r>
          </w:p>
        </w:tc>
        <w:tc>
          <w:tcPr>
            <w:tcW w:w="4373" w:type="dxa"/>
            <w:vAlign w:val="top"/>
          </w:tcPr>
          <w:p>
            <w:pPr>
              <w:ind w:left="1775"/>
              <w:spacing w:before="169" w:line="229" w:lineRule="auto"/>
              <w:rPr>
                <w:rFonts w:ascii="SimSun" w:hAnsi="SimSun" w:eastAsia="SimSun" w:cs="SimSun"/>
                <w:sz w:val="20"/>
                <w:szCs w:val="20"/>
              </w:rPr>
            </w:pPr>
            <w:r>
              <w:rPr>
                <w:rFonts w:ascii="SimSun" w:hAnsi="SimSun" w:eastAsia="SimSun" w:cs="SimSun"/>
                <w:sz w:val="20"/>
                <w:szCs w:val="20"/>
                <w:b/>
                <w:bCs/>
                <w:spacing w:val="5"/>
              </w:rPr>
              <w:t>项目名称</w:t>
            </w:r>
          </w:p>
        </w:tc>
        <w:tc>
          <w:tcPr>
            <w:tcW w:w="1951" w:type="dxa"/>
            <w:vAlign w:val="top"/>
          </w:tcPr>
          <w:p>
            <w:pPr>
              <w:ind w:left="565"/>
              <w:spacing w:before="169" w:line="228" w:lineRule="auto"/>
              <w:rPr>
                <w:rFonts w:ascii="SimSun" w:hAnsi="SimSun" w:eastAsia="SimSun" w:cs="SimSun"/>
                <w:sz w:val="20"/>
                <w:szCs w:val="20"/>
              </w:rPr>
            </w:pPr>
            <w:r>
              <w:rPr>
                <w:rFonts w:ascii="SimSun" w:hAnsi="SimSun" w:eastAsia="SimSun" w:cs="SimSun"/>
                <w:sz w:val="20"/>
                <w:szCs w:val="20"/>
                <w:b/>
                <w:bCs/>
                <w:spacing w:val="5"/>
              </w:rPr>
              <w:t>项目类型</w:t>
            </w:r>
          </w:p>
        </w:tc>
        <w:tc>
          <w:tcPr>
            <w:tcW w:w="1227" w:type="dxa"/>
            <w:vAlign w:val="top"/>
          </w:tcPr>
          <w:p>
            <w:pPr>
              <w:ind w:left="200"/>
              <w:spacing w:before="35" w:line="228" w:lineRule="auto"/>
              <w:rPr>
                <w:rFonts w:ascii="SimSun" w:hAnsi="SimSun" w:eastAsia="SimSun" w:cs="SimSun"/>
                <w:sz w:val="20"/>
                <w:szCs w:val="20"/>
              </w:rPr>
            </w:pPr>
            <w:r>
              <w:rPr>
                <w:rFonts w:ascii="SimSun" w:hAnsi="SimSun" w:eastAsia="SimSun" w:cs="SimSun"/>
                <w:sz w:val="20"/>
                <w:szCs w:val="20"/>
                <w:b/>
                <w:bCs/>
                <w:spacing w:val="6"/>
              </w:rPr>
              <w:t>年初预算</w:t>
            </w:r>
          </w:p>
          <w:p>
            <w:pPr>
              <w:ind w:left="516"/>
              <w:spacing w:before="26" w:line="217" w:lineRule="auto"/>
              <w:rPr>
                <w:rFonts w:ascii="SimSun" w:hAnsi="SimSun" w:eastAsia="SimSun" w:cs="SimSun"/>
                <w:sz w:val="20"/>
                <w:szCs w:val="20"/>
              </w:rPr>
            </w:pPr>
            <w:r>
              <w:rPr>
                <w:rFonts w:ascii="SimSun" w:hAnsi="SimSun" w:eastAsia="SimSun" w:cs="SimSun"/>
                <w:sz w:val="20"/>
                <w:szCs w:val="20"/>
                <w:b/>
                <w:bCs/>
                <w:spacing w:val="-3"/>
              </w:rPr>
              <w:t>数</w:t>
            </w:r>
          </w:p>
        </w:tc>
        <w:tc>
          <w:tcPr>
            <w:tcW w:w="1417" w:type="dxa"/>
            <w:vAlign w:val="top"/>
          </w:tcPr>
          <w:p>
            <w:pPr>
              <w:ind w:left="191"/>
              <w:spacing w:before="35" w:line="228" w:lineRule="auto"/>
              <w:rPr>
                <w:rFonts w:ascii="SimSun" w:hAnsi="SimSun" w:eastAsia="SimSun" w:cs="SimSun"/>
                <w:sz w:val="20"/>
                <w:szCs w:val="20"/>
              </w:rPr>
            </w:pPr>
            <w:r>
              <w:rPr>
                <w:rFonts w:ascii="SimSun" w:hAnsi="SimSun" w:eastAsia="SimSun" w:cs="SimSun"/>
                <w:sz w:val="20"/>
                <w:szCs w:val="20"/>
                <w:b/>
                <w:bCs/>
                <w:spacing w:val="6"/>
              </w:rPr>
              <w:t>调整后预算</w:t>
            </w:r>
          </w:p>
          <w:p>
            <w:pPr>
              <w:ind w:left="611"/>
              <w:spacing w:before="26" w:line="217" w:lineRule="auto"/>
              <w:rPr>
                <w:rFonts w:ascii="SimSun" w:hAnsi="SimSun" w:eastAsia="SimSun" w:cs="SimSun"/>
                <w:sz w:val="20"/>
                <w:szCs w:val="20"/>
              </w:rPr>
            </w:pPr>
            <w:r>
              <w:rPr>
                <w:rFonts w:ascii="SimSun" w:hAnsi="SimSun" w:eastAsia="SimSun" w:cs="SimSun"/>
                <w:sz w:val="20"/>
                <w:szCs w:val="20"/>
                <w:b/>
                <w:bCs/>
                <w:spacing w:val="-3"/>
              </w:rPr>
              <w:t>数</w:t>
            </w:r>
          </w:p>
        </w:tc>
        <w:tc>
          <w:tcPr>
            <w:tcW w:w="1227" w:type="dxa"/>
            <w:vAlign w:val="top"/>
          </w:tcPr>
          <w:p>
            <w:pPr>
              <w:ind w:left="205"/>
              <w:spacing w:before="35" w:line="229" w:lineRule="auto"/>
              <w:rPr>
                <w:rFonts w:ascii="SimSun" w:hAnsi="SimSun" w:eastAsia="SimSun" w:cs="SimSun"/>
                <w:sz w:val="20"/>
                <w:szCs w:val="20"/>
              </w:rPr>
            </w:pPr>
            <w:r>
              <w:rPr>
                <w:rFonts w:ascii="SimSun" w:hAnsi="SimSun" w:eastAsia="SimSun" w:cs="SimSun"/>
                <w:sz w:val="20"/>
                <w:szCs w:val="20"/>
                <w:b/>
                <w:bCs/>
                <w:spacing w:val="5"/>
              </w:rPr>
              <w:t>实际支出</w:t>
            </w:r>
          </w:p>
          <w:p>
            <w:pPr>
              <w:ind w:left="516"/>
              <w:spacing w:before="25" w:line="217" w:lineRule="auto"/>
              <w:rPr>
                <w:rFonts w:ascii="SimSun" w:hAnsi="SimSun" w:eastAsia="SimSun" w:cs="SimSun"/>
                <w:sz w:val="20"/>
                <w:szCs w:val="20"/>
              </w:rPr>
            </w:pPr>
            <w:r>
              <w:rPr>
                <w:rFonts w:ascii="SimSun" w:hAnsi="SimSun" w:eastAsia="SimSun" w:cs="SimSun"/>
                <w:sz w:val="20"/>
                <w:szCs w:val="20"/>
                <w:b/>
                <w:bCs/>
                <w:spacing w:val="-3"/>
              </w:rPr>
              <w:t>数</w:t>
            </w:r>
          </w:p>
        </w:tc>
        <w:tc>
          <w:tcPr>
            <w:tcW w:w="1223" w:type="dxa"/>
            <w:vAlign w:val="top"/>
          </w:tcPr>
          <w:p>
            <w:pPr>
              <w:ind w:left="199"/>
              <w:spacing w:before="35" w:line="228" w:lineRule="auto"/>
              <w:rPr>
                <w:rFonts w:ascii="SimSun" w:hAnsi="SimSun" w:eastAsia="SimSun" w:cs="SimSun"/>
                <w:sz w:val="20"/>
                <w:szCs w:val="20"/>
              </w:rPr>
            </w:pPr>
            <w:r>
              <w:rPr>
                <w:rFonts w:ascii="SimSun" w:hAnsi="SimSun" w:eastAsia="SimSun" w:cs="SimSun"/>
                <w:sz w:val="20"/>
                <w:szCs w:val="20"/>
                <w:b/>
                <w:bCs/>
                <w:spacing w:val="6"/>
              </w:rPr>
              <w:t>预算执行</w:t>
            </w:r>
          </w:p>
          <w:p>
            <w:pPr>
              <w:ind w:left="513"/>
              <w:spacing w:before="26" w:line="217" w:lineRule="auto"/>
              <w:rPr>
                <w:rFonts w:ascii="SimSun" w:hAnsi="SimSun" w:eastAsia="SimSun" w:cs="SimSun"/>
                <w:sz w:val="20"/>
                <w:szCs w:val="20"/>
              </w:rPr>
            </w:pPr>
            <w:r>
              <w:rPr>
                <w:rFonts w:ascii="SimSun" w:hAnsi="SimSun" w:eastAsia="SimSun" w:cs="SimSun"/>
                <w:sz w:val="20"/>
                <w:szCs w:val="20"/>
                <w:b/>
                <w:bCs/>
                <w:spacing w:val="-3"/>
              </w:rPr>
              <w:t>率</w:t>
            </w:r>
          </w:p>
        </w:tc>
      </w:tr>
      <w:tr>
        <w:trPr>
          <w:trHeight w:val="548" w:hRule="atLeast"/>
        </w:trPr>
        <w:tc>
          <w:tcPr>
            <w:tcW w:w="624" w:type="dxa"/>
            <w:vAlign w:val="top"/>
          </w:tcPr>
          <w:p>
            <w:pPr>
              <w:pStyle w:val="TableText"/>
              <w:ind w:left="281"/>
              <w:spacing w:before="136" w:line="274" w:lineRule="exact"/>
              <w:rPr>
                <w:sz w:val="20"/>
                <w:szCs w:val="20"/>
              </w:rPr>
            </w:pPr>
            <w:r>
              <w:rPr>
                <w:sz w:val="20"/>
                <w:szCs w:val="20"/>
                <w:position w:val="1"/>
              </w:rPr>
              <w:t>1</w:t>
            </w:r>
          </w:p>
        </w:tc>
        <w:tc>
          <w:tcPr>
            <w:tcW w:w="2136" w:type="dxa"/>
            <w:vAlign w:val="top"/>
          </w:tcPr>
          <w:p>
            <w:pPr>
              <w:ind w:left="135"/>
              <w:spacing w:before="166" w:line="228" w:lineRule="auto"/>
              <w:rPr>
                <w:rFonts w:ascii="SimSun" w:hAnsi="SimSun" w:eastAsia="SimSun" w:cs="SimSun"/>
                <w:sz w:val="20"/>
                <w:szCs w:val="20"/>
              </w:rPr>
            </w:pPr>
            <w:r>
              <w:rPr>
                <w:rFonts w:ascii="SimSun" w:hAnsi="SimSun" w:eastAsia="SimSun" w:cs="SimSun"/>
                <w:sz w:val="20"/>
                <w:szCs w:val="20"/>
                <w:spacing w:val="7"/>
              </w:rPr>
              <w:t>喀什市残疾人联合会</w:t>
            </w:r>
          </w:p>
        </w:tc>
        <w:tc>
          <w:tcPr>
            <w:tcW w:w="4373" w:type="dxa"/>
            <w:vAlign w:val="top"/>
          </w:tcPr>
          <w:p>
            <w:pPr>
              <w:ind w:left="109"/>
              <w:spacing w:before="166" w:line="228" w:lineRule="auto"/>
              <w:rPr>
                <w:rFonts w:ascii="SimSun" w:hAnsi="SimSun" w:eastAsia="SimSun" w:cs="SimSun"/>
                <w:sz w:val="20"/>
                <w:szCs w:val="20"/>
              </w:rPr>
            </w:pPr>
            <w:r>
              <w:rPr>
                <w:rFonts w:ascii="SimSun" w:hAnsi="SimSun" w:eastAsia="SimSun" w:cs="SimSun"/>
                <w:sz w:val="20"/>
                <w:szCs w:val="20"/>
                <w:spacing w:val="9"/>
              </w:rPr>
              <w:t>访惠聚驻村工作队为民办实事经费</w:t>
            </w:r>
          </w:p>
        </w:tc>
        <w:tc>
          <w:tcPr>
            <w:tcW w:w="1951" w:type="dxa"/>
            <w:vAlign w:val="top"/>
          </w:tcPr>
          <w:p>
            <w:pPr>
              <w:ind w:left="144"/>
              <w:spacing w:before="31" w:line="225" w:lineRule="auto"/>
              <w:rPr>
                <w:rFonts w:ascii="FangSong" w:hAnsi="FangSong" w:eastAsia="FangSong" w:cs="FangSong"/>
                <w:sz w:val="20"/>
                <w:szCs w:val="20"/>
              </w:rPr>
            </w:pPr>
            <w:r>
              <w:rPr>
                <w:rFonts w:ascii="FangSong" w:hAnsi="FangSong" w:eastAsia="FangSong" w:cs="FangSong"/>
                <w:sz w:val="20"/>
                <w:szCs w:val="20"/>
                <w:spacing w:val="8"/>
              </w:rPr>
              <w:t>年中追加自治区专</w:t>
            </w:r>
          </w:p>
          <w:p>
            <w:pPr>
              <w:ind w:left="878"/>
              <w:spacing w:before="29" w:line="215" w:lineRule="auto"/>
              <w:rPr>
                <w:rFonts w:ascii="FangSong" w:hAnsi="FangSong" w:eastAsia="FangSong" w:cs="FangSong"/>
                <w:sz w:val="20"/>
                <w:szCs w:val="20"/>
              </w:rPr>
            </w:pPr>
            <w:r>
              <w:rPr>
                <w:rFonts w:ascii="FangSong" w:hAnsi="FangSong" w:eastAsia="FangSong" w:cs="FangSong"/>
                <w:sz w:val="20"/>
                <w:szCs w:val="20"/>
              </w:rPr>
              <w:t>款</w:t>
            </w:r>
          </w:p>
        </w:tc>
        <w:tc>
          <w:tcPr>
            <w:tcW w:w="1227" w:type="dxa"/>
            <w:vAlign w:val="top"/>
          </w:tcPr>
          <w:p>
            <w:pPr>
              <w:pStyle w:val="TableText"/>
              <w:ind w:left="1057"/>
              <w:spacing w:before="291" w:line="97" w:lineRule="exact"/>
              <w:rPr>
                <w:sz w:val="20"/>
                <w:szCs w:val="20"/>
              </w:rPr>
            </w:pPr>
            <w:r>
              <w:rPr>
                <w:sz w:val="20"/>
                <w:szCs w:val="20"/>
                <w:position w:val="-2"/>
              </w:rPr>
              <w:t>-</w:t>
            </w:r>
          </w:p>
        </w:tc>
        <w:tc>
          <w:tcPr>
            <w:tcW w:w="1417" w:type="dxa"/>
            <w:vAlign w:val="top"/>
          </w:tcPr>
          <w:p>
            <w:pPr>
              <w:pStyle w:val="TableText"/>
              <w:ind w:left="861"/>
              <w:spacing w:before="136" w:line="274" w:lineRule="exact"/>
              <w:rPr>
                <w:sz w:val="20"/>
                <w:szCs w:val="20"/>
              </w:rPr>
            </w:pPr>
            <w:r>
              <w:rPr>
                <w:sz w:val="20"/>
                <w:szCs w:val="20"/>
                <w:spacing w:val="-1"/>
                <w:position w:val="2"/>
              </w:rPr>
              <w:t>13.39</w:t>
            </w:r>
          </w:p>
        </w:tc>
        <w:tc>
          <w:tcPr>
            <w:tcW w:w="1227" w:type="dxa"/>
            <w:vAlign w:val="top"/>
          </w:tcPr>
          <w:p>
            <w:pPr>
              <w:pStyle w:val="TableText"/>
              <w:ind w:left="670"/>
              <w:spacing w:before="136" w:line="274" w:lineRule="exact"/>
              <w:rPr>
                <w:sz w:val="20"/>
                <w:szCs w:val="20"/>
              </w:rPr>
            </w:pPr>
            <w:r>
              <w:rPr>
                <w:sz w:val="20"/>
                <w:szCs w:val="20"/>
                <w:spacing w:val="-1"/>
                <w:position w:val="2"/>
              </w:rPr>
              <w:t>13.39</w:t>
            </w:r>
          </w:p>
        </w:tc>
        <w:tc>
          <w:tcPr>
            <w:tcW w:w="1223" w:type="dxa"/>
            <w:vAlign w:val="top"/>
          </w:tcPr>
          <w:p>
            <w:pPr>
              <w:pStyle w:val="TableText"/>
              <w:ind w:left="389"/>
              <w:spacing w:before="136" w:line="274" w:lineRule="exact"/>
              <w:rPr>
                <w:sz w:val="20"/>
                <w:szCs w:val="20"/>
              </w:rPr>
            </w:pPr>
            <w:r>
              <w:rPr>
                <w:sz w:val="20"/>
                <w:szCs w:val="20"/>
                <w:spacing w:val="-1"/>
                <w:position w:val="2"/>
              </w:rPr>
              <w:t>100%</w:t>
            </w:r>
          </w:p>
        </w:tc>
      </w:tr>
      <w:tr>
        <w:trPr>
          <w:trHeight w:val="344" w:hRule="atLeast"/>
        </w:trPr>
        <w:tc>
          <w:tcPr>
            <w:tcW w:w="624" w:type="dxa"/>
            <w:vAlign w:val="top"/>
          </w:tcPr>
          <w:p>
            <w:pPr>
              <w:pStyle w:val="TableText"/>
              <w:ind w:left="260"/>
              <w:spacing w:before="36" w:line="275" w:lineRule="exact"/>
              <w:rPr>
                <w:sz w:val="20"/>
                <w:szCs w:val="20"/>
              </w:rPr>
            </w:pPr>
            <w:r>
              <w:rPr>
                <w:sz w:val="20"/>
                <w:szCs w:val="20"/>
                <w:position w:val="1"/>
              </w:rPr>
              <w:t>2</w:t>
            </w:r>
          </w:p>
        </w:tc>
        <w:tc>
          <w:tcPr>
            <w:tcW w:w="2136" w:type="dxa"/>
            <w:vAlign w:val="top"/>
          </w:tcPr>
          <w:p>
            <w:pPr>
              <w:ind w:left="135"/>
              <w:spacing w:before="64" w:line="228" w:lineRule="auto"/>
              <w:rPr>
                <w:rFonts w:ascii="SimSun" w:hAnsi="SimSun" w:eastAsia="SimSun" w:cs="SimSun"/>
                <w:sz w:val="20"/>
                <w:szCs w:val="20"/>
              </w:rPr>
            </w:pPr>
            <w:r>
              <w:rPr>
                <w:rFonts w:ascii="SimSun" w:hAnsi="SimSun" w:eastAsia="SimSun" w:cs="SimSun"/>
                <w:sz w:val="20"/>
                <w:szCs w:val="20"/>
                <w:spacing w:val="7"/>
              </w:rPr>
              <w:t>喀什市残疾人联合会</w:t>
            </w:r>
          </w:p>
        </w:tc>
        <w:tc>
          <w:tcPr>
            <w:tcW w:w="4373" w:type="dxa"/>
            <w:vAlign w:val="top"/>
          </w:tcPr>
          <w:p>
            <w:pPr>
              <w:ind w:left="120"/>
              <w:spacing w:before="64" w:line="228" w:lineRule="auto"/>
              <w:rPr>
                <w:rFonts w:ascii="SimSun" w:hAnsi="SimSun" w:eastAsia="SimSun" w:cs="SimSun"/>
                <w:sz w:val="20"/>
                <w:szCs w:val="20"/>
              </w:rPr>
            </w:pPr>
            <w:r>
              <w:rPr>
                <w:rFonts w:ascii="SimSun" w:hAnsi="SimSun" w:eastAsia="SimSun" w:cs="SimSun"/>
                <w:sz w:val="20"/>
                <w:szCs w:val="20"/>
                <w:spacing w:val="8"/>
              </w:rPr>
              <w:t>喀什市残疾人联合会劳务费</w:t>
            </w:r>
          </w:p>
        </w:tc>
        <w:tc>
          <w:tcPr>
            <w:tcW w:w="1951" w:type="dxa"/>
            <w:vAlign w:val="top"/>
          </w:tcPr>
          <w:p>
            <w:pPr>
              <w:ind w:left="144"/>
              <w:spacing w:before="65" w:line="225" w:lineRule="auto"/>
              <w:rPr>
                <w:rFonts w:ascii="FangSong" w:hAnsi="FangSong" w:eastAsia="FangSong" w:cs="FangSong"/>
                <w:sz w:val="20"/>
                <w:szCs w:val="20"/>
              </w:rPr>
            </w:pPr>
            <w:r>
              <w:rPr>
                <w:rFonts w:ascii="FangSong" w:hAnsi="FangSong" w:eastAsia="FangSong" w:cs="FangSong"/>
                <w:sz w:val="20"/>
                <w:szCs w:val="20"/>
                <w:spacing w:val="8"/>
              </w:rPr>
              <w:t>年中追加本级预算</w:t>
            </w:r>
          </w:p>
        </w:tc>
        <w:tc>
          <w:tcPr>
            <w:tcW w:w="1227" w:type="dxa"/>
            <w:vAlign w:val="top"/>
          </w:tcPr>
          <w:p>
            <w:pPr>
              <w:pStyle w:val="TableText"/>
              <w:ind w:left="1057"/>
              <w:spacing w:before="191" w:line="97" w:lineRule="exact"/>
              <w:rPr>
                <w:sz w:val="20"/>
                <w:szCs w:val="20"/>
              </w:rPr>
            </w:pPr>
            <w:r>
              <w:rPr>
                <w:sz w:val="20"/>
                <w:szCs w:val="20"/>
                <w:position w:val="-2"/>
              </w:rPr>
              <w:t>-</w:t>
            </w:r>
          </w:p>
        </w:tc>
        <w:tc>
          <w:tcPr>
            <w:tcW w:w="1417" w:type="dxa"/>
            <w:vAlign w:val="top"/>
          </w:tcPr>
          <w:p>
            <w:pPr>
              <w:pStyle w:val="TableText"/>
              <w:ind w:left="844"/>
              <w:spacing w:before="36" w:line="275" w:lineRule="exact"/>
              <w:rPr>
                <w:sz w:val="20"/>
                <w:szCs w:val="20"/>
              </w:rPr>
            </w:pPr>
            <w:r>
              <w:rPr>
                <w:sz w:val="20"/>
                <w:szCs w:val="20"/>
                <w:spacing w:val="3"/>
                <w:position w:val="2"/>
              </w:rPr>
              <w:t>74.00</w:t>
            </w:r>
          </w:p>
        </w:tc>
        <w:tc>
          <w:tcPr>
            <w:tcW w:w="1227" w:type="dxa"/>
            <w:vAlign w:val="top"/>
          </w:tcPr>
          <w:p>
            <w:pPr>
              <w:pStyle w:val="TableText"/>
              <w:ind w:left="653"/>
              <w:spacing w:before="36" w:line="275" w:lineRule="exact"/>
              <w:rPr>
                <w:sz w:val="20"/>
                <w:szCs w:val="20"/>
              </w:rPr>
            </w:pPr>
            <w:r>
              <w:rPr>
                <w:sz w:val="20"/>
                <w:szCs w:val="20"/>
                <w:spacing w:val="3"/>
                <w:position w:val="2"/>
              </w:rPr>
              <w:t>74.00</w:t>
            </w:r>
          </w:p>
        </w:tc>
        <w:tc>
          <w:tcPr>
            <w:tcW w:w="1223" w:type="dxa"/>
            <w:vAlign w:val="top"/>
          </w:tcPr>
          <w:p>
            <w:pPr>
              <w:pStyle w:val="TableText"/>
              <w:ind w:left="389"/>
              <w:spacing w:before="36" w:line="275" w:lineRule="exact"/>
              <w:rPr>
                <w:sz w:val="20"/>
                <w:szCs w:val="20"/>
              </w:rPr>
            </w:pPr>
            <w:r>
              <w:rPr>
                <w:sz w:val="20"/>
                <w:szCs w:val="20"/>
                <w:spacing w:val="-1"/>
                <w:position w:val="2"/>
              </w:rPr>
              <w:t>100%</w:t>
            </w:r>
          </w:p>
        </w:tc>
      </w:tr>
      <w:tr>
        <w:trPr>
          <w:trHeight w:val="549" w:hRule="atLeast"/>
        </w:trPr>
        <w:tc>
          <w:tcPr>
            <w:tcW w:w="624" w:type="dxa"/>
            <w:vAlign w:val="top"/>
          </w:tcPr>
          <w:p>
            <w:pPr>
              <w:pStyle w:val="TableText"/>
              <w:ind w:left="265"/>
              <w:spacing w:before="139" w:line="274" w:lineRule="exact"/>
              <w:rPr>
                <w:sz w:val="20"/>
                <w:szCs w:val="20"/>
              </w:rPr>
            </w:pPr>
            <w:r>
              <w:rPr>
                <w:sz w:val="20"/>
                <w:szCs w:val="20"/>
                <w:position w:val="2"/>
              </w:rPr>
              <w:t>3</w:t>
            </w:r>
          </w:p>
        </w:tc>
        <w:tc>
          <w:tcPr>
            <w:tcW w:w="2136" w:type="dxa"/>
            <w:vAlign w:val="top"/>
          </w:tcPr>
          <w:p>
            <w:pPr>
              <w:ind w:left="135"/>
              <w:spacing w:before="169" w:line="228" w:lineRule="auto"/>
              <w:rPr>
                <w:rFonts w:ascii="SimSun" w:hAnsi="SimSun" w:eastAsia="SimSun" w:cs="SimSun"/>
                <w:sz w:val="20"/>
                <w:szCs w:val="20"/>
              </w:rPr>
            </w:pPr>
            <w:r>
              <w:rPr>
                <w:rFonts w:ascii="SimSun" w:hAnsi="SimSun" w:eastAsia="SimSun" w:cs="SimSun"/>
                <w:sz w:val="20"/>
                <w:szCs w:val="20"/>
                <w:spacing w:val="7"/>
              </w:rPr>
              <w:t>喀什市残疾人联合会</w:t>
            </w:r>
          </w:p>
        </w:tc>
        <w:tc>
          <w:tcPr>
            <w:tcW w:w="4373" w:type="dxa"/>
            <w:vAlign w:val="top"/>
          </w:tcPr>
          <w:p>
            <w:pPr>
              <w:ind w:left="145"/>
              <w:spacing w:before="170" w:line="229" w:lineRule="auto"/>
              <w:rPr>
                <w:rFonts w:ascii="SimSun" w:hAnsi="SimSun" w:eastAsia="SimSun" w:cs="SimSun"/>
                <w:sz w:val="20"/>
                <w:szCs w:val="20"/>
              </w:rPr>
            </w:pPr>
            <w:r>
              <w:rPr>
                <w:rFonts w:ascii="SimSun" w:hAnsi="SimSun" w:eastAsia="SimSun" w:cs="SimSun"/>
                <w:sz w:val="20"/>
                <w:szCs w:val="20"/>
                <w:spacing w:val="6"/>
              </w:rPr>
              <w:t>自治区残疾人事业发展补助项目</w:t>
            </w:r>
          </w:p>
        </w:tc>
        <w:tc>
          <w:tcPr>
            <w:tcW w:w="1951" w:type="dxa"/>
            <w:vAlign w:val="top"/>
          </w:tcPr>
          <w:p>
            <w:pPr>
              <w:ind w:left="144"/>
              <w:spacing w:before="35" w:line="225" w:lineRule="auto"/>
              <w:rPr>
                <w:rFonts w:ascii="FangSong" w:hAnsi="FangSong" w:eastAsia="FangSong" w:cs="FangSong"/>
                <w:sz w:val="20"/>
                <w:szCs w:val="20"/>
              </w:rPr>
            </w:pPr>
            <w:r>
              <w:rPr>
                <w:rFonts w:ascii="FangSong" w:hAnsi="FangSong" w:eastAsia="FangSong" w:cs="FangSong"/>
                <w:sz w:val="20"/>
                <w:szCs w:val="20"/>
                <w:spacing w:val="8"/>
              </w:rPr>
              <w:t>年初预算自治区专</w:t>
            </w:r>
          </w:p>
          <w:p>
            <w:pPr>
              <w:ind w:left="878"/>
              <w:spacing w:before="27" w:line="214" w:lineRule="auto"/>
              <w:rPr>
                <w:rFonts w:ascii="FangSong" w:hAnsi="FangSong" w:eastAsia="FangSong" w:cs="FangSong"/>
                <w:sz w:val="20"/>
                <w:szCs w:val="20"/>
              </w:rPr>
            </w:pPr>
            <w:r>
              <w:rPr>
                <w:rFonts w:ascii="FangSong" w:hAnsi="FangSong" w:eastAsia="FangSong" w:cs="FangSong"/>
                <w:sz w:val="20"/>
                <w:szCs w:val="20"/>
              </w:rPr>
              <w:t>款</w:t>
            </w:r>
          </w:p>
        </w:tc>
        <w:tc>
          <w:tcPr>
            <w:tcW w:w="1227" w:type="dxa"/>
            <w:vAlign w:val="top"/>
          </w:tcPr>
          <w:p>
            <w:pPr>
              <w:pStyle w:val="TableText"/>
              <w:ind w:left="544"/>
              <w:spacing w:before="139" w:line="274" w:lineRule="exact"/>
              <w:rPr>
                <w:sz w:val="20"/>
                <w:szCs w:val="20"/>
              </w:rPr>
            </w:pPr>
            <w:r>
              <w:rPr>
                <w:sz w:val="20"/>
                <w:szCs w:val="20"/>
                <w:spacing w:val="3"/>
                <w:position w:val="2"/>
              </w:rPr>
              <w:t>209.96</w:t>
            </w:r>
          </w:p>
        </w:tc>
        <w:tc>
          <w:tcPr>
            <w:tcW w:w="1417" w:type="dxa"/>
            <w:vAlign w:val="top"/>
          </w:tcPr>
          <w:p>
            <w:pPr>
              <w:pStyle w:val="TableText"/>
              <w:ind w:left="735"/>
              <w:spacing w:before="139" w:line="274" w:lineRule="exact"/>
              <w:rPr>
                <w:sz w:val="20"/>
                <w:szCs w:val="20"/>
              </w:rPr>
            </w:pPr>
            <w:r>
              <w:rPr>
                <w:sz w:val="20"/>
                <w:szCs w:val="20"/>
                <w:spacing w:val="3"/>
                <w:position w:val="2"/>
              </w:rPr>
              <w:t>209.96</w:t>
            </w:r>
          </w:p>
        </w:tc>
        <w:tc>
          <w:tcPr>
            <w:tcW w:w="1227" w:type="dxa"/>
            <w:vAlign w:val="top"/>
          </w:tcPr>
          <w:p>
            <w:pPr>
              <w:pStyle w:val="TableText"/>
              <w:ind w:left="544"/>
              <w:spacing w:before="139" w:line="274" w:lineRule="exact"/>
              <w:rPr>
                <w:sz w:val="20"/>
                <w:szCs w:val="20"/>
              </w:rPr>
            </w:pPr>
            <w:r>
              <w:rPr>
                <w:sz w:val="20"/>
                <w:szCs w:val="20"/>
                <w:spacing w:val="3"/>
                <w:position w:val="2"/>
              </w:rPr>
              <w:t>209.96</w:t>
            </w:r>
          </w:p>
        </w:tc>
        <w:tc>
          <w:tcPr>
            <w:tcW w:w="1223" w:type="dxa"/>
            <w:vAlign w:val="top"/>
          </w:tcPr>
          <w:p>
            <w:pPr>
              <w:pStyle w:val="TableText"/>
              <w:ind w:left="389"/>
              <w:spacing w:before="139" w:line="274" w:lineRule="exact"/>
              <w:rPr>
                <w:sz w:val="20"/>
                <w:szCs w:val="20"/>
              </w:rPr>
            </w:pPr>
            <w:r>
              <w:rPr>
                <w:sz w:val="20"/>
                <w:szCs w:val="20"/>
                <w:spacing w:val="-1"/>
                <w:position w:val="2"/>
              </w:rPr>
              <w:t>100%</w:t>
            </w:r>
          </w:p>
        </w:tc>
      </w:tr>
      <w:tr>
        <w:trPr>
          <w:trHeight w:val="345" w:hRule="atLeast"/>
        </w:trPr>
        <w:tc>
          <w:tcPr>
            <w:tcW w:w="624" w:type="dxa"/>
            <w:vAlign w:val="top"/>
          </w:tcPr>
          <w:p>
            <w:pPr>
              <w:pStyle w:val="TableText"/>
              <w:ind w:left="259"/>
              <w:spacing w:before="38" w:line="274" w:lineRule="exact"/>
              <w:rPr>
                <w:sz w:val="20"/>
                <w:szCs w:val="20"/>
              </w:rPr>
            </w:pPr>
            <w:r>
              <w:rPr>
                <w:sz w:val="20"/>
                <w:szCs w:val="20"/>
                <w:spacing w:val="1"/>
                <w:position w:val="1"/>
              </w:rPr>
              <w:t>4</w:t>
            </w:r>
          </w:p>
        </w:tc>
        <w:tc>
          <w:tcPr>
            <w:tcW w:w="2136" w:type="dxa"/>
            <w:vAlign w:val="top"/>
          </w:tcPr>
          <w:p>
            <w:pPr>
              <w:ind w:left="135"/>
              <w:spacing w:before="66" w:line="228" w:lineRule="auto"/>
              <w:rPr>
                <w:rFonts w:ascii="SimSun" w:hAnsi="SimSun" w:eastAsia="SimSun" w:cs="SimSun"/>
                <w:sz w:val="20"/>
                <w:szCs w:val="20"/>
              </w:rPr>
            </w:pPr>
            <w:r>
              <w:rPr>
                <w:rFonts w:ascii="SimSun" w:hAnsi="SimSun" w:eastAsia="SimSun" w:cs="SimSun"/>
                <w:sz w:val="20"/>
                <w:szCs w:val="20"/>
                <w:spacing w:val="7"/>
              </w:rPr>
              <w:t>喀什市残疾人联合会</w:t>
            </w:r>
          </w:p>
        </w:tc>
        <w:tc>
          <w:tcPr>
            <w:tcW w:w="4373" w:type="dxa"/>
            <w:vAlign w:val="top"/>
          </w:tcPr>
          <w:p>
            <w:pPr>
              <w:ind w:left="130"/>
              <w:spacing w:before="67" w:line="229" w:lineRule="auto"/>
              <w:rPr>
                <w:rFonts w:ascii="SimSun" w:hAnsi="SimSun" w:eastAsia="SimSun" w:cs="SimSun"/>
                <w:sz w:val="20"/>
                <w:szCs w:val="20"/>
              </w:rPr>
            </w:pPr>
            <w:r>
              <w:rPr>
                <w:rFonts w:ascii="SimSun" w:hAnsi="SimSun" w:eastAsia="SimSun" w:cs="SimSun"/>
                <w:sz w:val="20"/>
                <w:szCs w:val="20"/>
                <w:spacing w:val="7"/>
              </w:rPr>
              <w:t>中央残疾人事业发展补助项目</w:t>
            </w:r>
          </w:p>
        </w:tc>
        <w:tc>
          <w:tcPr>
            <w:tcW w:w="1951" w:type="dxa"/>
            <w:vAlign w:val="top"/>
          </w:tcPr>
          <w:p>
            <w:pPr>
              <w:ind w:left="144"/>
              <w:spacing w:before="67" w:line="225" w:lineRule="auto"/>
              <w:rPr>
                <w:rFonts w:ascii="FangSong" w:hAnsi="FangSong" w:eastAsia="FangSong" w:cs="FangSong"/>
                <w:sz w:val="20"/>
                <w:szCs w:val="20"/>
              </w:rPr>
            </w:pPr>
            <w:r>
              <w:rPr>
                <w:rFonts w:ascii="FangSong" w:hAnsi="FangSong" w:eastAsia="FangSong" w:cs="FangSong"/>
                <w:sz w:val="20"/>
                <w:szCs w:val="20"/>
                <w:spacing w:val="8"/>
              </w:rPr>
              <w:t>年初预算中央专款</w:t>
            </w:r>
          </w:p>
        </w:tc>
        <w:tc>
          <w:tcPr>
            <w:tcW w:w="1227" w:type="dxa"/>
            <w:vAlign w:val="top"/>
          </w:tcPr>
          <w:p>
            <w:pPr>
              <w:pStyle w:val="TableText"/>
              <w:ind w:left="648"/>
              <w:spacing w:before="38" w:line="274" w:lineRule="exact"/>
              <w:rPr>
                <w:sz w:val="20"/>
                <w:szCs w:val="20"/>
              </w:rPr>
            </w:pPr>
            <w:r>
              <w:rPr>
                <w:sz w:val="20"/>
                <w:szCs w:val="20"/>
                <w:spacing w:val="4"/>
                <w:position w:val="2"/>
              </w:rPr>
              <w:t>40.28</w:t>
            </w:r>
          </w:p>
        </w:tc>
        <w:tc>
          <w:tcPr>
            <w:tcW w:w="1417" w:type="dxa"/>
            <w:vAlign w:val="top"/>
          </w:tcPr>
          <w:p>
            <w:pPr>
              <w:pStyle w:val="TableText"/>
              <w:ind w:left="840"/>
              <w:spacing w:before="38" w:line="274" w:lineRule="exact"/>
              <w:rPr>
                <w:sz w:val="20"/>
                <w:szCs w:val="20"/>
              </w:rPr>
            </w:pPr>
            <w:r>
              <w:rPr>
                <w:sz w:val="20"/>
                <w:szCs w:val="20"/>
                <w:spacing w:val="4"/>
                <w:position w:val="2"/>
              </w:rPr>
              <w:t>40.28</w:t>
            </w:r>
          </w:p>
        </w:tc>
        <w:tc>
          <w:tcPr>
            <w:tcW w:w="1227" w:type="dxa"/>
            <w:vAlign w:val="top"/>
          </w:tcPr>
          <w:p>
            <w:pPr>
              <w:pStyle w:val="TableText"/>
              <w:ind w:left="649"/>
              <w:spacing w:before="38" w:line="274" w:lineRule="exact"/>
              <w:rPr>
                <w:sz w:val="20"/>
                <w:szCs w:val="20"/>
              </w:rPr>
            </w:pPr>
            <w:r>
              <w:rPr>
                <w:sz w:val="20"/>
                <w:szCs w:val="20"/>
                <w:spacing w:val="4"/>
                <w:position w:val="2"/>
              </w:rPr>
              <w:t>40.28</w:t>
            </w:r>
          </w:p>
        </w:tc>
        <w:tc>
          <w:tcPr>
            <w:tcW w:w="1223" w:type="dxa"/>
            <w:vAlign w:val="top"/>
          </w:tcPr>
          <w:p>
            <w:pPr>
              <w:pStyle w:val="TableText"/>
              <w:ind w:left="389"/>
              <w:spacing w:before="38" w:line="274" w:lineRule="exact"/>
              <w:rPr>
                <w:sz w:val="20"/>
                <w:szCs w:val="20"/>
              </w:rPr>
            </w:pPr>
            <w:r>
              <w:rPr>
                <w:sz w:val="20"/>
                <w:szCs w:val="20"/>
                <w:spacing w:val="-1"/>
                <w:position w:val="2"/>
              </w:rPr>
              <w:t>100%</w:t>
            </w:r>
          </w:p>
        </w:tc>
      </w:tr>
      <w:tr>
        <w:trPr>
          <w:trHeight w:val="345" w:hRule="atLeast"/>
        </w:trPr>
        <w:tc>
          <w:tcPr>
            <w:tcW w:w="624" w:type="dxa"/>
            <w:vAlign w:val="top"/>
          </w:tcPr>
          <w:p>
            <w:pPr>
              <w:pStyle w:val="TableText"/>
              <w:ind w:left="266"/>
              <w:spacing w:before="106" w:line="192" w:lineRule="auto"/>
              <w:rPr>
                <w:sz w:val="20"/>
                <w:szCs w:val="20"/>
              </w:rPr>
            </w:pPr>
            <w:r>
              <w:rPr>
                <w:sz w:val="20"/>
                <w:szCs w:val="20"/>
              </w:rPr>
              <w:t>5</w:t>
            </w:r>
          </w:p>
        </w:tc>
        <w:tc>
          <w:tcPr>
            <w:tcW w:w="2136" w:type="dxa"/>
            <w:vAlign w:val="top"/>
          </w:tcPr>
          <w:p>
            <w:pPr>
              <w:ind w:left="135"/>
              <w:spacing w:before="67" w:line="228" w:lineRule="auto"/>
              <w:rPr>
                <w:rFonts w:ascii="SimSun" w:hAnsi="SimSun" w:eastAsia="SimSun" w:cs="SimSun"/>
                <w:sz w:val="20"/>
                <w:szCs w:val="20"/>
              </w:rPr>
            </w:pPr>
            <w:r>
              <w:rPr>
                <w:rFonts w:ascii="SimSun" w:hAnsi="SimSun" w:eastAsia="SimSun" w:cs="SimSun"/>
                <w:sz w:val="20"/>
                <w:szCs w:val="20"/>
                <w:spacing w:val="7"/>
              </w:rPr>
              <w:t>喀什市残疾人联合会</w:t>
            </w:r>
          </w:p>
        </w:tc>
        <w:tc>
          <w:tcPr>
            <w:tcW w:w="4373" w:type="dxa"/>
            <w:vAlign w:val="top"/>
          </w:tcPr>
          <w:p>
            <w:pPr>
              <w:ind w:left="112"/>
              <w:spacing w:before="67" w:line="228" w:lineRule="auto"/>
              <w:rPr>
                <w:rFonts w:ascii="SimSun" w:hAnsi="SimSun" w:eastAsia="SimSun" w:cs="SimSun"/>
                <w:sz w:val="20"/>
                <w:szCs w:val="20"/>
              </w:rPr>
            </w:pPr>
            <w:r>
              <w:rPr>
                <w:rFonts w:ascii="SimSun" w:hAnsi="SimSun" w:eastAsia="SimSun" w:cs="SimSun"/>
                <w:sz w:val="20"/>
                <w:szCs w:val="20"/>
                <w:spacing w:val="7"/>
              </w:rPr>
              <w:t>经济责任项目</w:t>
            </w:r>
          </w:p>
        </w:tc>
        <w:tc>
          <w:tcPr>
            <w:tcW w:w="1951" w:type="dxa"/>
            <w:vAlign w:val="top"/>
          </w:tcPr>
          <w:p>
            <w:pPr>
              <w:ind w:left="564"/>
              <w:spacing w:before="67" w:line="225" w:lineRule="auto"/>
              <w:rPr>
                <w:rFonts w:ascii="FangSong" w:hAnsi="FangSong" w:eastAsia="FangSong" w:cs="FangSong"/>
                <w:sz w:val="20"/>
                <w:szCs w:val="20"/>
              </w:rPr>
            </w:pPr>
            <w:r>
              <w:rPr>
                <w:rFonts w:ascii="FangSong" w:hAnsi="FangSong" w:eastAsia="FangSong" w:cs="FangSong"/>
                <w:sz w:val="20"/>
                <w:szCs w:val="20"/>
                <w:spacing w:val="6"/>
              </w:rPr>
              <w:t>年初预算</w:t>
            </w:r>
          </w:p>
        </w:tc>
        <w:tc>
          <w:tcPr>
            <w:tcW w:w="1227" w:type="dxa"/>
            <w:vAlign w:val="top"/>
          </w:tcPr>
          <w:p>
            <w:pPr>
              <w:pStyle w:val="TableText"/>
              <w:ind w:left="653"/>
              <w:spacing w:before="36" w:line="274" w:lineRule="exact"/>
              <w:rPr>
                <w:sz w:val="20"/>
                <w:szCs w:val="20"/>
              </w:rPr>
            </w:pPr>
            <w:r>
              <w:rPr>
                <w:sz w:val="20"/>
                <w:szCs w:val="20"/>
                <w:spacing w:val="3"/>
                <w:position w:val="2"/>
              </w:rPr>
              <w:t>39.59</w:t>
            </w:r>
          </w:p>
        </w:tc>
        <w:tc>
          <w:tcPr>
            <w:tcW w:w="1417" w:type="dxa"/>
            <w:vAlign w:val="top"/>
          </w:tcPr>
          <w:p>
            <w:pPr>
              <w:pStyle w:val="TableText"/>
              <w:ind w:left="1248"/>
              <w:spacing w:before="191" w:line="97" w:lineRule="exact"/>
              <w:rPr>
                <w:sz w:val="20"/>
                <w:szCs w:val="20"/>
              </w:rPr>
            </w:pPr>
            <w:r>
              <w:rPr>
                <w:sz w:val="20"/>
                <w:szCs w:val="20"/>
                <w:position w:val="-2"/>
              </w:rPr>
              <w:t>-</w:t>
            </w:r>
          </w:p>
        </w:tc>
        <w:tc>
          <w:tcPr>
            <w:tcW w:w="1227" w:type="dxa"/>
            <w:vAlign w:val="top"/>
          </w:tcPr>
          <w:p>
            <w:pPr>
              <w:pStyle w:val="TableText"/>
              <w:ind w:left="1057"/>
              <w:spacing w:before="191" w:line="97" w:lineRule="exact"/>
              <w:rPr>
                <w:sz w:val="20"/>
                <w:szCs w:val="20"/>
              </w:rPr>
            </w:pPr>
            <w:r>
              <w:rPr>
                <w:sz w:val="20"/>
                <w:szCs w:val="20"/>
                <w:position w:val="-2"/>
              </w:rPr>
              <w:t>-</w:t>
            </w:r>
          </w:p>
        </w:tc>
        <w:tc>
          <w:tcPr>
            <w:tcW w:w="1223" w:type="dxa"/>
            <w:vAlign w:val="top"/>
          </w:tcPr>
          <w:p>
            <w:pPr>
              <w:pStyle w:val="TableText"/>
              <w:ind w:left="582"/>
              <w:spacing w:before="191" w:line="97" w:lineRule="exact"/>
              <w:rPr>
                <w:sz w:val="20"/>
                <w:szCs w:val="20"/>
              </w:rPr>
            </w:pPr>
            <w:r>
              <w:rPr>
                <w:sz w:val="20"/>
                <w:szCs w:val="20"/>
                <w:position w:val="-2"/>
              </w:rPr>
              <w:t>-</w:t>
            </w:r>
          </w:p>
        </w:tc>
      </w:tr>
      <w:tr>
        <w:trPr>
          <w:trHeight w:val="345" w:hRule="atLeast"/>
        </w:trPr>
        <w:tc>
          <w:tcPr>
            <w:tcW w:w="624" w:type="dxa"/>
            <w:vAlign w:val="top"/>
          </w:tcPr>
          <w:p>
            <w:pPr>
              <w:pStyle w:val="TableText"/>
              <w:ind w:left="265"/>
              <w:spacing w:before="37" w:line="274" w:lineRule="exact"/>
              <w:rPr>
                <w:sz w:val="20"/>
                <w:szCs w:val="20"/>
              </w:rPr>
            </w:pPr>
            <w:r>
              <w:rPr>
                <w:sz w:val="20"/>
                <w:szCs w:val="20"/>
                <w:position w:val="2"/>
              </w:rPr>
              <w:t>6</w:t>
            </w:r>
          </w:p>
        </w:tc>
        <w:tc>
          <w:tcPr>
            <w:tcW w:w="2136" w:type="dxa"/>
            <w:vAlign w:val="top"/>
          </w:tcPr>
          <w:p>
            <w:pPr>
              <w:ind w:left="135"/>
              <w:spacing w:before="67" w:line="228" w:lineRule="auto"/>
              <w:rPr>
                <w:rFonts w:ascii="SimSun" w:hAnsi="SimSun" w:eastAsia="SimSun" w:cs="SimSun"/>
                <w:sz w:val="20"/>
                <w:szCs w:val="20"/>
              </w:rPr>
            </w:pPr>
            <w:r>
              <w:rPr>
                <w:rFonts w:ascii="SimSun" w:hAnsi="SimSun" w:eastAsia="SimSun" w:cs="SimSun"/>
                <w:sz w:val="20"/>
                <w:szCs w:val="20"/>
                <w:spacing w:val="7"/>
              </w:rPr>
              <w:t>喀什市残疾人联合会</w:t>
            </w:r>
          </w:p>
        </w:tc>
        <w:tc>
          <w:tcPr>
            <w:tcW w:w="4373" w:type="dxa"/>
            <w:vAlign w:val="top"/>
          </w:tcPr>
          <w:p>
            <w:pPr>
              <w:ind w:left="130"/>
              <w:spacing w:before="68" w:line="228" w:lineRule="auto"/>
              <w:rPr>
                <w:rFonts w:ascii="SimSun" w:hAnsi="SimSun" w:eastAsia="SimSun" w:cs="SimSun"/>
                <w:sz w:val="20"/>
                <w:szCs w:val="20"/>
              </w:rPr>
            </w:pPr>
            <w:r>
              <w:rPr>
                <w:rFonts w:ascii="SimSun" w:hAnsi="SimSun" w:eastAsia="SimSun" w:cs="SimSun"/>
                <w:sz w:val="20"/>
                <w:szCs w:val="20"/>
                <w:spacing w:val="8"/>
              </w:rPr>
              <w:t>中央残疾人事业发展彩票公益金项目</w:t>
            </w:r>
          </w:p>
        </w:tc>
        <w:tc>
          <w:tcPr>
            <w:tcW w:w="1951" w:type="dxa"/>
            <w:vAlign w:val="top"/>
          </w:tcPr>
          <w:p>
            <w:pPr>
              <w:ind w:left="144"/>
              <w:spacing w:before="68" w:line="225" w:lineRule="auto"/>
              <w:rPr>
                <w:rFonts w:ascii="FangSong" w:hAnsi="FangSong" w:eastAsia="FangSong" w:cs="FangSong"/>
                <w:sz w:val="20"/>
                <w:szCs w:val="20"/>
              </w:rPr>
            </w:pPr>
            <w:r>
              <w:rPr>
                <w:rFonts w:ascii="FangSong" w:hAnsi="FangSong" w:eastAsia="FangSong" w:cs="FangSong"/>
                <w:sz w:val="20"/>
                <w:szCs w:val="20"/>
                <w:spacing w:val="8"/>
              </w:rPr>
              <w:t>年初预算中央专款</w:t>
            </w:r>
          </w:p>
        </w:tc>
        <w:tc>
          <w:tcPr>
            <w:tcW w:w="1227" w:type="dxa"/>
            <w:vAlign w:val="top"/>
          </w:tcPr>
          <w:p>
            <w:pPr>
              <w:pStyle w:val="TableText"/>
              <w:ind w:left="775"/>
              <w:spacing w:before="37" w:line="274" w:lineRule="exact"/>
              <w:rPr>
                <w:sz w:val="20"/>
                <w:szCs w:val="20"/>
              </w:rPr>
            </w:pPr>
            <w:r>
              <w:rPr>
                <w:sz w:val="20"/>
                <w:szCs w:val="20"/>
                <w:spacing w:val="-2"/>
                <w:position w:val="2"/>
              </w:rPr>
              <w:t>1.64</w:t>
            </w:r>
          </w:p>
        </w:tc>
        <w:tc>
          <w:tcPr>
            <w:tcW w:w="1417" w:type="dxa"/>
            <w:vAlign w:val="top"/>
          </w:tcPr>
          <w:p>
            <w:pPr>
              <w:pStyle w:val="TableText"/>
              <w:ind w:left="966"/>
              <w:spacing w:before="37" w:line="274" w:lineRule="exact"/>
              <w:rPr>
                <w:sz w:val="20"/>
                <w:szCs w:val="20"/>
              </w:rPr>
            </w:pPr>
            <w:r>
              <w:rPr>
                <w:sz w:val="20"/>
                <w:szCs w:val="20"/>
                <w:spacing w:val="-2"/>
                <w:position w:val="2"/>
              </w:rPr>
              <w:t>1.64</w:t>
            </w:r>
          </w:p>
        </w:tc>
        <w:tc>
          <w:tcPr>
            <w:tcW w:w="1227" w:type="dxa"/>
            <w:vAlign w:val="top"/>
          </w:tcPr>
          <w:p>
            <w:pPr>
              <w:pStyle w:val="TableText"/>
              <w:ind w:left="776"/>
              <w:spacing w:before="37" w:line="274" w:lineRule="exact"/>
              <w:rPr>
                <w:sz w:val="20"/>
                <w:szCs w:val="20"/>
              </w:rPr>
            </w:pPr>
            <w:r>
              <w:rPr>
                <w:sz w:val="20"/>
                <w:szCs w:val="20"/>
                <w:spacing w:val="-2"/>
                <w:position w:val="2"/>
              </w:rPr>
              <w:t>1.64</w:t>
            </w:r>
          </w:p>
        </w:tc>
        <w:tc>
          <w:tcPr>
            <w:tcW w:w="1223" w:type="dxa"/>
            <w:vAlign w:val="top"/>
          </w:tcPr>
          <w:p>
            <w:pPr>
              <w:pStyle w:val="TableText"/>
              <w:ind w:left="389"/>
              <w:spacing w:before="37" w:line="274" w:lineRule="exact"/>
              <w:rPr>
                <w:sz w:val="20"/>
                <w:szCs w:val="20"/>
              </w:rPr>
            </w:pPr>
            <w:r>
              <w:rPr>
                <w:sz w:val="20"/>
                <w:szCs w:val="20"/>
                <w:spacing w:val="-1"/>
                <w:position w:val="2"/>
              </w:rPr>
              <w:t>100%</w:t>
            </w:r>
          </w:p>
        </w:tc>
      </w:tr>
      <w:tr>
        <w:trPr>
          <w:trHeight w:val="345" w:hRule="atLeast"/>
        </w:trPr>
        <w:tc>
          <w:tcPr>
            <w:tcW w:w="624" w:type="dxa"/>
            <w:vAlign w:val="top"/>
          </w:tcPr>
          <w:p>
            <w:pPr>
              <w:pStyle w:val="TableText"/>
              <w:ind w:left="264"/>
              <w:spacing w:before="107" w:line="192" w:lineRule="auto"/>
              <w:rPr>
                <w:sz w:val="20"/>
                <w:szCs w:val="20"/>
              </w:rPr>
            </w:pPr>
            <w:r>
              <w:rPr>
                <w:sz w:val="20"/>
                <w:szCs w:val="20"/>
              </w:rPr>
              <w:t>7</w:t>
            </w:r>
          </w:p>
        </w:tc>
        <w:tc>
          <w:tcPr>
            <w:tcW w:w="2136" w:type="dxa"/>
            <w:vAlign w:val="top"/>
          </w:tcPr>
          <w:p>
            <w:pPr>
              <w:ind w:left="135"/>
              <w:spacing w:before="67" w:line="228" w:lineRule="auto"/>
              <w:rPr>
                <w:rFonts w:ascii="SimSun" w:hAnsi="SimSun" w:eastAsia="SimSun" w:cs="SimSun"/>
                <w:sz w:val="20"/>
                <w:szCs w:val="20"/>
              </w:rPr>
            </w:pPr>
            <w:r>
              <w:rPr>
                <w:rFonts w:ascii="SimSun" w:hAnsi="SimSun" w:eastAsia="SimSun" w:cs="SimSun"/>
                <w:sz w:val="20"/>
                <w:szCs w:val="20"/>
                <w:spacing w:val="7"/>
              </w:rPr>
              <w:t>喀什市残疾人联合会</w:t>
            </w:r>
          </w:p>
        </w:tc>
        <w:tc>
          <w:tcPr>
            <w:tcW w:w="4373" w:type="dxa"/>
            <w:vAlign w:val="top"/>
          </w:tcPr>
          <w:p>
            <w:pPr>
              <w:ind w:left="130"/>
              <w:spacing w:before="68" w:line="229" w:lineRule="auto"/>
              <w:rPr>
                <w:rFonts w:ascii="SimSun" w:hAnsi="SimSun" w:eastAsia="SimSun" w:cs="SimSun"/>
                <w:sz w:val="20"/>
                <w:szCs w:val="20"/>
              </w:rPr>
            </w:pPr>
            <w:r>
              <w:rPr>
                <w:rFonts w:ascii="SimSun" w:hAnsi="SimSun" w:eastAsia="SimSun" w:cs="SimSun"/>
                <w:sz w:val="20"/>
                <w:szCs w:val="20"/>
                <w:spacing w:val="7"/>
              </w:rPr>
              <w:t>中央残疾人事业发展补助项目</w:t>
            </w:r>
          </w:p>
        </w:tc>
        <w:tc>
          <w:tcPr>
            <w:tcW w:w="1951" w:type="dxa"/>
            <w:vAlign w:val="top"/>
          </w:tcPr>
          <w:p>
            <w:pPr>
              <w:ind w:left="144"/>
              <w:spacing w:before="69" w:line="225" w:lineRule="auto"/>
              <w:rPr>
                <w:rFonts w:ascii="FangSong" w:hAnsi="FangSong" w:eastAsia="FangSong" w:cs="FangSong"/>
                <w:sz w:val="20"/>
                <w:szCs w:val="20"/>
              </w:rPr>
            </w:pPr>
            <w:r>
              <w:rPr>
                <w:rFonts w:ascii="FangSong" w:hAnsi="FangSong" w:eastAsia="FangSong" w:cs="FangSong"/>
                <w:sz w:val="20"/>
                <w:szCs w:val="20"/>
                <w:spacing w:val="8"/>
              </w:rPr>
              <w:t>年中追加中央专款</w:t>
            </w:r>
          </w:p>
        </w:tc>
        <w:tc>
          <w:tcPr>
            <w:tcW w:w="1227" w:type="dxa"/>
            <w:vAlign w:val="top"/>
          </w:tcPr>
          <w:p>
            <w:pPr>
              <w:pStyle w:val="TableText"/>
              <w:ind w:left="1057"/>
              <w:spacing w:before="192" w:line="97" w:lineRule="exact"/>
              <w:rPr>
                <w:sz w:val="20"/>
                <w:szCs w:val="20"/>
              </w:rPr>
            </w:pPr>
            <w:r>
              <w:rPr>
                <w:sz w:val="20"/>
                <w:szCs w:val="20"/>
                <w:position w:val="-2"/>
              </w:rPr>
              <w:t>-</w:t>
            </w:r>
          </w:p>
        </w:tc>
        <w:tc>
          <w:tcPr>
            <w:tcW w:w="1417" w:type="dxa"/>
            <w:vAlign w:val="top"/>
          </w:tcPr>
          <w:p>
            <w:pPr>
              <w:pStyle w:val="TableText"/>
              <w:ind w:left="861"/>
              <w:spacing w:before="37" w:line="274" w:lineRule="exact"/>
              <w:rPr>
                <w:sz w:val="20"/>
                <w:szCs w:val="20"/>
              </w:rPr>
            </w:pPr>
            <w:r>
              <w:rPr>
                <w:sz w:val="20"/>
                <w:szCs w:val="20"/>
                <w:spacing w:val="-1"/>
                <w:position w:val="2"/>
              </w:rPr>
              <w:t>15.15</w:t>
            </w:r>
          </w:p>
        </w:tc>
        <w:tc>
          <w:tcPr>
            <w:tcW w:w="1227" w:type="dxa"/>
            <w:vAlign w:val="top"/>
          </w:tcPr>
          <w:p>
            <w:pPr>
              <w:pStyle w:val="TableText"/>
              <w:ind w:left="670"/>
              <w:spacing w:before="37" w:line="274" w:lineRule="exact"/>
              <w:rPr>
                <w:sz w:val="20"/>
                <w:szCs w:val="20"/>
              </w:rPr>
            </w:pPr>
            <w:r>
              <w:rPr>
                <w:sz w:val="20"/>
                <w:szCs w:val="20"/>
                <w:spacing w:val="-1"/>
                <w:position w:val="2"/>
              </w:rPr>
              <w:t>15.15</w:t>
            </w:r>
          </w:p>
        </w:tc>
        <w:tc>
          <w:tcPr>
            <w:tcW w:w="1223" w:type="dxa"/>
            <w:vAlign w:val="top"/>
          </w:tcPr>
          <w:p>
            <w:pPr>
              <w:pStyle w:val="TableText"/>
              <w:ind w:left="389"/>
              <w:spacing w:before="37" w:line="274" w:lineRule="exact"/>
              <w:rPr>
                <w:sz w:val="20"/>
                <w:szCs w:val="20"/>
              </w:rPr>
            </w:pPr>
            <w:r>
              <w:rPr>
                <w:sz w:val="20"/>
                <w:szCs w:val="20"/>
                <w:spacing w:val="-1"/>
                <w:position w:val="2"/>
              </w:rPr>
              <w:t>100%</w:t>
            </w:r>
          </w:p>
        </w:tc>
      </w:tr>
      <w:tr>
        <w:trPr>
          <w:trHeight w:val="345" w:hRule="atLeast"/>
        </w:trPr>
        <w:tc>
          <w:tcPr>
            <w:tcW w:w="624" w:type="dxa"/>
            <w:vAlign w:val="top"/>
          </w:tcPr>
          <w:p>
            <w:pPr>
              <w:pStyle w:val="TableText"/>
              <w:ind w:left="269"/>
              <w:spacing w:before="37" w:line="275" w:lineRule="exact"/>
              <w:rPr>
                <w:sz w:val="20"/>
                <w:szCs w:val="20"/>
              </w:rPr>
            </w:pPr>
            <w:r>
              <w:rPr>
                <w:sz w:val="20"/>
                <w:szCs w:val="20"/>
                <w:position w:val="2"/>
              </w:rPr>
              <w:t>8</w:t>
            </w:r>
          </w:p>
        </w:tc>
        <w:tc>
          <w:tcPr>
            <w:tcW w:w="2136" w:type="dxa"/>
            <w:vAlign w:val="top"/>
          </w:tcPr>
          <w:p>
            <w:pPr>
              <w:ind w:left="135"/>
              <w:spacing w:before="65" w:line="228" w:lineRule="auto"/>
              <w:rPr>
                <w:rFonts w:ascii="SimSun" w:hAnsi="SimSun" w:eastAsia="SimSun" w:cs="SimSun"/>
                <w:sz w:val="20"/>
                <w:szCs w:val="20"/>
              </w:rPr>
            </w:pPr>
            <w:r>
              <w:rPr>
                <w:rFonts w:ascii="SimSun" w:hAnsi="SimSun" w:eastAsia="SimSun" w:cs="SimSun"/>
                <w:sz w:val="20"/>
                <w:szCs w:val="20"/>
                <w:spacing w:val="7"/>
              </w:rPr>
              <w:t>喀什市残疾人联合会</w:t>
            </w:r>
          </w:p>
        </w:tc>
        <w:tc>
          <w:tcPr>
            <w:tcW w:w="4373" w:type="dxa"/>
            <w:vAlign w:val="top"/>
          </w:tcPr>
          <w:p>
            <w:pPr>
              <w:pStyle w:val="TableText"/>
              <w:ind w:left="113"/>
              <w:spacing w:before="37" w:line="275" w:lineRule="exact"/>
              <w:rPr>
                <w:rFonts w:ascii="SimSun" w:hAnsi="SimSun" w:eastAsia="SimSun" w:cs="SimSun"/>
                <w:sz w:val="20"/>
                <w:szCs w:val="20"/>
              </w:rPr>
            </w:pPr>
            <w:r>
              <w:rPr>
                <w:sz w:val="20"/>
                <w:szCs w:val="20"/>
                <w:spacing w:val="6"/>
                <w:position w:val="1"/>
              </w:rPr>
              <w:t>5-12</w:t>
            </w:r>
            <w:r>
              <w:rPr>
                <w:sz w:val="20"/>
                <w:szCs w:val="20"/>
                <w:spacing w:val="30"/>
                <w:w w:val="101"/>
                <w:position w:val="1"/>
              </w:rPr>
              <w:t xml:space="preserve"> </w:t>
            </w:r>
            <w:r>
              <w:rPr>
                <w:rFonts w:ascii="SimSun" w:hAnsi="SimSun" w:eastAsia="SimSun" w:cs="SimSun"/>
                <w:sz w:val="20"/>
                <w:szCs w:val="20"/>
                <w:spacing w:val="6"/>
                <w:position w:val="1"/>
              </w:rPr>
              <w:t>月协理员工资本级配套项目</w:t>
            </w:r>
          </w:p>
        </w:tc>
        <w:tc>
          <w:tcPr>
            <w:tcW w:w="1951" w:type="dxa"/>
            <w:vAlign w:val="top"/>
          </w:tcPr>
          <w:p>
            <w:pPr>
              <w:ind w:left="144"/>
              <w:spacing w:before="66" w:line="225" w:lineRule="auto"/>
              <w:rPr>
                <w:rFonts w:ascii="FangSong" w:hAnsi="FangSong" w:eastAsia="FangSong" w:cs="FangSong"/>
                <w:sz w:val="20"/>
                <w:szCs w:val="20"/>
              </w:rPr>
            </w:pPr>
            <w:r>
              <w:rPr>
                <w:rFonts w:ascii="FangSong" w:hAnsi="FangSong" w:eastAsia="FangSong" w:cs="FangSong"/>
                <w:sz w:val="20"/>
                <w:szCs w:val="20"/>
                <w:spacing w:val="8"/>
              </w:rPr>
              <w:t>年中追加本级预算</w:t>
            </w:r>
          </w:p>
        </w:tc>
        <w:tc>
          <w:tcPr>
            <w:tcW w:w="1227" w:type="dxa"/>
            <w:vAlign w:val="top"/>
          </w:tcPr>
          <w:p>
            <w:pPr>
              <w:pStyle w:val="TableText"/>
              <w:ind w:left="1057"/>
              <w:spacing w:before="192" w:line="97" w:lineRule="exact"/>
              <w:rPr>
                <w:sz w:val="20"/>
                <w:szCs w:val="20"/>
              </w:rPr>
            </w:pPr>
            <w:r>
              <w:rPr>
                <w:sz w:val="20"/>
                <w:szCs w:val="20"/>
                <w:position w:val="-2"/>
              </w:rPr>
              <w:t>-</w:t>
            </w:r>
          </w:p>
        </w:tc>
        <w:tc>
          <w:tcPr>
            <w:tcW w:w="1417" w:type="dxa"/>
            <w:vAlign w:val="top"/>
          </w:tcPr>
          <w:p>
            <w:pPr>
              <w:pStyle w:val="TableText"/>
              <w:ind w:left="755"/>
              <w:spacing w:before="37" w:line="275" w:lineRule="exact"/>
              <w:rPr>
                <w:sz w:val="20"/>
                <w:szCs w:val="20"/>
              </w:rPr>
            </w:pPr>
            <w:r>
              <w:rPr>
                <w:sz w:val="20"/>
                <w:szCs w:val="20"/>
                <w:position w:val="2"/>
              </w:rPr>
              <w:t>145.43</w:t>
            </w:r>
          </w:p>
        </w:tc>
        <w:tc>
          <w:tcPr>
            <w:tcW w:w="1227" w:type="dxa"/>
            <w:vAlign w:val="top"/>
          </w:tcPr>
          <w:p>
            <w:pPr>
              <w:pStyle w:val="TableText"/>
              <w:ind w:left="565"/>
              <w:spacing w:before="37" w:line="275" w:lineRule="exact"/>
              <w:rPr>
                <w:sz w:val="20"/>
                <w:szCs w:val="20"/>
              </w:rPr>
            </w:pPr>
            <w:r>
              <w:rPr>
                <w:sz w:val="20"/>
                <w:szCs w:val="20"/>
                <w:position w:val="2"/>
              </w:rPr>
              <w:t>145.43</w:t>
            </w:r>
          </w:p>
        </w:tc>
        <w:tc>
          <w:tcPr>
            <w:tcW w:w="1223" w:type="dxa"/>
            <w:vAlign w:val="top"/>
          </w:tcPr>
          <w:p>
            <w:pPr>
              <w:pStyle w:val="TableText"/>
              <w:ind w:left="389"/>
              <w:spacing w:before="37" w:line="275" w:lineRule="exact"/>
              <w:rPr>
                <w:sz w:val="20"/>
                <w:szCs w:val="20"/>
              </w:rPr>
            </w:pPr>
            <w:r>
              <w:rPr>
                <w:sz w:val="20"/>
                <w:szCs w:val="20"/>
                <w:spacing w:val="-1"/>
                <w:position w:val="2"/>
              </w:rPr>
              <w:t>100%</w:t>
            </w:r>
          </w:p>
        </w:tc>
      </w:tr>
      <w:tr>
        <w:trPr>
          <w:trHeight w:val="345" w:hRule="atLeast"/>
        </w:trPr>
        <w:tc>
          <w:tcPr>
            <w:tcW w:w="624" w:type="dxa"/>
            <w:vAlign w:val="top"/>
          </w:tcPr>
          <w:p>
            <w:pPr>
              <w:pStyle w:val="TableText"/>
              <w:ind w:left="264"/>
              <w:spacing w:before="38" w:line="274" w:lineRule="exact"/>
              <w:rPr>
                <w:sz w:val="20"/>
                <w:szCs w:val="20"/>
              </w:rPr>
            </w:pPr>
            <w:r>
              <w:rPr>
                <w:sz w:val="20"/>
                <w:szCs w:val="20"/>
                <w:position w:val="2"/>
              </w:rPr>
              <w:t>9</w:t>
            </w:r>
          </w:p>
        </w:tc>
        <w:tc>
          <w:tcPr>
            <w:tcW w:w="2136" w:type="dxa"/>
            <w:vAlign w:val="top"/>
          </w:tcPr>
          <w:p>
            <w:pPr>
              <w:ind w:left="135"/>
              <w:spacing w:before="66" w:line="228" w:lineRule="auto"/>
              <w:rPr>
                <w:rFonts w:ascii="SimSun" w:hAnsi="SimSun" w:eastAsia="SimSun" w:cs="SimSun"/>
                <w:sz w:val="20"/>
                <w:szCs w:val="20"/>
              </w:rPr>
            </w:pPr>
            <w:r>
              <w:rPr>
                <w:rFonts w:ascii="SimSun" w:hAnsi="SimSun" w:eastAsia="SimSun" w:cs="SimSun"/>
                <w:sz w:val="20"/>
                <w:szCs w:val="20"/>
                <w:spacing w:val="7"/>
              </w:rPr>
              <w:t>喀什市残疾人联合会</w:t>
            </w:r>
          </w:p>
        </w:tc>
        <w:tc>
          <w:tcPr>
            <w:tcW w:w="4373" w:type="dxa"/>
            <w:vAlign w:val="top"/>
          </w:tcPr>
          <w:p>
            <w:pPr>
              <w:pStyle w:val="TableText"/>
              <w:ind w:left="127"/>
              <w:spacing w:before="38" w:line="274" w:lineRule="exact"/>
              <w:rPr>
                <w:rFonts w:ascii="SimSun" w:hAnsi="SimSun" w:eastAsia="SimSun" w:cs="SimSun"/>
                <w:sz w:val="20"/>
                <w:szCs w:val="20"/>
              </w:rPr>
            </w:pPr>
            <w:r>
              <w:rPr>
                <w:sz w:val="20"/>
                <w:szCs w:val="20"/>
                <w:spacing w:val="6"/>
                <w:position w:val="1"/>
              </w:rPr>
              <w:t>12 </w:t>
            </w:r>
            <w:r>
              <w:rPr>
                <w:rFonts w:ascii="SimSun" w:hAnsi="SimSun" w:eastAsia="SimSun" w:cs="SimSun"/>
                <w:sz w:val="20"/>
                <w:szCs w:val="20"/>
                <w:spacing w:val="6"/>
                <w:position w:val="1"/>
              </w:rPr>
              <w:t>月残联协理员工资及社保</w:t>
            </w:r>
          </w:p>
        </w:tc>
        <w:tc>
          <w:tcPr>
            <w:tcW w:w="1951" w:type="dxa"/>
            <w:vAlign w:val="top"/>
          </w:tcPr>
          <w:p>
            <w:pPr>
              <w:ind w:left="144"/>
              <w:spacing w:before="67" w:line="225" w:lineRule="auto"/>
              <w:rPr>
                <w:rFonts w:ascii="FangSong" w:hAnsi="FangSong" w:eastAsia="FangSong" w:cs="FangSong"/>
                <w:sz w:val="20"/>
                <w:szCs w:val="20"/>
              </w:rPr>
            </w:pPr>
            <w:r>
              <w:rPr>
                <w:rFonts w:ascii="FangSong" w:hAnsi="FangSong" w:eastAsia="FangSong" w:cs="FangSong"/>
                <w:sz w:val="20"/>
                <w:szCs w:val="20"/>
                <w:spacing w:val="8"/>
              </w:rPr>
              <w:t>年中追加本级预算</w:t>
            </w:r>
          </w:p>
        </w:tc>
        <w:tc>
          <w:tcPr>
            <w:tcW w:w="1227" w:type="dxa"/>
            <w:vAlign w:val="top"/>
          </w:tcPr>
          <w:p>
            <w:pPr>
              <w:pStyle w:val="TableText"/>
              <w:ind w:left="1057"/>
              <w:spacing w:before="193" w:line="97" w:lineRule="exact"/>
              <w:rPr>
                <w:sz w:val="20"/>
                <w:szCs w:val="20"/>
              </w:rPr>
            </w:pPr>
            <w:r>
              <w:rPr>
                <w:sz w:val="20"/>
                <w:szCs w:val="20"/>
                <w:position w:val="-2"/>
              </w:rPr>
              <w:t>-</w:t>
            </w:r>
          </w:p>
        </w:tc>
        <w:tc>
          <w:tcPr>
            <w:tcW w:w="1417" w:type="dxa"/>
            <w:vAlign w:val="top"/>
          </w:tcPr>
          <w:p>
            <w:pPr>
              <w:pStyle w:val="TableText"/>
              <w:ind w:left="841"/>
              <w:spacing w:before="38" w:line="274" w:lineRule="exact"/>
              <w:rPr>
                <w:sz w:val="20"/>
                <w:szCs w:val="20"/>
              </w:rPr>
            </w:pPr>
            <w:r>
              <w:rPr>
                <w:sz w:val="20"/>
                <w:szCs w:val="20"/>
                <w:spacing w:val="3"/>
                <w:position w:val="2"/>
              </w:rPr>
              <w:t>20.00</w:t>
            </w:r>
          </w:p>
        </w:tc>
        <w:tc>
          <w:tcPr>
            <w:tcW w:w="1227" w:type="dxa"/>
            <w:vAlign w:val="top"/>
          </w:tcPr>
          <w:p>
            <w:pPr>
              <w:pStyle w:val="TableText"/>
              <w:ind w:left="650"/>
              <w:spacing w:before="38" w:line="274" w:lineRule="exact"/>
              <w:rPr>
                <w:sz w:val="20"/>
                <w:szCs w:val="20"/>
              </w:rPr>
            </w:pPr>
            <w:r>
              <w:rPr>
                <w:sz w:val="20"/>
                <w:szCs w:val="20"/>
                <w:spacing w:val="3"/>
                <w:position w:val="2"/>
              </w:rPr>
              <w:t>20.00</w:t>
            </w:r>
          </w:p>
        </w:tc>
        <w:tc>
          <w:tcPr>
            <w:tcW w:w="1223" w:type="dxa"/>
            <w:vAlign w:val="top"/>
          </w:tcPr>
          <w:p>
            <w:pPr>
              <w:pStyle w:val="TableText"/>
              <w:ind w:left="389"/>
              <w:spacing w:before="38" w:line="274" w:lineRule="exact"/>
              <w:rPr>
                <w:sz w:val="20"/>
                <w:szCs w:val="20"/>
              </w:rPr>
            </w:pPr>
            <w:r>
              <w:rPr>
                <w:sz w:val="20"/>
                <w:szCs w:val="20"/>
                <w:spacing w:val="-1"/>
                <w:position w:val="2"/>
              </w:rPr>
              <w:t>100%</w:t>
            </w:r>
          </w:p>
        </w:tc>
      </w:tr>
      <w:tr>
        <w:trPr>
          <w:trHeight w:val="345" w:hRule="atLeast"/>
        </w:trPr>
        <w:tc>
          <w:tcPr>
            <w:tcW w:w="624" w:type="dxa"/>
            <w:vAlign w:val="top"/>
          </w:tcPr>
          <w:p>
            <w:pPr>
              <w:pStyle w:val="TableText"/>
              <w:ind w:left="228"/>
              <w:spacing w:before="38" w:line="274" w:lineRule="exact"/>
              <w:rPr>
                <w:sz w:val="20"/>
                <w:szCs w:val="20"/>
              </w:rPr>
            </w:pPr>
            <w:r>
              <w:rPr>
                <w:sz w:val="20"/>
                <w:szCs w:val="20"/>
                <w:spacing w:val="-8"/>
                <w:position w:val="2"/>
              </w:rPr>
              <w:t>10</w:t>
            </w:r>
          </w:p>
        </w:tc>
        <w:tc>
          <w:tcPr>
            <w:tcW w:w="2136" w:type="dxa"/>
            <w:vAlign w:val="top"/>
          </w:tcPr>
          <w:p>
            <w:pPr>
              <w:ind w:left="135"/>
              <w:spacing w:before="66" w:line="228" w:lineRule="auto"/>
              <w:rPr>
                <w:rFonts w:ascii="SimSun" w:hAnsi="SimSun" w:eastAsia="SimSun" w:cs="SimSun"/>
                <w:sz w:val="20"/>
                <w:szCs w:val="20"/>
              </w:rPr>
            </w:pPr>
            <w:r>
              <w:rPr>
                <w:rFonts w:ascii="SimSun" w:hAnsi="SimSun" w:eastAsia="SimSun" w:cs="SimSun"/>
                <w:sz w:val="20"/>
                <w:szCs w:val="20"/>
                <w:spacing w:val="7"/>
              </w:rPr>
              <w:t>喀什市残疾人联合会</w:t>
            </w:r>
          </w:p>
        </w:tc>
        <w:tc>
          <w:tcPr>
            <w:tcW w:w="4373" w:type="dxa"/>
            <w:vAlign w:val="top"/>
          </w:tcPr>
          <w:p>
            <w:pPr>
              <w:ind w:left="111"/>
              <w:spacing w:before="67" w:line="228" w:lineRule="auto"/>
              <w:rPr>
                <w:rFonts w:ascii="SimSun" w:hAnsi="SimSun" w:eastAsia="SimSun" w:cs="SimSun"/>
                <w:sz w:val="20"/>
                <w:szCs w:val="20"/>
              </w:rPr>
            </w:pPr>
            <w:r>
              <w:rPr>
                <w:rFonts w:ascii="SimSun" w:hAnsi="SimSun" w:eastAsia="SimSun" w:cs="SimSun"/>
                <w:sz w:val="20"/>
                <w:szCs w:val="20"/>
                <w:spacing w:val="8"/>
              </w:rPr>
              <w:t>疫情防控保障项目</w:t>
            </w:r>
          </w:p>
        </w:tc>
        <w:tc>
          <w:tcPr>
            <w:tcW w:w="1951" w:type="dxa"/>
            <w:vAlign w:val="top"/>
          </w:tcPr>
          <w:p>
            <w:pPr>
              <w:ind w:left="144"/>
              <w:spacing w:before="67" w:line="225" w:lineRule="auto"/>
              <w:rPr>
                <w:rFonts w:ascii="FangSong" w:hAnsi="FangSong" w:eastAsia="FangSong" w:cs="FangSong"/>
                <w:sz w:val="20"/>
                <w:szCs w:val="20"/>
              </w:rPr>
            </w:pPr>
            <w:r>
              <w:rPr>
                <w:rFonts w:ascii="FangSong" w:hAnsi="FangSong" w:eastAsia="FangSong" w:cs="FangSong"/>
                <w:sz w:val="20"/>
                <w:szCs w:val="20"/>
                <w:spacing w:val="8"/>
              </w:rPr>
              <w:t>年中追加本级预算</w:t>
            </w:r>
          </w:p>
        </w:tc>
        <w:tc>
          <w:tcPr>
            <w:tcW w:w="1227" w:type="dxa"/>
            <w:vAlign w:val="top"/>
          </w:tcPr>
          <w:p>
            <w:pPr>
              <w:pStyle w:val="TableText"/>
              <w:ind w:left="1057"/>
              <w:spacing w:before="193" w:line="97" w:lineRule="exact"/>
              <w:rPr>
                <w:sz w:val="20"/>
                <w:szCs w:val="20"/>
              </w:rPr>
            </w:pPr>
            <w:r>
              <w:rPr>
                <w:sz w:val="20"/>
                <w:szCs w:val="20"/>
                <w:position w:val="-2"/>
              </w:rPr>
              <w:t>-</w:t>
            </w:r>
          </w:p>
        </w:tc>
        <w:tc>
          <w:tcPr>
            <w:tcW w:w="1417" w:type="dxa"/>
            <w:vAlign w:val="top"/>
          </w:tcPr>
          <w:p>
            <w:pPr>
              <w:pStyle w:val="TableText"/>
              <w:ind w:left="841"/>
              <w:spacing w:before="38" w:line="274" w:lineRule="exact"/>
              <w:rPr>
                <w:sz w:val="20"/>
                <w:szCs w:val="20"/>
              </w:rPr>
            </w:pPr>
            <w:r>
              <w:rPr>
                <w:sz w:val="20"/>
                <w:szCs w:val="20"/>
                <w:spacing w:val="3"/>
                <w:position w:val="2"/>
              </w:rPr>
              <w:t>25.28</w:t>
            </w:r>
          </w:p>
        </w:tc>
        <w:tc>
          <w:tcPr>
            <w:tcW w:w="1227" w:type="dxa"/>
            <w:vAlign w:val="top"/>
          </w:tcPr>
          <w:p>
            <w:pPr>
              <w:pStyle w:val="TableText"/>
              <w:ind w:left="650"/>
              <w:spacing w:before="38" w:line="274" w:lineRule="exact"/>
              <w:rPr>
                <w:sz w:val="20"/>
                <w:szCs w:val="20"/>
              </w:rPr>
            </w:pPr>
            <w:r>
              <w:rPr>
                <w:sz w:val="20"/>
                <w:szCs w:val="20"/>
                <w:spacing w:val="3"/>
                <w:position w:val="2"/>
              </w:rPr>
              <w:t>25.28</w:t>
            </w:r>
          </w:p>
        </w:tc>
        <w:tc>
          <w:tcPr>
            <w:tcW w:w="1223" w:type="dxa"/>
            <w:vAlign w:val="top"/>
          </w:tcPr>
          <w:p>
            <w:pPr>
              <w:pStyle w:val="TableText"/>
              <w:ind w:left="389"/>
              <w:spacing w:before="38" w:line="274" w:lineRule="exact"/>
              <w:rPr>
                <w:sz w:val="20"/>
                <w:szCs w:val="20"/>
              </w:rPr>
            </w:pPr>
            <w:r>
              <w:rPr>
                <w:sz w:val="20"/>
                <w:szCs w:val="20"/>
                <w:spacing w:val="-1"/>
                <w:position w:val="2"/>
              </w:rPr>
              <w:t>100%</w:t>
            </w:r>
          </w:p>
        </w:tc>
      </w:tr>
      <w:tr>
        <w:trPr>
          <w:trHeight w:val="345" w:hRule="atLeast"/>
        </w:trPr>
        <w:tc>
          <w:tcPr>
            <w:tcW w:w="624" w:type="dxa"/>
            <w:vAlign w:val="top"/>
          </w:tcPr>
          <w:p>
            <w:pPr>
              <w:pStyle w:val="TableText"/>
              <w:ind w:left="228"/>
              <w:spacing w:before="36" w:line="274" w:lineRule="exact"/>
              <w:rPr>
                <w:sz w:val="20"/>
                <w:szCs w:val="20"/>
              </w:rPr>
            </w:pPr>
            <w:r>
              <w:rPr>
                <w:sz w:val="20"/>
                <w:szCs w:val="20"/>
                <w:spacing w:val="-8"/>
                <w:position w:val="1"/>
              </w:rPr>
              <w:t>11</w:t>
            </w:r>
          </w:p>
        </w:tc>
        <w:tc>
          <w:tcPr>
            <w:tcW w:w="2136" w:type="dxa"/>
            <w:vAlign w:val="top"/>
          </w:tcPr>
          <w:p>
            <w:pPr>
              <w:ind w:left="135"/>
              <w:spacing w:before="67" w:line="228" w:lineRule="auto"/>
              <w:rPr>
                <w:rFonts w:ascii="SimSun" w:hAnsi="SimSun" w:eastAsia="SimSun" w:cs="SimSun"/>
                <w:sz w:val="20"/>
                <w:szCs w:val="20"/>
              </w:rPr>
            </w:pPr>
            <w:r>
              <w:rPr>
                <w:rFonts w:ascii="SimSun" w:hAnsi="SimSun" w:eastAsia="SimSun" w:cs="SimSun"/>
                <w:sz w:val="20"/>
                <w:szCs w:val="20"/>
                <w:spacing w:val="7"/>
              </w:rPr>
              <w:t>喀什市残疾人联合会</w:t>
            </w:r>
          </w:p>
        </w:tc>
        <w:tc>
          <w:tcPr>
            <w:tcW w:w="4373" w:type="dxa"/>
            <w:vAlign w:val="top"/>
          </w:tcPr>
          <w:p>
            <w:pPr>
              <w:ind w:left="130"/>
              <w:spacing w:before="67" w:line="228" w:lineRule="auto"/>
              <w:rPr>
                <w:rFonts w:ascii="SimSun" w:hAnsi="SimSun" w:eastAsia="SimSun" w:cs="SimSun"/>
                <w:sz w:val="20"/>
                <w:szCs w:val="20"/>
              </w:rPr>
            </w:pPr>
            <w:r>
              <w:rPr>
                <w:rFonts w:ascii="SimSun" w:hAnsi="SimSun" w:eastAsia="SimSun" w:cs="SimSun"/>
                <w:sz w:val="20"/>
                <w:szCs w:val="20"/>
                <w:spacing w:val="8"/>
              </w:rPr>
              <w:t>中央残疾人事业发展彩票公益金项目</w:t>
            </w:r>
          </w:p>
        </w:tc>
        <w:tc>
          <w:tcPr>
            <w:tcW w:w="1951" w:type="dxa"/>
            <w:vAlign w:val="top"/>
          </w:tcPr>
          <w:p>
            <w:pPr>
              <w:ind w:left="144"/>
              <w:spacing w:before="67" w:line="225" w:lineRule="auto"/>
              <w:rPr>
                <w:rFonts w:ascii="FangSong" w:hAnsi="FangSong" w:eastAsia="FangSong" w:cs="FangSong"/>
                <w:sz w:val="20"/>
                <w:szCs w:val="20"/>
              </w:rPr>
            </w:pPr>
            <w:r>
              <w:rPr>
                <w:rFonts w:ascii="FangSong" w:hAnsi="FangSong" w:eastAsia="FangSong" w:cs="FangSong"/>
                <w:sz w:val="20"/>
                <w:szCs w:val="20"/>
                <w:spacing w:val="8"/>
              </w:rPr>
              <w:t>年初预算中央专款</w:t>
            </w:r>
          </w:p>
        </w:tc>
        <w:tc>
          <w:tcPr>
            <w:tcW w:w="1227" w:type="dxa"/>
            <w:vAlign w:val="top"/>
          </w:tcPr>
          <w:p>
            <w:pPr>
              <w:pStyle w:val="TableText"/>
              <w:ind w:left="758"/>
              <w:spacing w:before="36" w:line="274" w:lineRule="exact"/>
              <w:rPr>
                <w:sz w:val="20"/>
                <w:szCs w:val="20"/>
              </w:rPr>
            </w:pPr>
            <w:r>
              <w:rPr>
                <w:sz w:val="20"/>
                <w:szCs w:val="20"/>
                <w:spacing w:val="2"/>
                <w:position w:val="2"/>
              </w:rPr>
              <w:t>0.27</w:t>
            </w:r>
          </w:p>
        </w:tc>
        <w:tc>
          <w:tcPr>
            <w:tcW w:w="1417" w:type="dxa"/>
            <w:vAlign w:val="top"/>
          </w:tcPr>
          <w:p>
            <w:pPr>
              <w:pStyle w:val="TableText"/>
              <w:ind w:left="949"/>
              <w:spacing w:before="36" w:line="274" w:lineRule="exact"/>
              <w:rPr>
                <w:sz w:val="20"/>
                <w:szCs w:val="20"/>
              </w:rPr>
            </w:pPr>
            <w:r>
              <w:rPr>
                <w:sz w:val="20"/>
                <w:szCs w:val="20"/>
                <w:spacing w:val="2"/>
                <w:position w:val="2"/>
              </w:rPr>
              <w:t>0.27</w:t>
            </w:r>
          </w:p>
        </w:tc>
        <w:tc>
          <w:tcPr>
            <w:tcW w:w="1227" w:type="dxa"/>
            <w:vAlign w:val="top"/>
          </w:tcPr>
          <w:p>
            <w:pPr>
              <w:pStyle w:val="TableText"/>
              <w:ind w:left="759"/>
              <w:spacing w:before="36" w:line="274" w:lineRule="exact"/>
              <w:rPr>
                <w:sz w:val="20"/>
                <w:szCs w:val="20"/>
              </w:rPr>
            </w:pPr>
            <w:r>
              <w:rPr>
                <w:sz w:val="20"/>
                <w:szCs w:val="20"/>
                <w:spacing w:val="2"/>
                <w:position w:val="2"/>
              </w:rPr>
              <w:t>0.27</w:t>
            </w:r>
          </w:p>
        </w:tc>
        <w:tc>
          <w:tcPr>
            <w:tcW w:w="1223" w:type="dxa"/>
            <w:vAlign w:val="top"/>
          </w:tcPr>
          <w:p>
            <w:pPr>
              <w:pStyle w:val="TableText"/>
              <w:ind w:left="389"/>
              <w:spacing w:before="36" w:line="274" w:lineRule="exact"/>
              <w:rPr>
                <w:sz w:val="20"/>
                <w:szCs w:val="20"/>
              </w:rPr>
            </w:pPr>
            <w:r>
              <w:rPr>
                <w:sz w:val="20"/>
                <w:szCs w:val="20"/>
                <w:spacing w:val="-1"/>
                <w:position w:val="2"/>
              </w:rPr>
              <w:t>100%</w:t>
            </w:r>
          </w:p>
        </w:tc>
      </w:tr>
      <w:tr>
        <w:trPr>
          <w:trHeight w:val="345" w:hRule="atLeast"/>
        </w:trPr>
        <w:tc>
          <w:tcPr>
            <w:tcW w:w="624" w:type="dxa"/>
            <w:vAlign w:val="top"/>
          </w:tcPr>
          <w:p>
            <w:pPr>
              <w:pStyle w:val="TableText"/>
              <w:ind w:left="228"/>
              <w:spacing w:before="37" w:line="274" w:lineRule="exact"/>
              <w:rPr>
                <w:sz w:val="20"/>
                <w:szCs w:val="20"/>
              </w:rPr>
            </w:pPr>
            <w:r>
              <w:rPr>
                <w:sz w:val="20"/>
                <w:szCs w:val="20"/>
                <w:spacing w:val="-8"/>
                <w:position w:val="1"/>
              </w:rPr>
              <w:t>12</w:t>
            </w:r>
          </w:p>
        </w:tc>
        <w:tc>
          <w:tcPr>
            <w:tcW w:w="2136" w:type="dxa"/>
            <w:vAlign w:val="top"/>
          </w:tcPr>
          <w:p>
            <w:pPr>
              <w:ind w:left="135"/>
              <w:spacing w:before="67" w:line="228" w:lineRule="auto"/>
              <w:rPr>
                <w:rFonts w:ascii="SimSun" w:hAnsi="SimSun" w:eastAsia="SimSun" w:cs="SimSun"/>
                <w:sz w:val="20"/>
                <w:szCs w:val="20"/>
              </w:rPr>
            </w:pPr>
            <w:r>
              <w:rPr>
                <w:rFonts w:ascii="SimSun" w:hAnsi="SimSun" w:eastAsia="SimSun" w:cs="SimSun"/>
                <w:sz w:val="20"/>
                <w:szCs w:val="20"/>
                <w:spacing w:val="7"/>
              </w:rPr>
              <w:t>喀什市残疾人联合会</w:t>
            </w:r>
          </w:p>
        </w:tc>
        <w:tc>
          <w:tcPr>
            <w:tcW w:w="4373" w:type="dxa"/>
            <w:vAlign w:val="top"/>
          </w:tcPr>
          <w:p>
            <w:pPr>
              <w:ind w:left="130"/>
              <w:spacing w:before="68" w:line="228" w:lineRule="auto"/>
              <w:rPr>
                <w:rFonts w:ascii="SimSun" w:hAnsi="SimSun" w:eastAsia="SimSun" w:cs="SimSun"/>
                <w:sz w:val="20"/>
                <w:szCs w:val="20"/>
              </w:rPr>
            </w:pPr>
            <w:r>
              <w:rPr>
                <w:rFonts w:ascii="SimSun" w:hAnsi="SimSun" w:eastAsia="SimSun" w:cs="SimSun"/>
                <w:sz w:val="20"/>
                <w:szCs w:val="20"/>
                <w:spacing w:val="8"/>
              </w:rPr>
              <w:t>中央残疾人事业发展彩票公益金项目</w:t>
            </w:r>
          </w:p>
        </w:tc>
        <w:tc>
          <w:tcPr>
            <w:tcW w:w="1951" w:type="dxa"/>
            <w:vAlign w:val="top"/>
          </w:tcPr>
          <w:p>
            <w:pPr>
              <w:ind w:left="144"/>
              <w:spacing w:before="68" w:line="225" w:lineRule="auto"/>
              <w:rPr>
                <w:rFonts w:ascii="FangSong" w:hAnsi="FangSong" w:eastAsia="FangSong" w:cs="FangSong"/>
                <w:sz w:val="20"/>
                <w:szCs w:val="20"/>
              </w:rPr>
            </w:pPr>
            <w:r>
              <w:rPr>
                <w:rFonts w:ascii="FangSong" w:hAnsi="FangSong" w:eastAsia="FangSong" w:cs="FangSong"/>
                <w:sz w:val="20"/>
                <w:szCs w:val="20"/>
                <w:spacing w:val="8"/>
              </w:rPr>
              <w:t>年初预算中央专款</w:t>
            </w:r>
          </w:p>
        </w:tc>
        <w:tc>
          <w:tcPr>
            <w:tcW w:w="1227" w:type="dxa"/>
            <w:vAlign w:val="top"/>
          </w:tcPr>
          <w:p>
            <w:pPr>
              <w:pStyle w:val="TableText"/>
              <w:ind w:left="759"/>
              <w:spacing w:before="37" w:line="274" w:lineRule="exact"/>
              <w:rPr>
                <w:sz w:val="20"/>
                <w:szCs w:val="20"/>
              </w:rPr>
            </w:pPr>
            <w:r>
              <w:rPr>
                <w:sz w:val="20"/>
                <w:szCs w:val="20"/>
                <w:spacing w:val="2"/>
                <w:position w:val="2"/>
              </w:rPr>
              <w:t>6.00</w:t>
            </w:r>
          </w:p>
        </w:tc>
        <w:tc>
          <w:tcPr>
            <w:tcW w:w="1417" w:type="dxa"/>
            <w:vAlign w:val="top"/>
          </w:tcPr>
          <w:p>
            <w:pPr>
              <w:pStyle w:val="TableText"/>
              <w:ind w:left="951"/>
              <w:spacing w:before="37" w:line="274" w:lineRule="exact"/>
              <w:rPr>
                <w:sz w:val="20"/>
                <w:szCs w:val="20"/>
              </w:rPr>
            </w:pPr>
            <w:r>
              <w:rPr>
                <w:sz w:val="20"/>
                <w:szCs w:val="20"/>
                <w:spacing w:val="2"/>
                <w:position w:val="2"/>
              </w:rPr>
              <w:t>6.00</w:t>
            </w:r>
          </w:p>
        </w:tc>
        <w:tc>
          <w:tcPr>
            <w:tcW w:w="1227" w:type="dxa"/>
            <w:vAlign w:val="top"/>
          </w:tcPr>
          <w:p>
            <w:pPr>
              <w:pStyle w:val="TableText"/>
              <w:ind w:left="760"/>
              <w:spacing w:before="37" w:line="274" w:lineRule="exact"/>
              <w:rPr>
                <w:sz w:val="20"/>
                <w:szCs w:val="20"/>
              </w:rPr>
            </w:pPr>
            <w:r>
              <w:rPr>
                <w:sz w:val="20"/>
                <w:szCs w:val="20"/>
                <w:spacing w:val="2"/>
                <w:position w:val="2"/>
              </w:rPr>
              <w:t>6.00</w:t>
            </w:r>
          </w:p>
        </w:tc>
        <w:tc>
          <w:tcPr>
            <w:tcW w:w="1223" w:type="dxa"/>
            <w:vAlign w:val="top"/>
          </w:tcPr>
          <w:p>
            <w:pPr>
              <w:pStyle w:val="TableText"/>
              <w:ind w:left="389"/>
              <w:spacing w:before="37" w:line="274" w:lineRule="exact"/>
              <w:rPr>
                <w:sz w:val="20"/>
                <w:szCs w:val="20"/>
              </w:rPr>
            </w:pPr>
            <w:r>
              <w:rPr>
                <w:sz w:val="20"/>
                <w:szCs w:val="20"/>
                <w:spacing w:val="-1"/>
                <w:position w:val="2"/>
              </w:rPr>
              <w:t>100%</w:t>
            </w:r>
          </w:p>
        </w:tc>
      </w:tr>
      <w:tr>
        <w:trPr>
          <w:trHeight w:val="549" w:hRule="atLeast"/>
        </w:trPr>
        <w:tc>
          <w:tcPr>
            <w:tcW w:w="624" w:type="dxa"/>
            <w:vAlign w:val="top"/>
          </w:tcPr>
          <w:p>
            <w:pPr>
              <w:pStyle w:val="TableText"/>
              <w:ind w:left="228"/>
              <w:spacing w:before="140" w:line="274" w:lineRule="exact"/>
              <w:rPr>
                <w:sz w:val="20"/>
                <w:szCs w:val="20"/>
              </w:rPr>
            </w:pPr>
            <w:r>
              <w:rPr>
                <w:sz w:val="20"/>
                <w:szCs w:val="20"/>
                <w:spacing w:val="-8"/>
                <w:position w:val="2"/>
              </w:rPr>
              <w:t>13</w:t>
            </w:r>
          </w:p>
        </w:tc>
        <w:tc>
          <w:tcPr>
            <w:tcW w:w="2136" w:type="dxa"/>
            <w:vAlign w:val="top"/>
          </w:tcPr>
          <w:p>
            <w:pPr>
              <w:ind w:left="135"/>
              <w:spacing w:before="168" w:line="228" w:lineRule="auto"/>
              <w:rPr>
                <w:rFonts w:ascii="SimSun" w:hAnsi="SimSun" w:eastAsia="SimSun" w:cs="SimSun"/>
                <w:sz w:val="20"/>
                <w:szCs w:val="20"/>
              </w:rPr>
            </w:pPr>
            <w:r>
              <w:rPr>
                <w:rFonts w:ascii="SimSun" w:hAnsi="SimSun" w:eastAsia="SimSun" w:cs="SimSun"/>
                <w:sz w:val="20"/>
                <w:szCs w:val="20"/>
                <w:spacing w:val="7"/>
              </w:rPr>
              <w:t>喀什市残疾人联合会</w:t>
            </w:r>
          </w:p>
        </w:tc>
        <w:tc>
          <w:tcPr>
            <w:tcW w:w="4373" w:type="dxa"/>
            <w:vAlign w:val="top"/>
          </w:tcPr>
          <w:p>
            <w:pPr>
              <w:ind w:left="111" w:right="276" w:firstLine="19"/>
              <w:spacing w:before="34" w:line="233" w:lineRule="auto"/>
              <w:rPr>
                <w:rFonts w:ascii="SimSun" w:hAnsi="SimSun" w:eastAsia="SimSun" w:cs="SimSun"/>
                <w:sz w:val="20"/>
                <w:szCs w:val="20"/>
              </w:rPr>
            </w:pPr>
            <w:r>
              <w:rPr>
                <w:rFonts w:ascii="SimSun" w:hAnsi="SimSun" w:eastAsia="SimSun" w:cs="SimSun"/>
                <w:sz w:val="20"/>
                <w:szCs w:val="20"/>
                <w:spacing w:val="8"/>
              </w:rPr>
              <w:t>中央专项彩票公益金支持残疾人事业发展补 </w:t>
            </w:r>
            <w:r>
              <w:rPr>
                <w:rFonts w:ascii="SimSun" w:hAnsi="SimSun" w:eastAsia="SimSun" w:cs="SimSun"/>
                <w:sz w:val="20"/>
                <w:szCs w:val="20"/>
                <w:spacing w:val="6"/>
              </w:rPr>
              <w:t>助资金</w:t>
            </w:r>
          </w:p>
        </w:tc>
        <w:tc>
          <w:tcPr>
            <w:tcW w:w="1951" w:type="dxa"/>
            <w:vAlign w:val="top"/>
          </w:tcPr>
          <w:p>
            <w:pPr>
              <w:ind w:left="144"/>
              <w:spacing w:before="170" w:line="225" w:lineRule="auto"/>
              <w:rPr>
                <w:rFonts w:ascii="FangSong" w:hAnsi="FangSong" w:eastAsia="FangSong" w:cs="FangSong"/>
                <w:sz w:val="20"/>
                <w:szCs w:val="20"/>
              </w:rPr>
            </w:pPr>
            <w:r>
              <w:rPr>
                <w:rFonts w:ascii="FangSong" w:hAnsi="FangSong" w:eastAsia="FangSong" w:cs="FangSong"/>
                <w:sz w:val="20"/>
                <w:szCs w:val="20"/>
                <w:spacing w:val="8"/>
              </w:rPr>
              <w:t>年中追加中央专款</w:t>
            </w:r>
          </w:p>
        </w:tc>
        <w:tc>
          <w:tcPr>
            <w:tcW w:w="1227" w:type="dxa"/>
            <w:vAlign w:val="top"/>
          </w:tcPr>
          <w:p>
            <w:pPr>
              <w:pStyle w:val="TableText"/>
              <w:ind w:left="1057"/>
              <w:spacing w:before="295" w:line="97" w:lineRule="exact"/>
              <w:rPr>
                <w:sz w:val="20"/>
                <w:szCs w:val="20"/>
              </w:rPr>
            </w:pPr>
            <w:r>
              <w:rPr>
                <w:sz w:val="20"/>
                <w:szCs w:val="20"/>
                <w:position w:val="-2"/>
              </w:rPr>
              <w:t>-</w:t>
            </w:r>
          </w:p>
        </w:tc>
        <w:tc>
          <w:tcPr>
            <w:tcW w:w="1417" w:type="dxa"/>
            <w:vAlign w:val="top"/>
          </w:tcPr>
          <w:p>
            <w:pPr>
              <w:pStyle w:val="TableText"/>
              <w:ind w:left="755"/>
              <w:spacing w:before="140" w:line="274" w:lineRule="exact"/>
              <w:rPr>
                <w:sz w:val="20"/>
                <w:szCs w:val="20"/>
              </w:rPr>
            </w:pPr>
            <w:r>
              <w:rPr>
                <w:sz w:val="20"/>
                <w:szCs w:val="20"/>
                <w:position w:val="2"/>
              </w:rPr>
              <w:t>125.16</w:t>
            </w:r>
          </w:p>
        </w:tc>
        <w:tc>
          <w:tcPr>
            <w:tcW w:w="1227" w:type="dxa"/>
            <w:vAlign w:val="top"/>
          </w:tcPr>
          <w:p>
            <w:pPr>
              <w:pStyle w:val="TableText"/>
              <w:ind w:left="565"/>
              <w:spacing w:before="140" w:line="274" w:lineRule="exact"/>
              <w:rPr>
                <w:sz w:val="20"/>
                <w:szCs w:val="20"/>
              </w:rPr>
            </w:pPr>
            <w:r>
              <w:rPr>
                <w:sz w:val="20"/>
                <w:szCs w:val="20"/>
                <w:position w:val="2"/>
              </w:rPr>
              <w:t>125.16</w:t>
            </w:r>
          </w:p>
        </w:tc>
        <w:tc>
          <w:tcPr>
            <w:tcW w:w="1223" w:type="dxa"/>
            <w:vAlign w:val="top"/>
          </w:tcPr>
          <w:p>
            <w:pPr>
              <w:pStyle w:val="TableText"/>
              <w:ind w:left="389"/>
              <w:spacing w:before="140" w:line="274" w:lineRule="exact"/>
              <w:rPr>
                <w:sz w:val="20"/>
                <w:szCs w:val="20"/>
              </w:rPr>
            </w:pPr>
            <w:r>
              <w:rPr>
                <w:sz w:val="20"/>
                <w:szCs w:val="20"/>
                <w:spacing w:val="-1"/>
                <w:position w:val="2"/>
              </w:rPr>
              <w:t>100%</w:t>
            </w:r>
          </w:p>
        </w:tc>
      </w:tr>
      <w:tr>
        <w:trPr>
          <w:trHeight w:val="345" w:hRule="atLeast"/>
        </w:trPr>
        <w:tc>
          <w:tcPr>
            <w:tcW w:w="624" w:type="dxa"/>
            <w:vAlign w:val="top"/>
          </w:tcPr>
          <w:p>
            <w:pPr>
              <w:pStyle w:val="TableText"/>
              <w:ind w:left="228"/>
              <w:spacing w:before="37" w:line="275" w:lineRule="exact"/>
              <w:rPr>
                <w:sz w:val="20"/>
                <w:szCs w:val="20"/>
              </w:rPr>
            </w:pPr>
            <w:r>
              <w:rPr>
                <w:sz w:val="20"/>
                <w:szCs w:val="20"/>
                <w:spacing w:val="-8"/>
                <w:position w:val="1"/>
              </w:rPr>
              <w:t>14</w:t>
            </w:r>
          </w:p>
        </w:tc>
        <w:tc>
          <w:tcPr>
            <w:tcW w:w="2136" w:type="dxa"/>
            <w:vAlign w:val="top"/>
          </w:tcPr>
          <w:p>
            <w:pPr>
              <w:ind w:left="135"/>
              <w:spacing w:before="68" w:line="228" w:lineRule="auto"/>
              <w:rPr>
                <w:rFonts w:ascii="SimSun" w:hAnsi="SimSun" w:eastAsia="SimSun" w:cs="SimSun"/>
                <w:sz w:val="20"/>
                <w:szCs w:val="20"/>
              </w:rPr>
            </w:pPr>
            <w:r>
              <w:rPr>
                <w:rFonts w:ascii="SimSun" w:hAnsi="SimSun" w:eastAsia="SimSun" w:cs="SimSun"/>
                <w:sz w:val="20"/>
                <w:szCs w:val="20"/>
                <w:spacing w:val="7"/>
              </w:rPr>
              <w:t>喀什市残疾人联合会</w:t>
            </w:r>
          </w:p>
        </w:tc>
        <w:tc>
          <w:tcPr>
            <w:tcW w:w="4373" w:type="dxa"/>
            <w:vAlign w:val="top"/>
          </w:tcPr>
          <w:p>
            <w:pPr>
              <w:pStyle w:val="TableText"/>
              <w:ind w:left="107"/>
              <w:spacing w:before="37" w:line="275" w:lineRule="exact"/>
              <w:rPr>
                <w:rFonts w:ascii="SimSun" w:hAnsi="SimSun" w:eastAsia="SimSun" w:cs="SimSun"/>
                <w:sz w:val="20"/>
                <w:szCs w:val="20"/>
              </w:rPr>
            </w:pPr>
            <w:r>
              <w:rPr>
                <w:sz w:val="20"/>
                <w:szCs w:val="20"/>
                <w:spacing w:val="8"/>
                <w:position w:val="1"/>
              </w:rPr>
              <w:t>2023 </w:t>
            </w:r>
            <w:r>
              <w:rPr>
                <w:rFonts w:ascii="SimSun" w:hAnsi="SimSun" w:eastAsia="SimSun" w:cs="SimSun"/>
                <w:sz w:val="20"/>
                <w:szCs w:val="20"/>
                <w:spacing w:val="8"/>
                <w:position w:val="1"/>
              </w:rPr>
              <w:t>年社会购买服务本级配套项目</w:t>
            </w:r>
          </w:p>
        </w:tc>
        <w:tc>
          <w:tcPr>
            <w:tcW w:w="1951" w:type="dxa"/>
            <w:vAlign w:val="top"/>
          </w:tcPr>
          <w:p>
            <w:pPr>
              <w:ind w:left="562"/>
              <w:spacing w:before="69" w:line="227" w:lineRule="auto"/>
              <w:rPr>
                <w:rFonts w:ascii="FangSong" w:hAnsi="FangSong" w:eastAsia="FangSong" w:cs="FangSong"/>
                <w:sz w:val="20"/>
                <w:szCs w:val="20"/>
              </w:rPr>
            </w:pPr>
            <w:r>
              <w:rPr>
                <w:rFonts w:ascii="FangSong" w:hAnsi="FangSong" w:eastAsia="FangSong" w:cs="FangSong"/>
                <w:sz w:val="20"/>
                <w:szCs w:val="20"/>
                <w:spacing w:val="7"/>
              </w:rPr>
              <w:t>援疆资金</w:t>
            </w:r>
          </w:p>
        </w:tc>
        <w:tc>
          <w:tcPr>
            <w:tcW w:w="1227" w:type="dxa"/>
            <w:vAlign w:val="top"/>
          </w:tcPr>
          <w:p>
            <w:pPr>
              <w:pStyle w:val="TableText"/>
              <w:ind w:left="1057"/>
              <w:spacing w:before="192" w:line="97" w:lineRule="exact"/>
              <w:rPr>
                <w:sz w:val="20"/>
                <w:szCs w:val="20"/>
              </w:rPr>
            </w:pPr>
            <w:r>
              <w:rPr>
                <w:sz w:val="20"/>
                <w:szCs w:val="20"/>
                <w:position w:val="-2"/>
              </w:rPr>
              <w:t>-</w:t>
            </w:r>
          </w:p>
        </w:tc>
        <w:tc>
          <w:tcPr>
            <w:tcW w:w="1417" w:type="dxa"/>
            <w:vAlign w:val="top"/>
          </w:tcPr>
          <w:p>
            <w:pPr>
              <w:pStyle w:val="TableText"/>
              <w:ind w:left="755"/>
              <w:spacing w:before="37" w:line="275" w:lineRule="exact"/>
              <w:rPr>
                <w:sz w:val="20"/>
                <w:szCs w:val="20"/>
              </w:rPr>
            </w:pPr>
            <w:r>
              <w:rPr>
                <w:sz w:val="20"/>
                <w:szCs w:val="20"/>
                <w:position w:val="2"/>
              </w:rPr>
              <w:t>196.14</w:t>
            </w:r>
          </w:p>
        </w:tc>
        <w:tc>
          <w:tcPr>
            <w:tcW w:w="1227" w:type="dxa"/>
            <w:vAlign w:val="top"/>
          </w:tcPr>
          <w:p>
            <w:pPr>
              <w:pStyle w:val="TableText"/>
              <w:ind w:left="565"/>
              <w:spacing w:before="37" w:line="275" w:lineRule="exact"/>
              <w:rPr>
                <w:sz w:val="20"/>
                <w:szCs w:val="20"/>
              </w:rPr>
            </w:pPr>
            <w:r>
              <w:rPr>
                <w:sz w:val="20"/>
                <w:szCs w:val="20"/>
                <w:position w:val="2"/>
              </w:rPr>
              <w:t>196.14</w:t>
            </w:r>
          </w:p>
        </w:tc>
        <w:tc>
          <w:tcPr>
            <w:tcW w:w="1223" w:type="dxa"/>
            <w:vAlign w:val="top"/>
          </w:tcPr>
          <w:p>
            <w:pPr>
              <w:pStyle w:val="TableText"/>
              <w:ind w:left="389"/>
              <w:spacing w:before="37" w:line="275" w:lineRule="exact"/>
              <w:rPr>
                <w:sz w:val="20"/>
                <w:szCs w:val="20"/>
              </w:rPr>
            </w:pPr>
            <w:r>
              <w:rPr>
                <w:sz w:val="20"/>
                <w:szCs w:val="20"/>
                <w:spacing w:val="-1"/>
                <w:position w:val="2"/>
              </w:rPr>
              <w:t>100%</w:t>
            </w:r>
          </w:p>
        </w:tc>
      </w:tr>
      <w:tr>
        <w:trPr>
          <w:trHeight w:val="349" w:hRule="atLeast"/>
        </w:trPr>
        <w:tc>
          <w:tcPr>
            <w:tcW w:w="9084" w:type="dxa"/>
            <w:vAlign w:val="top"/>
            <w:gridSpan w:val="4"/>
          </w:tcPr>
          <w:p>
            <w:pPr>
              <w:ind w:left="4340"/>
              <w:spacing w:before="68" w:line="230" w:lineRule="auto"/>
              <w:rPr>
                <w:rFonts w:ascii="SimSun" w:hAnsi="SimSun" w:eastAsia="SimSun" w:cs="SimSun"/>
                <w:sz w:val="20"/>
                <w:szCs w:val="20"/>
              </w:rPr>
            </w:pPr>
            <w:r>
              <w:rPr>
                <w:rFonts w:ascii="SimSun" w:hAnsi="SimSun" w:eastAsia="SimSun" w:cs="SimSun"/>
                <w:sz w:val="20"/>
                <w:szCs w:val="20"/>
                <w:spacing w:val="4"/>
              </w:rPr>
              <w:t>合计</w:t>
            </w:r>
          </w:p>
        </w:tc>
        <w:tc>
          <w:tcPr>
            <w:tcW w:w="1227" w:type="dxa"/>
            <w:vAlign w:val="top"/>
          </w:tcPr>
          <w:p>
            <w:pPr>
              <w:pStyle w:val="TableText"/>
              <w:ind w:left="544"/>
              <w:spacing w:before="38" w:line="274" w:lineRule="exact"/>
              <w:rPr>
                <w:sz w:val="20"/>
                <w:szCs w:val="20"/>
              </w:rPr>
            </w:pPr>
            <w:r>
              <w:rPr>
                <w:sz w:val="20"/>
                <w:szCs w:val="20"/>
                <w:spacing w:val="3"/>
                <w:position w:val="2"/>
              </w:rPr>
              <w:t>297.74</w:t>
            </w:r>
          </w:p>
        </w:tc>
        <w:tc>
          <w:tcPr>
            <w:tcW w:w="1417" w:type="dxa"/>
            <w:vAlign w:val="top"/>
          </w:tcPr>
          <w:p>
            <w:pPr>
              <w:pStyle w:val="TableText"/>
              <w:ind w:left="743"/>
              <w:spacing w:before="38" w:line="274" w:lineRule="exact"/>
              <w:rPr>
                <w:sz w:val="20"/>
                <w:szCs w:val="20"/>
              </w:rPr>
            </w:pPr>
            <w:r>
              <w:rPr>
                <w:sz w:val="20"/>
                <w:szCs w:val="20"/>
                <w:spacing w:val="2"/>
                <w:position w:val="2"/>
              </w:rPr>
              <w:t>872.70</w:t>
            </w:r>
          </w:p>
        </w:tc>
        <w:tc>
          <w:tcPr>
            <w:tcW w:w="1227" w:type="dxa"/>
            <w:vAlign w:val="top"/>
          </w:tcPr>
          <w:p>
            <w:pPr>
              <w:pStyle w:val="TableText"/>
              <w:ind w:left="553"/>
              <w:spacing w:before="38" w:line="274" w:lineRule="exact"/>
              <w:rPr>
                <w:sz w:val="20"/>
                <w:szCs w:val="20"/>
              </w:rPr>
            </w:pPr>
            <w:r>
              <w:rPr>
                <w:sz w:val="20"/>
                <w:szCs w:val="20"/>
                <w:spacing w:val="2"/>
                <w:position w:val="2"/>
              </w:rPr>
              <w:t>872.70</w:t>
            </w:r>
          </w:p>
        </w:tc>
        <w:tc>
          <w:tcPr>
            <w:tcW w:w="1223" w:type="dxa"/>
            <w:vAlign w:val="top"/>
          </w:tcPr>
          <w:p>
            <w:pPr>
              <w:pStyle w:val="TableText"/>
              <w:ind w:left="389"/>
              <w:spacing w:before="38" w:line="274" w:lineRule="exact"/>
              <w:rPr>
                <w:sz w:val="20"/>
                <w:szCs w:val="20"/>
              </w:rPr>
            </w:pPr>
            <w:r>
              <w:rPr>
                <w:sz w:val="20"/>
                <w:szCs w:val="20"/>
                <w:spacing w:val="-1"/>
                <w:position w:val="2"/>
              </w:rPr>
              <w:t>100%</w:t>
            </w:r>
          </w:p>
        </w:tc>
      </w:tr>
    </w:tbl>
    <w:p>
      <w:pPr>
        <w:pStyle w:val="BodyText"/>
        <w:rPr/>
      </w:pPr>
      <w:r/>
    </w:p>
    <w:p>
      <w:pPr>
        <w:sectPr>
          <w:headerReference w:type="default" r:id="rId66"/>
          <w:footerReference w:type="default" r:id="rId67"/>
          <w:pgSz w:w="16839" w:h="11906"/>
          <w:pgMar w:top="1218" w:right="1327" w:bottom="1226" w:left="1327" w:header="830" w:footer="989" w:gutter="0"/>
        </w:sectPr>
        <w:rPr/>
      </w:pPr>
    </w:p>
    <w:p>
      <w:pPr>
        <w:ind w:left="140"/>
        <w:spacing w:before="255" w:line="219" w:lineRule="auto"/>
        <w:outlineLvl w:val="0"/>
        <w:rPr>
          <w:rFonts w:ascii="SimSun" w:hAnsi="SimSun" w:eastAsia="SimSun" w:cs="SimSun"/>
          <w:sz w:val="24"/>
          <w:szCs w:val="24"/>
        </w:rPr>
      </w:pPr>
      <w:bookmarkStart w:name="bookmark29" w:id="34"/>
      <w:bookmarkEnd w:id="34"/>
      <w:r>
        <w:rPr>
          <w:rFonts w:ascii="SimSun" w:hAnsi="SimSun" w:eastAsia="SimSun" w:cs="SimSun"/>
          <w:sz w:val="24"/>
          <w:szCs w:val="24"/>
          <w:b/>
          <w:bCs/>
          <w:spacing w:val="-7"/>
        </w:rPr>
        <w:t>附件</w:t>
      </w:r>
      <w:r>
        <w:rPr>
          <w:rFonts w:ascii="SimSun" w:hAnsi="SimSun" w:eastAsia="SimSun" w:cs="SimSun"/>
          <w:sz w:val="24"/>
          <w:szCs w:val="24"/>
          <w:spacing w:val="-56"/>
        </w:rPr>
        <w:t xml:space="preserve"> </w:t>
      </w:r>
      <w:r>
        <w:rPr>
          <w:rFonts w:ascii="Times New Roman" w:hAnsi="Times New Roman" w:eastAsia="Times New Roman" w:cs="Times New Roman"/>
          <w:sz w:val="24"/>
          <w:szCs w:val="24"/>
          <w:b/>
          <w:bCs/>
          <w:spacing w:val="-7"/>
        </w:rPr>
        <w:t>3</w:t>
      </w:r>
      <w:r>
        <w:rPr>
          <w:rFonts w:ascii="Times New Roman" w:hAnsi="Times New Roman" w:eastAsia="Times New Roman" w:cs="Times New Roman"/>
          <w:sz w:val="24"/>
          <w:szCs w:val="24"/>
          <w:b/>
          <w:bCs/>
          <w:spacing w:val="-30"/>
        </w:rPr>
        <w:t xml:space="preserve"> </w:t>
      </w:r>
      <w:r>
        <w:rPr>
          <w:rFonts w:ascii="SimSun" w:hAnsi="SimSun" w:eastAsia="SimSun" w:cs="SimSun"/>
          <w:sz w:val="24"/>
          <w:szCs w:val="24"/>
          <w:b/>
          <w:bCs/>
          <w:spacing w:val="-7"/>
        </w:rPr>
        <w:t>：问卷调查分析报告</w:t>
      </w:r>
    </w:p>
    <w:p>
      <w:pPr>
        <w:ind w:left="120" w:right="112" w:firstLine="424"/>
        <w:spacing w:before="179" w:line="377" w:lineRule="auto"/>
        <w:jc w:val="both"/>
        <w:rPr>
          <w:rFonts w:ascii="SimSun" w:hAnsi="SimSun" w:eastAsia="SimSun" w:cs="SimSun"/>
          <w:sz w:val="20"/>
          <w:szCs w:val="20"/>
        </w:rPr>
      </w:pPr>
      <w:r>
        <w:rPr>
          <w:rFonts w:ascii="SimSun" w:hAnsi="SimSun" w:eastAsia="SimSun" w:cs="SimSun"/>
          <w:sz w:val="20"/>
          <w:szCs w:val="20"/>
          <w:spacing w:val="7"/>
        </w:rPr>
        <w:t>绩效评价组结合现场调研情况以及部门工作开展情况，明确部门履职而影响到的受益群</w:t>
      </w:r>
      <w:r>
        <w:rPr>
          <w:rFonts w:ascii="SimSun" w:hAnsi="SimSun" w:eastAsia="SimSun" w:cs="SimSun"/>
          <w:sz w:val="20"/>
          <w:szCs w:val="20"/>
          <w:spacing w:val="5"/>
        </w:rPr>
        <w:t xml:space="preserve"> </w:t>
      </w:r>
      <w:r>
        <w:rPr>
          <w:rFonts w:ascii="SimSun" w:hAnsi="SimSun" w:eastAsia="SimSun" w:cs="SimSun"/>
          <w:sz w:val="20"/>
          <w:szCs w:val="20"/>
          <w:spacing w:val="7"/>
        </w:rPr>
        <w:t>体，通过调查问卷形式了解部门服务对象对喀什市残疾人联合会业务工作能力、重点工作开</w:t>
      </w:r>
      <w:r>
        <w:rPr>
          <w:rFonts w:ascii="SimSun" w:hAnsi="SimSun" w:eastAsia="SimSun" w:cs="SimSun"/>
          <w:sz w:val="20"/>
          <w:szCs w:val="20"/>
          <w:spacing w:val="15"/>
        </w:rPr>
        <w:t xml:space="preserve"> </w:t>
      </w:r>
      <w:r>
        <w:rPr>
          <w:rFonts w:ascii="SimSun" w:hAnsi="SimSun" w:eastAsia="SimSun" w:cs="SimSun"/>
          <w:sz w:val="20"/>
          <w:szCs w:val="20"/>
          <w:spacing w:val="7"/>
        </w:rPr>
        <w:t>展情况等的满意程度，以及服务提供情况与现实需求的匹配程度。为客观评价部门的社会效</w:t>
      </w:r>
      <w:r>
        <w:rPr>
          <w:rFonts w:ascii="SimSun" w:hAnsi="SimSun" w:eastAsia="SimSun" w:cs="SimSun"/>
          <w:sz w:val="20"/>
          <w:szCs w:val="20"/>
          <w:spacing w:val="15"/>
        </w:rPr>
        <w:t xml:space="preserve"> </w:t>
      </w:r>
      <w:r>
        <w:rPr>
          <w:rFonts w:ascii="SimSun" w:hAnsi="SimSun" w:eastAsia="SimSun" w:cs="SimSun"/>
          <w:sz w:val="20"/>
          <w:szCs w:val="20"/>
          <w:spacing w:val="11"/>
        </w:rPr>
        <w:t>果，绩效评价小组依据公共支出绩效评价</w:t>
      </w:r>
      <w:r>
        <w:rPr>
          <w:rFonts w:ascii="Times New Roman" w:hAnsi="Times New Roman" w:eastAsia="Times New Roman" w:cs="Times New Roman"/>
          <w:sz w:val="20"/>
          <w:szCs w:val="20"/>
          <w:spacing w:val="11"/>
        </w:rPr>
        <w:t>“</w:t>
      </w:r>
      <w:r>
        <w:rPr>
          <w:rFonts w:ascii="SimSun" w:hAnsi="SimSun" w:eastAsia="SimSun" w:cs="SimSun"/>
          <w:sz w:val="20"/>
          <w:szCs w:val="20"/>
          <w:spacing w:val="11"/>
        </w:rPr>
        <w:t>为顾</w:t>
      </w:r>
      <w:r>
        <w:rPr>
          <w:rFonts w:ascii="SimSun" w:hAnsi="SimSun" w:eastAsia="SimSun" w:cs="SimSun"/>
          <w:sz w:val="20"/>
          <w:szCs w:val="20"/>
          <w:spacing w:val="10"/>
        </w:rPr>
        <w:t>客服务</w:t>
      </w:r>
      <w:r>
        <w:rPr>
          <w:rFonts w:ascii="Times New Roman" w:hAnsi="Times New Roman" w:eastAsia="Times New Roman" w:cs="Times New Roman"/>
          <w:sz w:val="20"/>
          <w:szCs w:val="20"/>
          <w:spacing w:val="10"/>
        </w:rPr>
        <w:t>”</w:t>
      </w:r>
      <w:r>
        <w:rPr>
          <w:rFonts w:ascii="SimSun" w:hAnsi="SimSun" w:eastAsia="SimSun" w:cs="SimSun"/>
          <w:sz w:val="20"/>
          <w:szCs w:val="20"/>
          <w:spacing w:val="10"/>
        </w:rPr>
        <w:t>原理，引入</w:t>
      </w:r>
      <w:r>
        <w:rPr>
          <w:rFonts w:ascii="Times New Roman" w:hAnsi="Times New Roman" w:eastAsia="Times New Roman" w:cs="Times New Roman"/>
          <w:sz w:val="20"/>
          <w:szCs w:val="20"/>
          <w:spacing w:val="10"/>
        </w:rPr>
        <w:t>“</w:t>
      </w:r>
      <w:r>
        <w:rPr>
          <w:rFonts w:ascii="SimSun" w:hAnsi="SimSun" w:eastAsia="SimSun" w:cs="SimSun"/>
          <w:sz w:val="20"/>
          <w:szCs w:val="20"/>
          <w:spacing w:val="10"/>
        </w:rPr>
        <w:t>残疾人及残疾儿童家属</w:t>
      </w:r>
      <w:r>
        <w:rPr>
          <w:rFonts w:ascii="SimSun" w:hAnsi="SimSun" w:eastAsia="SimSun" w:cs="SimSun"/>
          <w:sz w:val="20"/>
          <w:szCs w:val="20"/>
        </w:rPr>
        <w:t xml:space="preserve"> </w:t>
      </w:r>
      <w:r>
        <w:rPr>
          <w:rFonts w:ascii="SimSun" w:hAnsi="SimSun" w:eastAsia="SimSun" w:cs="SimSun"/>
          <w:sz w:val="20"/>
          <w:szCs w:val="20"/>
          <w:spacing w:val="10"/>
        </w:rPr>
        <w:t>对残联部门服务满意度</w:t>
      </w:r>
      <w:r>
        <w:rPr>
          <w:rFonts w:ascii="Times New Roman" w:hAnsi="Times New Roman" w:eastAsia="Times New Roman" w:cs="Times New Roman"/>
          <w:sz w:val="20"/>
          <w:szCs w:val="20"/>
          <w:spacing w:val="10"/>
        </w:rPr>
        <w:t>”</w:t>
      </w:r>
      <w:r>
        <w:rPr>
          <w:rFonts w:ascii="SimSun" w:hAnsi="SimSun" w:eastAsia="SimSun" w:cs="SimSun"/>
          <w:sz w:val="20"/>
          <w:szCs w:val="20"/>
          <w:spacing w:val="10"/>
        </w:rPr>
        <w:t>效益指标，了解群众对部门整体工作的评价情况，展开满意度问卷</w:t>
      </w:r>
      <w:r>
        <w:rPr>
          <w:rFonts w:ascii="SimSun" w:hAnsi="SimSun" w:eastAsia="SimSun" w:cs="SimSun"/>
          <w:sz w:val="20"/>
          <w:szCs w:val="20"/>
          <w:spacing w:val="6"/>
        </w:rPr>
        <w:t xml:space="preserve"> </w:t>
      </w:r>
      <w:r>
        <w:rPr>
          <w:rFonts w:ascii="SimSun" w:hAnsi="SimSun" w:eastAsia="SimSun" w:cs="SimSun"/>
          <w:sz w:val="20"/>
          <w:szCs w:val="20"/>
          <w:spacing w:val="8"/>
        </w:rPr>
        <w:t>调查。问卷调查工作安排如下：</w:t>
      </w:r>
    </w:p>
    <w:p>
      <w:pPr>
        <w:ind w:left="546"/>
        <w:spacing w:line="228" w:lineRule="auto"/>
        <w:rPr>
          <w:rFonts w:ascii="SimSun" w:hAnsi="SimSun" w:eastAsia="SimSun" w:cs="SimSun"/>
          <w:sz w:val="20"/>
          <w:szCs w:val="20"/>
        </w:rPr>
      </w:pPr>
      <w:r>
        <w:rPr>
          <w:rFonts w:ascii="Times New Roman" w:hAnsi="Times New Roman" w:eastAsia="Times New Roman" w:cs="Times New Roman"/>
          <w:sz w:val="20"/>
          <w:szCs w:val="20"/>
          <w:b/>
          <w:bCs/>
          <w:spacing w:val="4"/>
        </w:rPr>
        <w:t>1.</w:t>
      </w:r>
      <w:r>
        <w:rPr>
          <w:rFonts w:ascii="SimSun" w:hAnsi="SimSun" w:eastAsia="SimSun" w:cs="SimSun"/>
          <w:sz w:val="20"/>
          <w:szCs w:val="20"/>
          <w:b/>
          <w:bCs/>
          <w:spacing w:val="4"/>
        </w:rPr>
        <w:t>调研对象</w:t>
      </w:r>
    </w:p>
    <w:p>
      <w:pPr>
        <w:ind w:left="121" w:right="112" w:firstLine="424"/>
        <w:spacing w:before="161" w:line="377" w:lineRule="auto"/>
        <w:jc w:val="both"/>
        <w:rPr>
          <w:rFonts w:ascii="SimSun" w:hAnsi="SimSun" w:eastAsia="SimSun" w:cs="SimSun"/>
          <w:sz w:val="20"/>
          <w:szCs w:val="20"/>
        </w:rPr>
      </w:pPr>
      <w:r>
        <w:rPr>
          <w:rFonts w:ascii="SimSun" w:hAnsi="SimSun" w:eastAsia="SimSun" w:cs="SimSun"/>
          <w:sz w:val="20"/>
          <w:szCs w:val="20"/>
          <w:spacing w:val="7"/>
        </w:rPr>
        <w:t>结合市残联整体工作实施情况及实际问卷调查可操作性，本次满意度问卷旨在考察残疾</w:t>
      </w:r>
      <w:r>
        <w:rPr>
          <w:rFonts w:ascii="SimSun" w:hAnsi="SimSun" w:eastAsia="SimSun" w:cs="SimSun"/>
          <w:sz w:val="20"/>
          <w:szCs w:val="20"/>
          <w:spacing w:val="4"/>
        </w:rPr>
        <w:t xml:space="preserve"> </w:t>
      </w:r>
      <w:r>
        <w:rPr>
          <w:rFonts w:ascii="SimSun" w:hAnsi="SimSun" w:eastAsia="SimSun" w:cs="SimSun"/>
          <w:sz w:val="20"/>
          <w:szCs w:val="20"/>
          <w:spacing w:val="7"/>
        </w:rPr>
        <w:t>人及残疾儿童家属对市残联在康复救助、辅助器具适配、解决生活困难、无障碍设施改造方</w:t>
      </w:r>
      <w:r>
        <w:rPr>
          <w:rFonts w:ascii="SimSun" w:hAnsi="SimSun" w:eastAsia="SimSun" w:cs="SimSun"/>
          <w:sz w:val="20"/>
          <w:szCs w:val="20"/>
          <w:spacing w:val="16"/>
        </w:rPr>
        <w:t xml:space="preserve"> </w:t>
      </w:r>
      <w:r>
        <w:rPr>
          <w:rFonts w:ascii="SimSun" w:hAnsi="SimSun" w:eastAsia="SimSun" w:cs="SimSun"/>
          <w:sz w:val="20"/>
          <w:szCs w:val="20"/>
          <w:spacing w:val="9"/>
        </w:rPr>
        <w:t>面满意度情况。因此，本次满意度调查的对象为残疾人及残疾儿童家属。</w:t>
      </w:r>
    </w:p>
    <w:p>
      <w:pPr>
        <w:ind w:left="537"/>
        <w:spacing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2.</w:t>
      </w:r>
      <w:r>
        <w:rPr>
          <w:rFonts w:ascii="SimSun" w:hAnsi="SimSun" w:eastAsia="SimSun" w:cs="SimSun"/>
          <w:sz w:val="20"/>
          <w:szCs w:val="20"/>
          <w:b/>
          <w:bCs/>
          <w:spacing w:val="5"/>
        </w:rPr>
        <w:t>调查内容</w:t>
      </w:r>
    </w:p>
    <w:p>
      <w:pPr>
        <w:ind w:left="119" w:right="112" w:firstLine="431"/>
        <w:spacing w:before="131" w:line="337"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1</w:t>
      </w:r>
      <w:r>
        <w:rPr>
          <w:rFonts w:ascii="SimSun" w:hAnsi="SimSun" w:eastAsia="SimSun" w:cs="SimSun"/>
          <w:sz w:val="20"/>
          <w:szCs w:val="20"/>
          <w:spacing w:val="10"/>
        </w:rPr>
        <w:t>）对市残联整体工作实施后的满意度，包括残</w:t>
      </w:r>
      <w:r>
        <w:rPr>
          <w:rFonts w:ascii="SimSun" w:hAnsi="SimSun" w:eastAsia="SimSun" w:cs="SimSun"/>
          <w:sz w:val="20"/>
          <w:szCs w:val="20"/>
          <w:spacing w:val="9"/>
        </w:rPr>
        <w:t>疾人及残疾儿童家属对市残联关于宣</w:t>
      </w:r>
      <w:r>
        <w:rPr>
          <w:rFonts w:ascii="SimSun" w:hAnsi="SimSun" w:eastAsia="SimSun" w:cs="SimSun"/>
          <w:sz w:val="20"/>
          <w:szCs w:val="20"/>
        </w:rPr>
        <w:t xml:space="preserve"> </w:t>
      </w:r>
      <w:r>
        <w:rPr>
          <w:rFonts w:ascii="SimSun" w:hAnsi="SimSun" w:eastAsia="SimSun" w:cs="SimSun"/>
          <w:sz w:val="20"/>
          <w:szCs w:val="20"/>
          <w:spacing w:val="8"/>
        </w:rPr>
        <w:t>传教育工作、体育活动组织、文化娱乐活动</w:t>
      </w:r>
      <w:r>
        <w:rPr>
          <w:rFonts w:ascii="SimSun" w:hAnsi="SimSun" w:eastAsia="SimSun" w:cs="SimSun"/>
          <w:sz w:val="20"/>
          <w:szCs w:val="20"/>
          <w:spacing w:val="7"/>
        </w:rPr>
        <w:t>、康复救助、辅助器具适配、解决生活困难、无</w:t>
      </w:r>
      <w:r>
        <w:rPr>
          <w:rFonts w:ascii="SimSun" w:hAnsi="SimSun" w:eastAsia="SimSun" w:cs="SimSun"/>
          <w:sz w:val="20"/>
          <w:szCs w:val="20"/>
        </w:rPr>
        <w:t xml:space="preserve"> </w:t>
      </w:r>
      <w:r>
        <w:rPr>
          <w:rFonts w:ascii="SimSun" w:hAnsi="SimSun" w:eastAsia="SimSun" w:cs="SimSun"/>
          <w:sz w:val="20"/>
          <w:szCs w:val="20"/>
          <w:spacing w:val="9"/>
        </w:rPr>
        <w:t>障碍设施改造、后续跟踪服务等工作满意度。</w:t>
      </w:r>
    </w:p>
    <w:p>
      <w:pPr>
        <w:ind w:left="551"/>
        <w:spacing w:before="130" w:line="274" w:lineRule="exact"/>
        <w:rPr>
          <w:rFonts w:ascii="SimSun" w:hAnsi="SimSun" w:eastAsia="SimSun" w:cs="SimSun"/>
          <w:sz w:val="20"/>
          <w:szCs w:val="20"/>
        </w:rPr>
      </w:pPr>
      <w:r>
        <w:rPr>
          <w:rFonts w:ascii="SimSun" w:hAnsi="SimSun" w:eastAsia="SimSun" w:cs="SimSun"/>
          <w:sz w:val="20"/>
          <w:szCs w:val="20"/>
          <w:spacing w:val="9"/>
          <w:position w:val="1"/>
        </w:rPr>
        <w:t>（</w:t>
      </w:r>
      <w:r>
        <w:rPr>
          <w:rFonts w:ascii="Times New Roman" w:hAnsi="Times New Roman" w:eastAsia="Times New Roman" w:cs="Times New Roman"/>
          <w:sz w:val="20"/>
          <w:szCs w:val="20"/>
          <w:spacing w:val="9"/>
          <w:position w:val="1"/>
        </w:rPr>
        <w:t>2</w:t>
      </w:r>
      <w:r>
        <w:rPr>
          <w:rFonts w:ascii="SimSun" w:hAnsi="SimSun" w:eastAsia="SimSun" w:cs="SimSun"/>
          <w:sz w:val="20"/>
          <w:szCs w:val="20"/>
          <w:spacing w:val="9"/>
          <w:position w:val="1"/>
        </w:rPr>
        <w:t>）对市残联整体工作的意见和建议，通过开放式问答收集，涵盖各个</w:t>
      </w:r>
      <w:r>
        <w:rPr>
          <w:rFonts w:ascii="SimSun" w:hAnsi="SimSun" w:eastAsia="SimSun" w:cs="SimSun"/>
          <w:sz w:val="20"/>
          <w:szCs w:val="20"/>
          <w:spacing w:val="8"/>
          <w:position w:val="1"/>
        </w:rPr>
        <w:t>方面。</w:t>
      </w:r>
    </w:p>
    <w:p>
      <w:pPr>
        <w:ind w:left="536"/>
        <w:spacing w:before="165" w:line="230" w:lineRule="auto"/>
        <w:rPr>
          <w:rFonts w:ascii="SimSun" w:hAnsi="SimSun" w:eastAsia="SimSun" w:cs="SimSun"/>
          <w:sz w:val="20"/>
          <w:szCs w:val="20"/>
        </w:rPr>
      </w:pPr>
      <w:r>
        <w:rPr>
          <w:rFonts w:ascii="Times New Roman" w:hAnsi="Times New Roman" w:eastAsia="Times New Roman" w:cs="Times New Roman"/>
          <w:sz w:val="20"/>
          <w:szCs w:val="20"/>
          <w:b/>
          <w:bCs/>
          <w:spacing w:val="6"/>
        </w:rPr>
        <w:t>3.</w:t>
      </w:r>
      <w:r>
        <w:rPr>
          <w:rFonts w:ascii="SimSun" w:hAnsi="SimSun" w:eastAsia="SimSun" w:cs="SimSun"/>
          <w:sz w:val="20"/>
          <w:szCs w:val="20"/>
          <w:b/>
          <w:bCs/>
          <w:spacing w:val="6"/>
        </w:rPr>
        <w:t>调查方法</w:t>
      </w:r>
    </w:p>
    <w:p>
      <w:pPr>
        <w:ind w:left="120" w:right="70" w:firstLine="423"/>
        <w:spacing w:before="160" w:line="377" w:lineRule="auto"/>
        <w:jc w:val="both"/>
        <w:rPr>
          <w:rFonts w:ascii="SimSun" w:hAnsi="SimSun" w:eastAsia="SimSun" w:cs="SimSun"/>
          <w:sz w:val="20"/>
          <w:szCs w:val="20"/>
        </w:rPr>
      </w:pPr>
      <w:r>
        <w:rPr>
          <w:rFonts w:ascii="SimSun" w:hAnsi="SimSun" w:eastAsia="SimSun" w:cs="SimSun"/>
          <w:sz w:val="20"/>
          <w:szCs w:val="20"/>
          <w:spacing w:val="7"/>
        </w:rPr>
        <w:t>为确保问卷调查的全面性和代表性，在全面调研开展之前会先进行论证，依据论证结果</w:t>
      </w:r>
      <w:r>
        <w:rPr>
          <w:rFonts w:ascii="SimSun" w:hAnsi="SimSun" w:eastAsia="SimSun" w:cs="SimSun"/>
          <w:sz w:val="20"/>
          <w:szCs w:val="20"/>
          <w:spacing w:val="6"/>
        </w:rPr>
        <w:t xml:space="preserve"> </w:t>
      </w:r>
      <w:r>
        <w:rPr>
          <w:rFonts w:ascii="SimSun" w:hAnsi="SimSun" w:eastAsia="SimSun" w:cs="SimSun"/>
          <w:sz w:val="20"/>
          <w:szCs w:val="20"/>
          <w:spacing w:val="9"/>
        </w:rPr>
        <w:t>对问卷和抽样方案再进行一次修改和调整。本</w:t>
      </w:r>
      <w:r>
        <w:rPr>
          <w:rFonts w:ascii="SimSun" w:hAnsi="SimSun" w:eastAsia="SimSun" w:cs="SimSun"/>
          <w:sz w:val="20"/>
          <w:szCs w:val="20"/>
          <w:spacing w:val="8"/>
        </w:rPr>
        <w:t>次问卷调查采取抽样和重点选取的方式进行，</w:t>
      </w:r>
      <w:r>
        <w:rPr>
          <w:rFonts w:ascii="SimSun" w:hAnsi="SimSun" w:eastAsia="SimSun" w:cs="SimSun"/>
          <w:sz w:val="20"/>
          <w:szCs w:val="20"/>
        </w:rPr>
        <w:t xml:space="preserve"> </w:t>
      </w:r>
      <w:r>
        <w:rPr>
          <w:rFonts w:ascii="SimSun" w:hAnsi="SimSun" w:eastAsia="SimSun" w:cs="SimSun"/>
          <w:sz w:val="20"/>
          <w:szCs w:val="20"/>
          <w:spacing w:val="8"/>
        </w:rPr>
        <w:t>对</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8"/>
        </w:rPr>
        <w:t>2023</w:t>
      </w:r>
      <w:r>
        <w:rPr>
          <w:rFonts w:ascii="SimSun" w:hAnsi="SimSun" w:eastAsia="SimSun" w:cs="SimSun"/>
          <w:sz w:val="20"/>
          <w:szCs w:val="20"/>
          <w:spacing w:val="8"/>
        </w:rPr>
        <w:t>年度残疾人及残疾儿童家属随机抽取</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8"/>
        </w:rPr>
        <w:t>178 </w:t>
      </w:r>
      <w:r>
        <w:rPr>
          <w:rFonts w:ascii="SimSun" w:hAnsi="SimSun" w:eastAsia="SimSun" w:cs="SimSun"/>
          <w:sz w:val="20"/>
          <w:szCs w:val="20"/>
          <w:spacing w:val="8"/>
        </w:rPr>
        <w:t>人为样本，发放</w:t>
      </w:r>
      <w:r>
        <w:rPr>
          <w:rFonts w:ascii="SimSun" w:hAnsi="SimSun" w:eastAsia="SimSun" w:cs="SimSun"/>
          <w:sz w:val="20"/>
          <w:szCs w:val="20"/>
          <w:spacing w:val="7"/>
        </w:rPr>
        <w:t>问卷</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178 </w:t>
      </w:r>
      <w:r>
        <w:rPr>
          <w:rFonts w:ascii="SimSun" w:hAnsi="SimSun" w:eastAsia="SimSun" w:cs="SimSun"/>
          <w:sz w:val="20"/>
          <w:szCs w:val="20"/>
          <w:spacing w:val="7"/>
        </w:rPr>
        <w:t>份。</w:t>
      </w:r>
    </w:p>
    <w:p>
      <w:pPr>
        <w:ind w:left="538"/>
        <w:spacing w:line="228" w:lineRule="auto"/>
        <w:rPr>
          <w:rFonts w:ascii="SimSun" w:hAnsi="SimSun" w:eastAsia="SimSun" w:cs="SimSun"/>
          <w:sz w:val="20"/>
          <w:szCs w:val="20"/>
        </w:rPr>
      </w:pPr>
      <w:r>
        <w:rPr>
          <w:rFonts w:ascii="Times New Roman" w:hAnsi="Times New Roman" w:eastAsia="Times New Roman" w:cs="Times New Roman"/>
          <w:sz w:val="20"/>
          <w:szCs w:val="20"/>
          <w:b/>
          <w:bCs/>
          <w:spacing w:val="3"/>
        </w:rPr>
        <w:t>4.</w:t>
      </w:r>
      <w:r>
        <w:rPr>
          <w:rFonts w:ascii="Times New Roman" w:hAnsi="Times New Roman" w:eastAsia="Times New Roman" w:cs="Times New Roman"/>
          <w:sz w:val="20"/>
          <w:szCs w:val="20"/>
          <w:b/>
          <w:bCs/>
          <w:spacing w:val="-13"/>
        </w:rPr>
        <w:t xml:space="preserve"> </w:t>
      </w:r>
      <w:r>
        <w:rPr>
          <w:rFonts w:ascii="SimSun" w:hAnsi="SimSun" w:eastAsia="SimSun" w:cs="SimSun"/>
          <w:sz w:val="20"/>
          <w:szCs w:val="20"/>
          <w:b/>
          <w:bCs/>
          <w:spacing w:val="3"/>
        </w:rPr>
        <w:t>问卷的发放和回收</w:t>
      </w:r>
    </w:p>
    <w:p>
      <w:pPr>
        <w:ind w:left="123" w:right="114" w:firstLine="420"/>
        <w:spacing w:before="160" w:line="378" w:lineRule="auto"/>
        <w:rPr>
          <w:rFonts w:ascii="SimSun" w:hAnsi="SimSun" w:eastAsia="SimSun" w:cs="SimSun"/>
          <w:sz w:val="20"/>
          <w:szCs w:val="20"/>
        </w:rPr>
      </w:pPr>
      <w:r>
        <w:rPr>
          <w:rFonts w:ascii="SimSun" w:hAnsi="SimSun" w:eastAsia="SimSun" w:cs="SimSun"/>
          <w:sz w:val="20"/>
          <w:szCs w:val="20"/>
          <w:spacing w:val="7"/>
        </w:rPr>
        <w:t>为充分采集调查对象的真实想法，保证问卷调查的公平性和科学性，本次问卷调查不记</w:t>
      </w:r>
      <w:r>
        <w:rPr>
          <w:rFonts w:ascii="SimSun" w:hAnsi="SimSun" w:eastAsia="SimSun" w:cs="SimSun"/>
          <w:sz w:val="20"/>
          <w:szCs w:val="20"/>
          <w:spacing w:val="6"/>
        </w:rPr>
        <w:t xml:space="preserve"> </w:t>
      </w:r>
      <w:r>
        <w:rPr>
          <w:rFonts w:ascii="SimSun" w:hAnsi="SimSun" w:eastAsia="SimSun" w:cs="SimSun"/>
          <w:sz w:val="20"/>
          <w:szCs w:val="20"/>
          <w:spacing w:val="8"/>
        </w:rPr>
        <w:t>名，通过电子问卷形式进行发放与回收。</w:t>
      </w:r>
    </w:p>
    <w:p>
      <w:pPr>
        <w:ind w:left="539"/>
        <w:spacing w:line="229" w:lineRule="auto"/>
        <w:rPr>
          <w:rFonts w:ascii="SimSun" w:hAnsi="SimSun" w:eastAsia="SimSun" w:cs="SimSun"/>
          <w:sz w:val="20"/>
          <w:szCs w:val="20"/>
        </w:rPr>
      </w:pPr>
      <w:r>
        <w:rPr>
          <w:rFonts w:ascii="Times New Roman" w:hAnsi="Times New Roman" w:eastAsia="Times New Roman" w:cs="Times New Roman"/>
          <w:sz w:val="20"/>
          <w:szCs w:val="20"/>
          <w:b/>
          <w:bCs/>
          <w:spacing w:val="3"/>
        </w:rPr>
        <w:t>5.</w:t>
      </w:r>
      <w:r>
        <w:rPr>
          <w:rFonts w:ascii="Times New Roman" w:hAnsi="Times New Roman" w:eastAsia="Times New Roman" w:cs="Times New Roman"/>
          <w:sz w:val="20"/>
          <w:szCs w:val="20"/>
          <w:b/>
          <w:bCs/>
          <w:spacing w:val="-14"/>
        </w:rPr>
        <w:t xml:space="preserve"> </w:t>
      </w:r>
      <w:r>
        <w:rPr>
          <w:rFonts w:ascii="SimSun" w:hAnsi="SimSun" w:eastAsia="SimSun" w:cs="SimSun"/>
          <w:sz w:val="20"/>
          <w:szCs w:val="20"/>
          <w:b/>
          <w:bCs/>
          <w:spacing w:val="3"/>
        </w:rPr>
        <w:t>问卷调查分析结果</w:t>
      </w:r>
    </w:p>
    <w:p>
      <w:pPr>
        <w:ind w:left="119" w:right="58" w:firstLine="422"/>
        <w:spacing w:before="129" w:line="366" w:lineRule="auto"/>
        <w:jc w:val="both"/>
        <w:rPr>
          <w:rFonts w:ascii="SimSun" w:hAnsi="SimSun" w:eastAsia="SimSun" w:cs="SimSun"/>
          <w:sz w:val="20"/>
          <w:szCs w:val="20"/>
        </w:rPr>
      </w:pPr>
      <w:r>
        <w:rPr>
          <w:rFonts w:ascii="SimSun" w:hAnsi="SimSun" w:eastAsia="SimSun" w:cs="SimSun"/>
          <w:sz w:val="20"/>
          <w:szCs w:val="20"/>
          <w:spacing w:val="-2"/>
        </w:rPr>
        <w:t>本次调研过程中，评价组实际发放问卷</w:t>
      </w:r>
      <w:r>
        <w:rPr>
          <w:rFonts w:ascii="SimSun" w:hAnsi="SimSun" w:eastAsia="SimSun" w:cs="SimSun"/>
          <w:sz w:val="20"/>
          <w:szCs w:val="20"/>
          <w:spacing w:val="-25"/>
        </w:rPr>
        <w:t xml:space="preserve"> </w:t>
      </w:r>
      <w:r>
        <w:rPr>
          <w:rFonts w:ascii="Times New Roman" w:hAnsi="Times New Roman" w:eastAsia="Times New Roman" w:cs="Times New Roman"/>
          <w:sz w:val="20"/>
          <w:szCs w:val="20"/>
          <w:spacing w:val="-2"/>
        </w:rPr>
        <w:t>178 </w:t>
      </w:r>
      <w:r>
        <w:rPr>
          <w:rFonts w:ascii="SimSun" w:hAnsi="SimSun" w:eastAsia="SimSun" w:cs="SimSun"/>
          <w:sz w:val="20"/>
          <w:szCs w:val="20"/>
          <w:spacing w:val="-2"/>
        </w:rPr>
        <w:t>份，回收问卷</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2"/>
        </w:rPr>
        <w:t>178 </w:t>
      </w:r>
      <w:r>
        <w:rPr>
          <w:rFonts w:ascii="SimSun" w:hAnsi="SimSun" w:eastAsia="SimSun" w:cs="SimSun"/>
          <w:sz w:val="20"/>
          <w:szCs w:val="20"/>
          <w:spacing w:val="-2"/>
        </w:rPr>
        <w:t>份，问卷回收率为</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2"/>
        </w:rPr>
        <w:t>100.00%</w:t>
      </w:r>
      <w:r>
        <w:rPr>
          <w:rFonts w:ascii="SimSun" w:hAnsi="SimSun" w:eastAsia="SimSun" w:cs="SimSun"/>
          <w:sz w:val="20"/>
          <w:szCs w:val="20"/>
          <w:spacing w:val="-2"/>
        </w:rPr>
        <w:t>，</w:t>
      </w:r>
      <w:r>
        <w:rPr>
          <w:rFonts w:ascii="SimSun" w:hAnsi="SimSun" w:eastAsia="SimSun" w:cs="SimSun"/>
          <w:sz w:val="20"/>
          <w:szCs w:val="20"/>
        </w:rPr>
        <w:t xml:space="preserve"> </w:t>
      </w:r>
      <w:r>
        <w:rPr>
          <w:rFonts w:ascii="SimSun" w:hAnsi="SimSun" w:eastAsia="SimSun" w:cs="SimSun"/>
          <w:sz w:val="20"/>
          <w:szCs w:val="20"/>
          <w:spacing w:val="6"/>
        </w:rPr>
        <w:t>有效问卷</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6"/>
        </w:rPr>
        <w:t>178 </w:t>
      </w:r>
      <w:r>
        <w:rPr>
          <w:rFonts w:ascii="SimSun" w:hAnsi="SimSun" w:eastAsia="SimSun" w:cs="SimSun"/>
          <w:sz w:val="20"/>
          <w:szCs w:val="20"/>
          <w:spacing w:val="6"/>
        </w:rPr>
        <w:t>份，有效回收率</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100.00%</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6"/>
        </w:rPr>
        <w:t>，调研</w:t>
      </w:r>
      <w:r>
        <w:rPr>
          <w:rFonts w:ascii="SimSun" w:hAnsi="SimSun" w:eastAsia="SimSun" w:cs="SimSun"/>
          <w:sz w:val="20"/>
          <w:szCs w:val="20"/>
          <w:spacing w:val="5"/>
        </w:rPr>
        <w:t>问卷总体满意度为</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5"/>
        </w:rPr>
        <w:t>98.28%</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5"/>
        </w:rPr>
        <w:t>。本次调研的具体</w:t>
      </w:r>
      <w:r>
        <w:rPr>
          <w:rFonts w:ascii="SimSun" w:hAnsi="SimSun" w:eastAsia="SimSun" w:cs="SimSun"/>
          <w:sz w:val="20"/>
          <w:szCs w:val="20"/>
        </w:rPr>
        <w:t xml:space="preserve">  </w:t>
      </w:r>
      <w:r>
        <w:rPr>
          <w:rFonts w:ascii="SimSun" w:hAnsi="SimSun" w:eastAsia="SimSun" w:cs="SimSun"/>
          <w:sz w:val="20"/>
          <w:szCs w:val="20"/>
          <w:spacing w:val="6"/>
        </w:rPr>
        <w:t>情况如下：</w:t>
      </w:r>
    </w:p>
    <w:p>
      <w:pPr>
        <w:spacing w:line="35" w:lineRule="exact"/>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954"/>
        <w:gridCol w:w="2468"/>
        <w:gridCol w:w="2104"/>
      </w:tblGrid>
      <w:tr>
        <w:trPr>
          <w:trHeight w:val="309" w:hRule="atLeast"/>
        </w:trPr>
        <w:tc>
          <w:tcPr>
            <w:tcW w:w="8526" w:type="dxa"/>
            <w:vAlign w:val="top"/>
            <w:gridSpan w:val="3"/>
          </w:tcPr>
          <w:p>
            <w:pPr>
              <w:pStyle w:val="TableText"/>
              <w:ind w:left="132"/>
              <w:spacing w:before="18" w:line="274" w:lineRule="exact"/>
              <w:rPr>
                <w:rFonts w:ascii="SimSun" w:hAnsi="SimSun" w:eastAsia="SimSun" w:cs="SimSun"/>
                <w:sz w:val="20"/>
                <w:szCs w:val="20"/>
              </w:rPr>
            </w:pPr>
            <w:r>
              <w:rPr>
                <w:sz w:val="20"/>
                <w:szCs w:val="20"/>
                <w:spacing w:val="3"/>
                <w:position w:val="1"/>
              </w:rPr>
              <w:t>1.</w:t>
            </w:r>
            <w:r>
              <w:rPr>
                <w:rFonts w:ascii="SimSun" w:hAnsi="SimSun" w:eastAsia="SimSun" w:cs="SimSun"/>
                <w:sz w:val="20"/>
                <w:szCs w:val="20"/>
                <w:spacing w:val="3"/>
                <w:position w:val="1"/>
              </w:rPr>
              <w:t>您的身份是？</w:t>
            </w:r>
          </w:p>
        </w:tc>
      </w:tr>
      <w:tr>
        <w:trPr>
          <w:trHeight w:val="314" w:hRule="atLeast"/>
        </w:trPr>
        <w:tc>
          <w:tcPr>
            <w:tcW w:w="3954" w:type="dxa"/>
            <w:vAlign w:val="top"/>
          </w:tcPr>
          <w:p>
            <w:pPr>
              <w:ind w:left="115"/>
              <w:spacing w:before="49" w:line="229" w:lineRule="auto"/>
              <w:rPr>
                <w:rFonts w:ascii="SimSun" w:hAnsi="SimSun" w:eastAsia="SimSun" w:cs="SimSun"/>
                <w:sz w:val="20"/>
                <w:szCs w:val="20"/>
              </w:rPr>
            </w:pPr>
            <w:r>
              <w:rPr>
                <w:rFonts w:ascii="SimSun" w:hAnsi="SimSun" w:eastAsia="SimSun" w:cs="SimSun"/>
                <w:sz w:val="20"/>
                <w:szCs w:val="20"/>
                <w:spacing w:val="5"/>
              </w:rPr>
              <w:t>选项</w:t>
            </w:r>
          </w:p>
        </w:tc>
        <w:tc>
          <w:tcPr>
            <w:tcW w:w="2468" w:type="dxa"/>
            <w:vAlign w:val="top"/>
          </w:tcPr>
          <w:p>
            <w:pPr>
              <w:ind w:left="821"/>
              <w:spacing w:before="50" w:line="228" w:lineRule="auto"/>
              <w:rPr>
                <w:rFonts w:ascii="SimSun" w:hAnsi="SimSun" w:eastAsia="SimSun" w:cs="SimSun"/>
                <w:sz w:val="20"/>
                <w:szCs w:val="20"/>
              </w:rPr>
            </w:pPr>
            <w:r>
              <w:rPr>
                <w:rFonts w:ascii="SimSun" w:hAnsi="SimSun" w:eastAsia="SimSun" w:cs="SimSun"/>
                <w:sz w:val="20"/>
                <w:szCs w:val="20"/>
                <w:spacing w:val="7"/>
              </w:rPr>
              <w:t>反馈数量</w:t>
            </w:r>
          </w:p>
        </w:tc>
        <w:tc>
          <w:tcPr>
            <w:tcW w:w="2104" w:type="dxa"/>
            <w:vAlign w:val="top"/>
          </w:tcPr>
          <w:p>
            <w:pPr>
              <w:ind w:left="882"/>
              <w:spacing w:before="49" w:line="230" w:lineRule="auto"/>
              <w:rPr>
                <w:rFonts w:ascii="SimSun" w:hAnsi="SimSun" w:eastAsia="SimSun" w:cs="SimSun"/>
                <w:sz w:val="20"/>
                <w:szCs w:val="20"/>
              </w:rPr>
            </w:pPr>
            <w:r>
              <w:rPr>
                <w:rFonts w:ascii="SimSun" w:hAnsi="SimSun" w:eastAsia="SimSun" w:cs="SimSun"/>
                <w:sz w:val="20"/>
                <w:szCs w:val="20"/>
                <w:spacing w:val="-13"/>
              </w:rPr>
              <w:t>占比</w:t>
            </w:r>
          </w:p>
        </w:tc>
      </w:tr>
      <w:tr>
        <w:trPr>
          <w:trHeight w:val="304" w:hRule="atLeast"/>
        </w:trPr>
        <w:tc>
          <w:tcPr>
            <w:tcW w:w="3954" w:type="dxa"/>
            <w:vAlign w:val="top"/>
          </w:tcPr>
          <w:p>
            <w:pPr>
              <w:ind w:left="120"/>
              <w:spacing w:before="46" w:line="228" w:lineRule="auto"/>
              <w:rPr>
                <w:rFonts w:ascii="SimSun" w:hAnsi="SimSun" w:eastAsia="SimSun" w:cs="SimSun"/>
                <w:sz w:val="20"/>
                <w:szCs w:val="20"/>
              </w:rPr>
            </w:pPr>
            <w:r>
              <w:rPr>
                <w:rFonts w:ascii="SimSun" w:hAnsi="SimSun" w:eastAsia="SimSun" w:cs="SimSun"/>
                <w:sz w:val="20"/>
                <w:szCs w:val="20"/>
                <w:spacing w:val="7"/>
              </w:rPr>
              <w:t>受益残疾人</w:t>
            </w:r>
          </w:p>
        </w:tc>
        <w:tc>
          <w:tcPr>
            <w:tcW w:w="2468" w:type="dxa"/>
            <w:vAlign w:val="top"/>
          </w:tcPr>
          <w:p>
            <w:pPr>
              <w:pStyle w:val="TableText"/>
              <w:ind w:left="1098"/>
              <w:spacing w:before="16" w:line="274" w:lineRule="exact"/>
              <w:rPr>
                <w:sz w:val="20"/>
                <w:szCs w:val="20"/>
              </w:rPr>
            </w:pPr>
            <w:r>
              <w:rPr>
                <w:sz w:val="20"/>
                <w:szCs w:val="20"/>
                <w:spacing w:val="-3"/>
                <w:position w:val="2"/>
              </w:rPr>
              <w:t>100</w:t>
            </w:r>
          </w:p>
        </w:tc>
        <w:tc>
          <w:tcPr>
            <w:tcW w:w="2104" w:type="dxa"/>
            <w:vAlign w:val="top"/>
          </w:tcPr>
          <w:p>
            <w:pPr>
              <w:pStyle w:val="TableText"/>
              <w:ind w:left="737"/>
              <w:spacing w:before="16" w:line="274" w:lineRule="exact"/>
              <w:rPr>
                <w:sz w:val="20"/>
                <w:szCs w:val="20"/>
              </w:rPr>
            </w:pPr>
            <w:r>
              <w:rPr>
                <w:sz w:val="20"/>
                <w:szCs w:val="20"/>
                <w:spacing w:val="-1"/>
                <w:position w:val="2"/>
              </w:rPr>
              <w:t>56.</w:t>
            </w:r>
            <w:r>
              <w:rPr>
                <w:sz w:val="20"/>
                <w:szCs w:val="20"/>
                <w:spacing w:val="-25"/>
                <w:position w:val="2"/>
              </w:rPr>
              <w:t xml:space="preserve"> </w:t>
            </w:r>
            <w:r>
              <w:rPr>
                <w:sz w:val="20"/>
                <w:szCs w:val="20"/>
                <w:spacing w:val="-1"/>
                <w:position w:val="2"/>
              </w:rPr>
              <w:t>18%</w:t>
            </w:r>
          </w:p>
        </w:tc>
      </w:tr>
      <w:tr>
        <w:trPr>
          <w:trHeight w:val="304" w:hRule="atLeast"/>
        </w:trPr>
        <w:tc>
          <w:tcPr>
            <w:tcW w:w="3954" w:type="dxa"/>
            <w:vAlign w:val="top"/>
          </w:tcPr>
          <w:p>
            <w:pPr>
              <w:ind w:left="120"/>
              <w:spacing w:before="48" w:line="227" w:lineRule="auto"/>
              <w:rPr>
                <w:rFonts w:ascii="SimSun" w:hAnsi="SimSun" w:eastAsia="SimSun" w:cs="SimSun"/>
                <w:sz w:val="20"/>
                <w:szCs w:val="20"/>
              </w:rPr>
            </w:pPr>
            <w:r>
              <w:rPr>
                <w:rFonts w:ascii="SimSun" w:hAnsi="SimSun" w:eastAsia="SimSun" w:cs="SimSun"/>
                <w:sz w:val="20"/>
                <w:szCs w:val="20"/>
                <w:spacing w:val="8"/>
              </w:rPr>
              <w:t>受益残疾儿童家属</w:t>
            </w:r>
          </w:p>
        </w:tc>
        <w:tc>
          <w:tcPr>
            <w:tcW w:w="2468" w:type="dxa"/>
            <w:vAlign w:val="top"/>
          </w:tcPr>
          <w:p>
            <w:pPr>
              <w:pStyle w:val="TableText"/>
              <w:ind w:left="1134"/>
              <w:spacing w:before="17" w:line="274" w:lineRule="exact"/>
              <w:rPr>
                <w:sz w:val="20"/>
                <w:szCs w:val="20"/>
              </w:rPr>
            </w:pPr>
            <w:r>
              <w:rPr>
                <w:sz w:val="20"/>
                <w:szCs w:val="20"/>
                <w:spacing w:val="1"/>
                <w:position w:val="2"/>
              </w:rPr>
              <w:t>78</w:t>
            </w:r>
          </w:p>
        </w:tc>
        <w:tc>
          <w:tcPr>
            <w:tcW w:w="2104" w:type="dxa"/>
            <w:vAlign w:val="top"/>
          </w:tcPr>
          <w:p>
            <w:pPr>
              <w:pStyle w:val="TableText"/>
              <w:ind w:left="730"/>
              <w:spacing w:before="17" w:line="274" w:lineRule="exact"/>
              <w:rPr>
                <w:sz w:val="20"/>
                <w:szCs w:val="20"/>
              </w:rPr>
            </w:pPr>
            <w:r>
              <w:rPr>
                <w:sz w:val="20"/>
                <w:szCs w:val="20"/>
                <w:spacing w:val="4"/>
                <w:position w:val="2"/>
              </w:rPr>
              <w:t>43.82%</w:t>
            </w:r>
          </w:p>
        </w:tc>
      </w:tr>
      <w:tr>
        <w:trPr>
          <w:trHeight w:val="314" w:hRule="atLeast"/>
        </w:trPr>
        <w:tc>
          <w:tcPr>
            <w:tcW w:w="8526" w:type="dxa"/>
            <w:vAlign w:val="top"/>
            <w:gridSpan w:val="3"/>
          </w:tcPr>
          <w:p>
            <w:pPr>
              <w:pStyle w:val="TableText"/>
              <w:ind w:left="112"/>
              <w:spacing w:before="22" w:line="274" w:lineRule="exact"/>
              <w:rPr>
                <w:rFonts w:ascii="SimSun" w:hAnsi="SimSun" w:eastAsia="SimSun" w:cs="SimSun"/>
                <w:sz w:val="20"/>
                <w:szCs w:val="20"/>
              </w:rPr>
            </w:pPr>
            <w:r>
              <w:rPr>
                <w:sz w:val="20"/>
                <w:szCs w:val="20"/>
                <w:spacing w:val="8"/>
                <w:position w:val="1"/>
              </w:rPr>
              <w:t>2.</w:t>
            </w:r>
            <w:r>
              <w:rPr>
                <w:rFonts w:ascii="SimSun" w:hAnsi="SimSun" w:eastAsia="SimSun" w:cs="SimSun"/>
                <w:sz w:val="20"/>
                <w:szCs w:val="20"/>
                <w:spacing w:val="8"/>
                <w:position w:val="1"/>
              </w:rPr>
              <w:t>您对残联部门提供的康复服务满意吗？</w:t>
            </w:r>
          </w:p>
        </w:tc>
      </w:tr>
      <w:tr>
        <w:trPr>
          <w:trHeight w:val="305" w:hRule="atLeast"/>
        </w:trPr>
        <w:tc>
          <w:tcPr>
            <w:tcW w:w="3954" w:type="dxa"/>
            <w:vAlign w:val="top"/>
          </w:tcPr>
          <w:p>
            <w:pPr>
              <w:ind w:left="115"/>
              <w:spacing w:before="49" w:line="227" w:lineRule="auto"/>
              <w:rPr>
                <w:rFonts w:ascii="SimSun" w:hAnsi="SimSun" w:eastAsia="SimSun" w:cs="SimSun"/>
                <w:sz w:val="20"/>
                <w:szCs w:val="20"/>
              </w:rPr>
            </w:pPr>
            <w:r>
              <w:rPr>
                <w:rFonts w:ascii="SimSun" w:hAnsi="SimSun" w:eastAsia="SimSun" w:cs="SimSun"/>
                <w:sz w:val="20"/>
                <w:szCs w:val="20"/>
                <w:spacing w:val="5"/>
              </w:rPr>
              <w:t>选项</w:t>
            </w:r>
          </w:p>
        </w:tc>
        <w:tc>
          <w:tcPr>
            <w:tcW w:w="2468" w:type="dxa"/>
            <w:vAlign w:val="top"/>
          </w:tcPr>
          <w:p>
            <w:pPr>
              <w:ind w:left="821"/>
              <w:spacing w:before="49" w:line="227" w:lineRule="auto"/>
              <w:rPr>
                <w:rFonts w:ascii="SimSun" w:hAnsi="SimSun" w:eastAsia="SimSun" w:cs="SimSun"/>
                <w:sz w:val="20"/>
                <w:szCs w:val="20"/>
              </w:rPr>
            </w:pPr>
            <w:r>
              <w:rPr>
                <w:rFonts w:ascii="SimSun" w:hAnsi="SimSun" w:eastAsia="SimSun" w:cs="SimSun"/>
                <w:sz w:val="20"/>
                <w:szCs w:val="20"/>
                <w:spacing w:val="7"/>
              </w:rPr>
              <w:t>反馈数量</w:t>
            </w:r>
          </w:p>
        </w:tc>
        <w:tc>
          <w:tcPr>
            <w:tcW w:w="2104" w:type="dxa"/>
            <w:vAlign w:val="top"/>
          </w:tcPr>
          <w:p>
            <w:pPr>
              <w:ind w:left="882"/>
              <w:spacing w:before="49" w:line="227" w:lineRule="auto"/>
              <w:rPr>
                <w:rFonts w:ascii="SimSun" w:hAnsi="SimSun" w:eastAsia="SimSun" w:cs="SimSun"/>
                <w:sz w:val="20"/>
                <w:szCs w:val="20"/>
              </w:rPr>
            </w:pPr>
            <w:r>
              <w:rPr>
                <w:rFonts w:ascii="SimSun" w:hAnsi="SimSun" w:eastAsia="SimSun" w:cs="SimSun"/>
                <w:sz w:val="20"/>
                <w:szCs w:val="20"/>
                <w:spacing w:val="-13"/>
              </w:rPr>
              <w:t>占比</w:t>
            </w:r>
          </w:p>
        </w:tc>
      </w:tr>
      <w:tr>
        <w:trPr>
          <w:trHeight w:val="305" w:hRule="atLeast"/>
        </w:trPr>
        <w:tc>
          <w:tcPr>
            <w:tcW w:w="3954" w:type="dxa"/>
            <w:vAlign w:val="top"/>
          </w:tcPr>
          <w:p>
            <w:pPr>
              <w:ind w:left="119"/>
              <w:spacing w:before="48" w:line="228" w:lineRule="auto"/>
              <w:rPr>
                <w:rFonts w:ascii="SimSun" w:hAnsi="SimSun" w:eastAsia="SimSun" w:cs="SimSun"/>
                <w:sz w:val="20"/>
                <w:szCs w:val="20"/>
              </w:rPr>
            </w:pPr>
            <w:r>
              <w:rPr>
                <w:rFonts w:ascii="SimSun" w:hAnsi="SimSun" w:eastAsia="SimSun" w:cs="SimSun"/>
                <w:sz w:val="20"/>
                <w:szCs w:val="20"/>
                <w:spacing w:val="6"/>
              </w:rPr>
              <w:t>非常满意</w:t>
            </w:r>
          </w:p>
        </w:tc>
        <w:tc>
          <w:tcPr>
            <w:tcW w:w="2468" w:type="dxa"/>
            <w:vAlign w:val="top"/>
          </w:tcPr>
          <w:p>
            <w:pPr>
              <w:pStyle w:val="TableText"/>
              <w:ind w:left="1098"/>
              <w:spacing w:before="20" w:line="274" w:lineRule="exact"/>
              <w:rPr>
                <w:sz w:val="20"/>
                <w:szCs w:val="20"/>
              </w:rPr>
            </w:pPr>
            <w:r>
              <w:rPr>
                <w:sz w:val="20"/>
                <w:szCs w:val="20"/>
                <w:spacing w:val="-3"/>
                <w:position w:val="2"/>
              </w:rPr>
              <w:t>168</w:t>
            </w:r>
          </w:p>
        </w:tc>
        <w:tc>
          <w:tcPr>
            <w:tcW w:w="2104" w:type="dxa"/>
            <w:vAlign w:val="top"/>
          </w:tcPr>
          <w:p>
            <w:pPr>
              <w:pStyle w:val="TableText"/>
              <w:ind w:left="735"/>
              <w:spacing w:before="20" w:line="274" w:lineRule="exact"/>
              <w:rPr>
                <w:sz w:val="20"/>
                <w:szCs w:val="20"/>
              </w:rPr>
            </w:pPr>
            <w:r>
              <w:rPr>
                <w:sz w:val="20"/>
                <w:szCs w:val="20"/>
                <w:spacing w:val="3"/>
                <w:position w:val="2"/>
              </w:rPr>
              <w:t>94.38%</w:t>
            </w:r>
          </w:p>
        </w:tc>
      </w:tr>
      <w:tr>
        <w:trPr>
          <w:trHeight w:val="305" w:hRule="atLeast"/>
        </w:trPr>
        <w:tc>
          <w:tcPr>
            <w:tcW w:w="3954" w:type="dxa"/>
            <w:vAlign w:val="top"/>
          </w:tcPr>
          <w:p>
            <w:pPr>
              <w:ind w:left="138"/>
              <w:spacing w:before="50" w:line="226" w:lineRule="auto"/>
              <w:rPr>
                <w:rFonts w:ascii="SimSun" w:hAnsi="SimSun" w:eastAsia="SimSun" w:cs="SimSun"/>
                <w:sz w:val="20"/>
                <w:szCs w:val="20"/>
              </w:rPr>
            </w:pPr>
            <w:r>
              <w:rPr>
                <w:rFonts w:ascii="SimSun" w:hAnsi="SimSun" w:eastAsia="SimSun" w:cs="SimSun"/>
                <w:sz w:val="20"/>
                <w:szCs w:val="20"/>
                <w:spacing w:val="1"/>
              </w:rPr>
              <w:t>比较满意</w:t>
            </w:r>
          </w:p>
        </w:tc>
        <w:tc>
          <w:tcPr>
            <w:tcW w:w="2468" w:type="dxa"/>
            <w:vAlign w:val="top"/>
          </w:tcPr>
          <w:p>
            <w:pPr>
              <w:pStyle w:val="TableText"/>
              <w:ind w:left="1187"/>
              <w:spacing w:before="89" w:line="192" w:lineRule="auto"/>
              <w:rPr>
                <w:sz w:val="20"/>
                <w:szCs w:val="20"/>
              </w:rPr>
            </w:pPr>
            <w:r>
              <w:rPr>
                <w:sz w:val="20"/>
                <w:szCs w:val="20"/>
              </w:rPr>
              <w:t>7</w:t>
            </w:r>
          </w:p>
        </w:tc>
        <w:tc>
          <w:tcPr>
            <w:tcW w:w="2104" w:type="dxa"/>
            <w:vAlign w:val="top"/>
          </w:tcPr>
          <w:p>
            <w:pPr>
              <w:pStyle w:val="TableText"/>
              <w:ind w:left="786"/>
              <w:spacing w:before="19" w:line="274" w:lineRule="exact"/>
              <w:rPr>
                <w:sz w:val="20"/>
                <w:szCs w:val="20"/>
              </w:rPr>
            </w:pPr>
            <w:r>
              <w:rPr>
                <w:sz w:val="20"/>
                <w:szCs w:val="20"/>
                <w:spacing w:val="3"/>
                <w:position w:val="2"/>
              </w:rPr>
              <w:t>3.93%</w:t>
            </w:r>
          </w:p>
        </w:tc>
      </w:tr>
      <w:tr>
        <w:trPr>
          <w:trHeight w:val="307" w:hRule="atLeast"/>
        </w:trPr>
        <w:tc>
          <w:tcPr>
            <w:tcW w:w="3954" w:type="dxa"/>
            <w:vAlign w:val="top"/>
          </w:tcPr>
          <w:p>
            <w:pPr>
              <w:ind w:left="119"/>
              <w:spacing w:before="49" w:line="228" w:lineRule="auto"/>
              <w:rPr>
                <w:rFonts w:ascii="SimSun" w:hAnsi="SimSun" w:eastAsia="SimSun" w:cs="SimSun"/>
                <w:sz w:val="20"/>
                <w:szCs w:val="20"/>
              </w:rPr>
            </w:pPr>
            <w:r>
              <w:rPr>
                <w:rFonts w:ascii="SimSun" w:hAnsi="SimSun" w:eastAsia="SimSun" w:cs="SimSun"/>
                <w:sz w:val="20"/>
                <w:szCs w:val="20"/>
                <w:spacing w:val="3"/>
              </w:rPr>
              <w:t>一般</w:t>
            </w:r>
          </w:p>
        </w:tc>
        <w:tc>
          <w:tcPr>
            <w:tcW w:w="2468" w:type="dxa"/>
            <w:vAlign w:val="top"/>
          </w:tcPr>
          <w:p>
            <w:pPr>
              <w:pStyle w:val="TableText"/>
              <w:ind w:left="1187"/>
              <w:spacing w:before="19" w:line="274" w:lineRule="exact"/>
              <w:rPr>
                <w:sz w:val="20"/>
                <w:szCs w:val="20"/>
              </w:rPr>
            </w:pPr>
            <w:r>
              <w:rPr>
                <w:sz w:val="20"/>
                <w:szCs w:val="20"/>
                <w:position w:val="2"/>
              </w:rPr>
              <w:t>3</w:t>
            </w:r>
          </w:p>
        </w:tc>
        <w:tc>
          <w:tcPr>
            <w:tcW w:w="2104" w:type="dxa"/>
            <w:vAlign w:val="top"/>
          </w:tcPr>
          <w:p>
            <w:pPr>
              <w:pStyle w:val="TableText"/>
              <w:ind w:left="802"/>
              <w:spacing w:before="19" w:line="274" w:lineRule="exact"/>
              <w:rPr>
                <w:sz w:val="20"/>
                <w:szCs w:val="20"/>
              </w:rPr>
            </w:pPr>
            <w:r>
              <w:rPr>
                <w:sz w:val="20"/>
                <w:szCs w:val="20"/>
                <w:position w:val="2"/>
              </w:rPr>
              <w:t>1.69%</w:t>
            </w:r>
          </w:p>
        </w:tc>
      </w:tr>
    </w:tbl>
    <w:p>
      <w:pPr>
        <w:pStyle w:val="BodyText"/>
        <w:rPr/>
      </w:pPr>
      <w:r/>
    </w:p>
    <w:p>
      <w:pPr>
        <w:sectPr>
          <w:headerReference w:type="default" r:id="rId68"/>
          <w:footerReference w:type="default" r:id="rId69"/>
          <w:pgSz w:w="11906" w:h="16839"/>
          <w:pgMar w:top="1218" w:right="1687" w:bottom="1226" w:left="1687" w:header="830" w:footer="989" w:gutter="0"/>
        </w:sectPr>
        <w:rPr/>
      </w:pPr>
    </w:p>
    <w:p>
      <w:pPr>
        <w:spacing w:line="221" w:lineRule="exact"/>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954"/>
        <w:gridCol w:w="2468"/>
        <w:gridCol w:w="2104"/>
      </w:tblGrid>
      <w:tr>
        <w:trPr>
          <w:trHeight w:val="309" w:hRule="atLeast"/>
        </w:trPr>
        <w:tc>
          <w:tcPr>
            <w:tcW w:w="3954" w:type="dxa"/>
            <w:vAlign w:val="top"/>
          </w:tcPr>
          <w:p>
            <w:pPr>
              <w:ind w:left="119"/>
              <w:spacing w:before="49" w:line="228" w:lineRule="auto"/>
              <w:rPr>
                <w:rFonts w:ascii="SimSun" w:hAnsi="SimSun" w:eastAsia="SimSun" w:cs="SimSun"/>
                <w:sz w:val="20"/>
                <w:szCs w:val="20"/>
              </w:rPr>
            </w:pPr>
            <w:r>
              <w:rPr>
                <w:rFonts w:ascii="SimSun" w:hAnsi="SimSun" w:eastAsia="SimSun" w:cs="SimSun"/>
                <w:sz w:val="20"/>
                <w:szCs w:val="20"/>
                <w:spacing w:val="6"/>
              </w:rPr>
              <w:t>不太满意</w:t>
            </w:r>
          </w:p>
        </w:tc>
        <w:tc>
          <w:tcPr>
            <w:tcW w:w="2468" w:type="dxa"/>
            <w:vAlign w:val="top"/>
          </w:tcPr>
          <w:p>
            <w:pPr>
              <w:pStyle w:val="TableText"/>
              <w:ind w:left="1186"/>
              <w:spacing w:before="18" w:line="274" w:lineRule="exact"/>
              <w:rPr>
                <w:sz w:val="20"/>
                <w:szCs w:val="20"/>
              </w:rPr>
            </w:pPr>
            <w:r>
              <w:rPr>
                <w:sz w:val="20"/>
                <w:szCs w:val="20"/>
                <w:position w:val="2"/>
              </w:rPr>
              <w:t>0</w:t>
            </w:r>
          </w:p>
        </w:tc>
        <w:tc>
          <w:tcPr>
            <w:tcW w:w="2104" w:type="dxa"/>
            <w:vAlign w:val="top"/>
          </w:tcPr>
          <w:p>
            <w:pPr>
              <w:pStyle w:val="TableText"/>
              <w:ind w:left="785"/>
              <w:spacing w:before="18" w:line="274" w:lineRule="exact"/>
              <w:rPr>
                <w:sz w:val="20"/>
                <w:szCs w:val="20"/>
              </w:rPr>
            </w:pPr>
            <w:r>
              <w:rPr>
                <w:sz w:val="20"/>
                <w:szCs w:val="20"/>
                <w:spacing w:val="3"/>
                <w:position w:val="2"/>
              </w:rPr>
              <w:t>0.00%</w:t>
            </w:r>
          </w:p>
        </w:tc>
      </w:tr>
      <w:tr>
        <w:trPr>
          <w:trHeight w:val="305" w:hRule="atLeast"/>
        </w:trPr>
        <w:tc>
          <w:tcPr>
            <w:tcW w:w="3954" w:type="dxa"/>
            <w:vAlign w:val="top"/>
          </w:tcPr>
          <w:p>
            <w:pPr>
              <w:ind w:left="119"/>
              <w:spacing w:before="45" w:line="228" w:lineRule="auto"/>
              <w:rPr>
                <w:rFonts w:ascii="SimSun" w:hAnsi="SimSun" w:eastAsia="SimSun" w:cs="SimSun"/>
                <w:sz w:val="20"/>
                <w:szCs w:val="20"/>
              </w:rPr>
            </w:pPr>
            <w:r>
              <w:rPr>
                <w:rFonts w:ascii="SimSun" w:hAnsi="SimSun" w:eastAsia="SimSun" w:cs="SimSun"/>
                <w:sz w:val="20"/>
                <w:szCs w:val="20"/>
                <w:spacing w:val="5"/>
              </w:rPr>
              <w:t>不满意</w:t>
            </w:r>
          </w:p>
        </w:tc>
        <w:tc>
          <w:tcPr>
            <w:tcW w:w="2468" w:type="dxa"/>
            <w:vAlign w:val="top"/>
          </w:tcPr>
          <w:p>
            <w:pPr>
              <w:pStyle w:val="TableText"/>
              <w:ind w:left="1186"/>
              <w:spacing w:before="16" w:line="274" w:lineRule="exact"/>
              <w:rPr>
                <w:sz w:val="20"/>
                <w:szCs w:val="20"/>
              </w:rPr>
            </w:pPr>
            <w:r>
              <w:rPr>
                <w:sz w:val="20"/>
                <w:szCs w:val="20"/>
                <w:position w:val="2"/>
              </w:rPr>
              <w:t>0</w:t>
            </w:r>
          </w:p>
        </w:tc>
        <w:tc>
          <w:tcPr>
            <w:tcW w:w="2104" w:type="dxa"/>
            <w:vAlign w:val="top"/>
          </w:tcPr>
          <w:p>
            <w:pPr>
              <w:pStyle w:val="TableText"/>
              <w:ind w:left="785"/>
              <w:spacing w:before="16" w:line="274" w:lineRule="exact"/>
              <w:rPr>
                <w:sz w:val="20"/>
                <w:szCs w:val="20"/>
              </w:rPr>
            </w:pPr>
            <w:r>
              <w:rPr>
                <w:sz w:val="20"/>
                <w:szCs w:val="20"/>
                <w:spacing w:val="3"/>
                <w:position w:val="2"/>
              </w:rPr>
              <w:t>0.00%</w:t>
            </w:r>
          </w:p>
        </w:tc>
      </w:tr>
      <w:tr>
        <w:trPr>
          <w:trHeight w:val="314" w:hRule="atLeast"/>
        </w:trPr>
        <w:tc>
          <w:tcPr>
            <w:tcW w:w="8526" w:type="dxa"/>
            <w:vAlign w:val="top"/>
            <w:gridSpan w:val="3"/>
          </w:tcPr>
          <w:p>
            <w:pPr>
              <w:pStyle w:val="TableText"/>
              <w:ind w:left="116"/>
              <w:spacing w:before="20" w:line="275" w:lineRule="exact"/>
              <w:rPr>
                <w:rFonts w:ascii="SimSun" w:hAnsi="SimSun" w:eastAsia="SimSun" w:cs="SimSun"/>
                <w:sz w:val="20"/>
                <w:szCs w:val="20"/>
              </w:rPr>
            </w:pPr>
            <w:r>
              <w:rPr>
                <w:sz w:val="20"/>
                <w:szCs w:val="20"/>
                <w:spacing w:val="8"/>
                <w:position w:val="1"/>
              </w:rPr>
              <w:t>3.</w:t>
            </w:r>
            <w:r>
              <w:rPr>
                <w:rFonts w:ascii="SimSun" w:hAnsi="SimSun" w:eastAsia="SimSun" w:cs="SimSun"/>
                <w:sz w:val="20"/>
                <w:szCs w:val="20"/>
                <w:spacing w:val="8"/>
                <w:position w:val="1"/>
              </w:rPr>
              <w:t>您对残联部门的辅助器具服务满意吗？</w:t>
            </w:r>
          </w:p>
        </w:tc>
      </w:tr>
      <w:tr>
        <w:trPr>
          <w:trHeight w:val="305" w:hRule="atLeast"/>
        </w:trPr>
        <w:tc>
          <w:tcPr>
            <w:tcW w:w="3954" w:type="dxa"/>
            <w:vAlign w:val="top"/>
          </w:tcPr>
          <w:p>
            <w:pPr>
              <w:ind w:left="115"/>
              <w:spacing w:before="46" w:line="229" w:lineRule="auto"/>
              <w:rPr>
                <w:rFonts w:ascii="SimSun" w:hAnsi="SimSun" w:eastAsia="SimSun" w:cs="SimSun"/>
                <w:sz w:val="20"/>
                <w:szCs w:val="20"/>
              </w:rPr>
            </w:pPr>
            <w:r>
              <w:rPr>
                <w:rFonts w:ascii="SimSun" w:hAnsi="SimSun" w:eastAsia="SimSun" w:cs="SimSun"/>
                <w:sz w:val="20"/>
                <w:szCs w:val="20"/>
                <w:spacing w:val="5"/>
              </w:rPr>
              <w:t>选项</w:t>
            </w:r>
          </w:p>
        </w:tc>
        <w:tc>
          <w:tcPr>
            <w:tcW w:w="2468" w:type="dxa"/>
            <w:vAlign w:val="top"/>
          </w:tcPr>
          <w:p>
            <w:pPr>
              <w:ind w:left="821"/>
              <w:spacing w:before="47" w:line="228" w:lineRule="auto"/>
              <w:rPr>
                <w:rFonts w:ascii="SimSun" w:hAnsi="SimSun" w:eastAsia="SimSun" w:cs="SimSun"/>
                <w:sz w:val="20"/>
                <w:szCs w:val="20"/>
              </w:rPr>
            </w:pPr>
            <w:r>
              <w:rPr>
                <w:rFonts w:ascii="SimSun" w:hAnsi="SimSun" w:eastAsia="SimSun" w:cs="SimSun"/>
                <w:sz w:val="20"/>
                <w:szCs w:val="20"/>
                <w:spacing w:val="7"/>
              </w:rPr>
              <w:t>反馈数量</w:t>
            </w:r>
          </w:p>
        </w:tc>
        <w:tc>
          <w:tcPr>
            <w:tcW w:w="2104" w:type="dxa"/>
            <w:vAlign w:val="top"/>
          </w:tcPr>
          <w:p>
            <w:pPr>
              <w:ind w:left="882"/>
              <w:spacing w:before="46" w:line="229" w:lineRule="auto"/>
              <w:rPr>
                <w:rFonts w:ascii="SimSun" w:hAnsi="SimSun" w:eastAsia="SimSun" w:cs="SimSun"/>
                <w:sz w:val="20"/>
                <w:szCs w:val="20"/>
              </w:rPr>
            </w:pPr>
            <w:r>
              <w:rPr>
                <w:rFonts w:ascii="SimSun" w:hAnsi="SimSun" w:eastAsia="SimSun" w:cs="SimSun"/>
                <w:sz w:val="20"/>
                <w:szCs w:val="20"/>
                <w:spacing w:val="-13"/>
              </w:rPr>
              <w:t>占比</w:t>
            </w:r>
          </w:p>
        </w:tc>
      </w:tr>
      <w:tr>
        <w:trPr>
          <w:trHeight w:val="305" w:hRule="atLeast"/>
        </w:trPr>
        <w:tc>
          <w:tcPr>
            <w:tcW w:w="3954" w:type="dxa"/>
            <w:vAlign w:val="top"/>
          </w:tcPr>
          <w:p>
            <w:pPr>
              <w:ind w:left="119"/>
              <w:spacing w:before="47" w:line="228" w:lineRule="auto"/>
              <w:rPr>
                <w:rFonts w:ascii="SimSun" w:hAnsi="SimSun" w:eastAsia="SimSun" w:cs="SimSun"/>
                <w:sz w:val="20"/>
                <w:szCs w:val="20"/>
              </w:rPr>
            </w:pPr>
            <w:r>
              <w:rPr>
                <w:rFonts w:ascii="SimSun" w:hAnsi="SimSun" w:eastAsia="SimSun" w:cs="SimSun"/>
                <w:sz w:val="20"/>
                <w:szCs w:val="20"/>
                <w:spacing w:val="6"/>
              </w:rPr>
              <w:t>非常满意</w:t>
            </w:r>
          </w:p>
        </w:tc>
        <w:tc>
          <w:tcPr>
            <w:tcW w:w="2468" w:type="dxa"/>
            <w:vAlign w:val="top"/>
          </w:tcPr>
          <w:p>
            <w:pPr>
              <w:pStyle w:val="TableText"/>
              <w:ind w:left="1098"/>
              <w:spacing w:before="15" w:line="275" w:lineRule="exact"/>
              <w:rPr>
                <w:sz w:val="20"/>
                <w:szCs w:val="20"/>
              </w:rPr>
            </w:pPr>
            <w:r>
              <w:rPr>
                <w:sz w:val="20"/>
                <w:szCs w:val="20"/>
                <w:spacing w:val="-3"/>
                <w:position w:val="2"/>
              </w:rPr>
              <w:t>171</w:t>
            </w:r>
          </w:p>
        </w:tc>
        <w:tc>
          <w:tcPr>
            <w:tcW w:w="2104" w:type="dxa"/>
            <w:vAlign w:val="top"/>
          </w:tcPr>
          <w:p>
            <w:pPr>
              <w:pStyle w:val="TableText"/>
              <w:ind w:left="735"/>
              <w:spacing w:before="15" w:line="275" w:lineRule="exact"/>
              <w:rPr>
                <w:sz w:val="20"/>
                <w:szCs w:val="20"/>
              </w:rPr>
            </w:pPr>
            <w:r>
              <w:rPr>
                <w:sz w:val="20"/>
                <w:szCs w:val="20"/>
                <w:spacing w:val="3"/>
                <w:position w:val="2"/>
              </w:rPr>
              <w:t>96.07%</w:t>
            </w:r>
          </w:p>
        </w:tc>
      </w:tr>
      <w:tr>
        <w:trPr>
          <w:trHeight w:val="305" w:hRule="atLeast"/>
        </w:trPr>
        <w:tc>
          <w:tcPr>
            <w:tcW w:w="3954" w:type="dxa"/>
            <w:vAlign w:val="top"/>
          </w:tcPr>
          <w:p>
            <w:pPr>
              <w:ind w:left="138"/>
              <w:spacing w:before="46" w:line="228" w:lineRule="auto"/>
              <w:rPr>
                <w:rFonts w:ascii="SimSun" w:hAnsi="SimSun" w:eastAsia="SimSun" w:cs="SimSun"/>
                <w:sz w:val="20"/>
                <w:szCs w:val="20"/>
              </w:rPr>
            </w:pPr>
            <w:r>
              <w:rPr>
                <w:rFonts w:ascii="SimSun" w:hAnsi="SimSun" w:eastAsia="SimSun" w:cs="SimSun"/>
                <w:sz w:val="20"/>
                <w:szCs w:val="20"/>
                <w:spacing w:val="1"/>
              </w:rPr>
              <w:t>比较满意</w:t>
            </w:r>
          </w:p>
        </w:tc>
        <w:tc>
          <w:tcPr>
            <w:tcW w:w="2468" w:type="dxa"/>
            <w:vAlign w:val="top"/>
          </w:tcPr>
          <w:p>
            <w:pPr>
              <w:pStyle w:val="TableText"/>
              <w:ind w:left="1187"/>
              <w:spacing w:before="15" w:line="274" w:lineRule="exact"/>
              <w:rPr>
                <w:sz w:val="20"/>
                <w:szCs w:val="20"/>
              </w:rPr>
            </w:pPr>
            <w:r>
              <w:rPr>
                <w:sz w:val="20"/>
                <w:szCs w:val="20"/>
                <w:position w:val="2"/>
              </w:rPr>
              <w:t>3</w:t>
            </w:r>
          </w:p>
        </w:tc>
        <w:tc>
          <w:tcPr>
            <w:tcW w:w="2104" w:type="dxa"/>
            <w:vAlign w:val="top"/>
          </w:tcPr>
          <w:p>
            <w:pPr>
              <w:pStyle w:val="TableText"/>
              <w:ind w:left="802"/>
              <w:spacing w:before="15" w:line="274" w:lineRule="exact"/>
              <w:rPr>
                <w:sz w:val="20"/>
                <w:szCs w:val="20"/>
              </w:rPr>
            </w:pPr>
            <w:r>
              <w:rPr>
                <w:sz w:val="20"/>
                <w:szCs w:val="20"/>
                <w:position w:val="2"/>
              </w:rPr>
              <w:t>1.69%</w:t>
            </w:r>
          </w:p>
        </w:tc>
      </w:tr>
      <w:tr>
        <w:trPr>
          <w:trHeight w:val="305" w:hRule="atLeast"/>
        </w:trPr>
        <w:tc>
          <w:tcPr>
            <w:tcW w:w="3954" w:type="dxa"/>
            <w:vAlign w:val="top"/>
          </w:tcPr>
          <w:p>
            <w:pPr>
              <w:ind w:left="119"/>
              <w:spacing w:before="45" w:line="230" w:lineRule="auto"/>
              <w:rPr>
                <w:rFonts w:ascii="SimSun" w:hAnsi="SimSun" w:eastAsia="SimSun" w:cs="SimSun"/>
                <w:sz w:val="20"/>
                <w:szCs w:val="20"/>
              </w:rPr>
            </w:pPr>
            <w:r>
              <w:rPr>
                <w:rFonts w:ascii="SimSun" w:hAnsi="SimSun" w:eastAsia="SimSun" w:cs="SimSun"/>
                <w:sz w:val="20"/>
                <w:szCs w:val="20"/>
                <w:spacing w:val="3"/>
              </w:rPr>
              <w:t>一般</w:t>
            </w:r>
          </w:p>
        </w:tc>
        <w:tc>
          <w:tcPr>
            <w:tcW w:w="2468" w:type="dxa"/>
            <w:vAlign w:val="top"/>
          </w:tcPr>
          <w:p>
            <w:pPr>
              <w:pStyle w:val="TableText"/>
              <w:ind w:left="1182"/>
              <w:spacing w:before="17" w:line="274" w:lineRule="exact"/>
              <w:rPr>
                <w:sz w:val="20"/>
                <w:szCs w:val="20"/>
              </w:rPr>
            </w:pPr>
            <w:r>
              <w:rPr>
                <w:sz w:val="20"/>
                <w:szCs w:val="20"/>
                <w:spacing w:val="1"/>
                <w:position w:val="1"/>
              </w:rPr>
              <w:t>4</w:t>
            </w:r>
          </w:p>
        </w:tc>
        <w:tc>
          <w:tcPr>
            <w:tcW w:w="2104" w:type="dxa"/>
            <w:vAlign w:val="top"/>
          </w:tcPr>
          <w:p>
            <w:pPr>
              <w:pStyle w:val="TableText"/>
              <w:ind w:left="782"/>
              <w:spacing w:before="17" w:line="274" w:lineRule="exact"/>
              <w:rPr>
                <w:sz w:val="20"/>
                <w:szCs w:val="20"/>
              </w:rPr>
            </w:pPr>
            <w:r>
              <w:rPr>
                <w:sz w:val="20"/>
                <w:szCs w:val="20"/>
                <w:spacing w:val="4"/>
                <w:position w:val="2"/>
              </w:rPr>
              <w:t>2.25%</w:t>
            </w:r>
          </w:p>
        </w:tc>
      </w:tr>
      <w:tr>
        <w:trPr>
          <w:trHeight w:val="305" w:hRule="atLeast"/>
        </w:trPr>
        <w:tc>
          <w:tcPr>
            <w:tcW w:w="3954" w:type="dxa"/>
            <w:vAlign w:val="top"/>
          </w:tcPr>
          <w:p>
            <w:pPr>
              <w:ind w:left="119"/>
              <w:spacing w:before="45" w:line="228" w:lineRule="auto"/>
              <w:rPr>
                <w:rFonts w:ascii="SimSun" w:hAnsi="SimSun" w:eastAsia="SimSun" w:cs="SimSun"/>
                <w:sz w:val="20"/>
                <w:szCs w:val="20"/>
              </w:rPr>
            </w:pPr>
            <w:r>
              <w:rPr>
                <w:rFonts w:ascii="SimSun" w:hAnsi="SimSun" w:eastAsia="SimSun" w:cs="SimSun"/>
                <w:sz w:val="20"/>
                <w:szCs w:val="20"/>
                <w:spacing w:val="6"/>
              </w:rPr>
              <w:t>不太满意</w:t>
            </w:r>
          </w:p>
        </w:tc>
        <w:tc>
          <w:tcPr>
            <w:tcW w:w="2468" w:type="dxa"/>
            <w:vAlign w:val="top"/>
          </w:tcPr>
          <w:p>
            <w:pPr>
              <w:pStyle w:val="TableText"/>
              <w:ind w:left="1186"/>
              <w:spacing w:before="17" w:line="274" w:lineRule="exact"/>
              <w:rPr>
                <w:sz w:val="20"/>
                <w:szCs w:val="20"/>
              </w:rPr>
            </w:pPr>
            <w:r>
              <w:rPr>
                <w:sz w:val="20"/>
                <w:szCs w:val="20"/>
                <w:position w:val="2"/>
              </w:rPr>
              <w:t>0</w:t>
            </w:r>
          </w:p>
        </w:tc>
        <w:tc>
          <w:tcPr>
            <w:tcW w:w="2104" w:type="dxa"/>
            <w:vAlign w:val="top"/>
          </w:tcPr>
          <w:p>
            <w:pPr>
              <w:pStyle w:val="TableText"/>
              <w:ind w:left="785"/>
              <w:spacing w:before="17" w:line="274" w:lineRule="exact"/>
              <w:rPr>
                <w:sz w:val="20"/>
                <w:szCs w:val="20"/>
              </w:rPr>
            </w:pPr>
            <w:r>
              <w:rPr>
                <w:sz w:val="20"/>
                <w:szCs w:val="20"/>
                <w:spacing w:val="3"/>
                <w:position w:val="2"/>
              </w:rPr>
              <w:t>0.00%</w:t>
            </w:r>
          </w:p>
        </w:tc>
      </w:tr>
      <w:tr>
        <w:trPr>
          <w:trHeight w:val="305" w:hRule="atLeast"/>
        </w:trPr>
        <w:tc>
          <w:tcPr>
            <w:tcW w:w="3954" w:type="dxa"/>
            <w:vAlign w:val="top"/>
          </w:tcPr>
          <w:p>
            <w:pPr>
              <w:ind w:left="119"/>
              <w:spacing w:before="47" w:line="228" w:lineRule="auto"/>
              <w:rPr>
                <w:rFonts w:ascii="SimSun" w:hAnsi="SimSun" w:eastAsia="SimSun" w:cs="SimSun"/>
                <w:sz w:val="20"/>
                <w:szCs w:val="20"/>
              </w:rPr>
            </w:pPr>
            <w:r>
              <w:rPr>
                <w:rFonts w:ascii="SimSun" w:hAnsi="SimSun" w:eastAsia="SimSun" w:cs="SimSun"/>
                <w:sz w:val="20"/>
                <w:szCs w:val="20"/>
                <w:spacing w:val="5"/>
              </w:rPr>
              <w:t>不满意</w:t>
            </w:r>
          </w:p>
        </w:tc>
        <w:tc>
          <w:tcPr>
            <w:tcW w:w="2468" w:type="dxa"/>
            <w:vAlign w:val="top"/>
          </w:tcPr>
          <w:p>
            <w:pPr>
              <w:pStyle w:val="TableText"/>
              <w:ind w:left="1186"/>
              <w:spacing w:before="16" w:line="274" w:lineRule="exact"/>
              <w:rPr>
                <w:sz w:val="20"/>
                <w:szCs w:val="20"/>
              </w:rPr>
            </w:pPr>
            <w:r>
              <w:rPr>
                <w:sz w:val="20"/>
                <w:szCs w:val="20"/>
                <w:position w:val="2"/>
              </w:rPr>
              <w:t>0</w:t>
            </w:r>
          </w:p>
        </w:tc>
        <w:tc>
          <w:tcPr>
            <w:tcW w:w="2104" w:type="dxa"/>
            <w:vAlign w:val="top"/>
          </w:tcPr>
          <w:p>
            <w:pPr>
              <w:pStyle w:val="TableText"/>
              <w:ind w:left="785"/>
              <w:spacing w:before="16" w:line="274" w:lineRule="exact"/>
              <w:rPr>
                <w:sz w:val="20"/>
                <w:szCs w:val="20"/>
              </w:rPr>
            </w:pPr>
            <w:r>
              <w:rPr>
                <w:sz w:val="20"/>
                <w:szCs w:val="20"/>
                <w:spacing w:val="3"/>
                <w:position w:val="2"/>
              </w:rPr>
              <w:t>0.00%</w:t>
            </w:r>
          </w:p>
        </w:tc>
      </w:tr>
      <w:tr>
        <w:trPr>
          <w:trHeight w:val="314" w:hRule="atLeast"/>
        </w:trPr>
        <w:tc>
          <w:tcPr>
            <w:tcW w:w="8526" w:type="dxa"/>
            <w:vAlign w:val="top"/>
            <w:gridSpan w:val="3"/>
          </w:tcPr>
          <w:p>
            <w:pPr>
              <w:pStyle w:val="TableText"/>
              <w:ind w:left="111"/>
              <w:spacing w:before="21" w:line="274" w:lineRule="exact"/>
              <w:rPr>
                <w:rFonts w:ascii="SimSun" w:hAnsi="SimSun" w:eastAsia="SimSun" w:cs="SimSun"/>
                <w:sz w:val="20"/>
                <w:szCs w:val="20"/>
              </w:rPr>
            </w:pPr>
            <w:r>
              <w:rPr>
                <w:sz w:val="20"/>
                <w:szCs w:val="20"/>
                <w:spacing w:val="8"/>
                <w:position w:val="1"/>
              </w:rPr>
              <w:t>4.</w:t>
            </w:r>
            <w:r>
              <w:rPr>
                <w:rFonts w:ascii="SimSun" w:hAnsi="SimSun" w:eastAsia="SimSun" w:cs="SimSun"/>
                <w:sz w:val="20"/>
                <w:szCs w:val="20"/>
                <w:spacing w:val="8"/>
                <w:position w:val="1"/>
              </w:rPr>
              <w:t>您对残联部门的日常服务态度满意吗？</w:t>
            </w:r>
          </w:p>
        </w:tc>
      </w:tr>
      <w:tr>
        <w:trPr>
          <w:trHeight w:val="305" w:hRule="atLeast"/>
        </w:trPr>
        <w:tc>
          <w:tcPr>
            <w:tcW w:w="3954" w:type="dxa"/>
            <w:vAlign w:val="top"/>
          </w:tcPr>
          <w:p>
            <w:pPr>
              <w:ind w:left="115"/>
              <w:spacing w:before="46" w:line="229" w:lineRule="auto"/>
              <w:rPr>
                <w:rFonts w:ascii="SimSun" w:hAnsi="SimSun" w:eastAsia="SimSun" w:cs="SimSun"/>
                <w:sz w:val="20"/>
                <w:szCs w:val="20"/>
              </w:rPr>
            </w:pPr>
            <w:r>
              <w:rPr>
                <w:rFonts w:ascii="SimSun" w:hAnsi="SimSun" w:eastAsia="SimSun" w:cs="SimSun"/>
                <w:sz w:val="20"/>
                <w:szCs w:val="20"/>
                <w:spacing w:val="5"/>
              </w:rPr>
              <w:t>选项</w:t>
            </w:r>
          </w:p>
        </w:tc>
        <w:tc>
          <w:tcPr>
            <w:tcW w:w="2468" w:type="dxa"/>
            <w:vAlign w:val="top"/>
          </w:tcPr>
          <w:p>
            <w:pPr>
              <w:ind w:left="821"/>
              <w:spacing w:before="47" w:line="228" w:lineRule="auto"/>
              <w:rPr>
                <w:rFonts w:ascii="SimSun" w:hAnsi="SimSun" w:eastAsia="SimSun" w:cs="SimSun"/>
                <w:sz w:val="20"/>
                <w:szCs w:val="20"/>
              </w:rPr>
            </w:pPr>
            <w:r>
              <w:rPr>
                <w:rFonts w:ascii="SimSun" w:hAnsi="SimSun" w:eastAsia="SimSun" w:cs="SimSun"/>
                <w:sz w:val="20"/>
                <w:szCs w:val="20"/>
                <w:spacing w:val="7"/>
              </w:rPr>
              <w:t>反馈数量</w:t>
            </w:r>
          </w:p>
        </w:tc>
        <w:tc>
          <w:tcPr>
            <w:tcW w:w="2104" w:type="dxa"/>
            <w:vAlign w:val="top"/>
          </w:tcPr>
          <w:p>
            <w:pPr>
              <w:ind w:left="882"/>
              <w:spacing w:before="46" w:line="229" w:lineRule="auto"/>
              <w:rPr>
                <w:rFonts w:ascii="SimSun" w:hAnsi="SimSun" w:eastAsia="SimSun" w:cs="SimSun"/>
                <w:sz w:val="20"/>
                <w:szCs w:val="20"/>
              </w:rPr>
            </w:pPr>
            <w:r>
              <w:rPr>
                <w:rFonts w:ascii="SimSun" w:hAnsi="SimSun" w:eastAsia="SimSun" w:cs="SimSun"/>
                <w:sz w:val="20"/>
                <w:szCs w:val="20"/>
                <w:spacing w:val="-13"/>
              </w:rPr>
              <w:t>占比</w:t>
            </w:r>
          </w:p>
        </w:tc>
      </w:tr>
      <w:tr>
        <w:trPr>
          <w:trHeight w:val="305" w:hRule="atLeast"/>
        </w:trPr>
        <w:tc>
          <w:tcPr>
            <w:tcW w:w="3954" w:type="dxa"/>
            <w:vAlign w:val="top"/>
          </w:tcPr>
          <w:p>
            <w:pPr>
              <w:ind w:left="119"/>
              <w:spacing w:before="47" w:line="228" w:lineRule="auto"/>
              <w:rPr>
                <w:rFonts w:ascii="SimSun" w:hAnsi="SimSun" w:eastAsia="SimSun" w:cs="SimSun"/>
                <w:sz w:val="20"/>
                <w:szCs w:val="20"/>
              </w:rPr>
            </w:pPr>
            <w:r>
              <w:rPr>
                <w:rFonts w:ascii="SimSun" w:hAnsi="SimSun" w:eastAsia="SimSun" w:cs="SimSun"/>
                <w:sz w:val="20"/>
                <w:szCs w:val="20"/>
                <w:spacing w:val="6"/>
              </w:rPr>
              <w:t>非常满意</w:t>
            </w:r>
          </w:p>
        </w:tc>
        <w:tc>
          <w:tcPr>
            <w:tcW w:w="2468" w:type="dxa"/>
            <w:vAlign w:val="top"/>
          </w:tcPr>
          <w:p>
            <w:pPr>
              <w:pStyle w:val="TableText"/>
              <w:ind w:left="1098"/>
              <w:spacing w:before="18" w:line="274" w:lineRule="exact"/>
              <w:rPr>
                <w:sz w:val="20"/>
                <w:szCs w:val="20"/>
              </w:rPr>
            </w:pPr>
            <w:r>
              <w:rPr>
                <w:sz w:val="20"/>
                <w:szCs w:val="20"/>
                <w:spacing w:val="-3"/>
                <w:position w:val="2"/>
              </w:rPr>
              <w:t>171</w:t>
            </w:r>
          </w:p>
        </w:tc>
        <w:tc>
          <w:tcPr>
            <w:tcW w:w="2104" w:type="dxa"/>
            <w:vAlign w:val="top"/>
          </w:tcPr>
          <w:p>
            <w:pPr>
              <w:pStyle w:val="TableText"/>
              <w:ind w:left="735"/>
              <w:spacing w:before="18" w:line="274" w:lineRule="exact"/>
              <w:rPr>
                <w:sz w:val="20"/>
                <w:szCs w:val="20"/>
              </w:rPr>
            </w:pPr>
            <w:r>
              <w:rPr>
                <w:sz w:val="20"/>
                <w:szCs w:val="20"/>
                <w:spacing w:val="3"/>
                <w:position w:val="2"/>
              </w:rPr>
              <w:t>96.07%</w:t>
            </w:r>
          </w:p>
        </w:tc>
      </w:tr>
      <w:tr>
        <w:trPr>
          <w:trHeight w:val="305" w:hRule="atLeast"/>
        </w:trPr>
        <w:tc>
          <w:tcPr>
            <w:tcW w:w="3954" w:type="dxa"/>
            <w:vAlign w:val="top"/>
          </w:tcPr>
          <w:p>
            <w:pPr>
              <w:ind w:left="138"/>
              <w:spacing w:before="46" w:line="228" w:lineRule="auto"/>
              <w:rPr>
                <w:rFonts w:ascii="SimSun" w:hAnsi="SimSun" w:eastAsia="SimSun" w:cs="SimSun"/>
                <w:sz w:val="20"/>
                <w:szCs w:val="20"/>
              </w:rPr>
            </w:pPr>
            <w:r>
              <w:rPr>
                <w:rFonts w:ascii="SimSun" w:hAnsi="SimSun" w:eastAsia="SimSun" w:cs="SimSun"/>
                <w:sz w:val="20"/>
                <w:szCs w:val="20"/>
                <w:spacing w:val="1"/>
              </w:rPr>
              <w:t>比较满意</w:t>
            </w:r>
          </w:p>
        </w:tc>
        <w:tc>
          <w:tcPr>
            <w:tcW w:w="2468" w:type="dxa"/>
            <w:vAlign w:val="top"/>
          </w:tcPr>
          <w:p>
            <w:pPr>
              <w:pStyle w:val="TableText"/>
              <w:ind w:left="1182"/>
              <w:spacing w:before="18" w:line="274" w:lineRule="exact"/>
              <w:rPr>
                <w:sz w:val="20"/>
                <w:szCs w:val="20"/>
              </w:rPr>
            </w:pPr>
            <w:r>
              <w:rPr>
                <w:sz w:val="20"/>
                <w:szCs w:val="20"/>
                <w:spacing w:val="1"/>
                <w:position w:val="1"/>
              </w:rPr>
              <w:t>4</w:t>
            </w:r>
          </w:p>
        </w:tc>
        <w:tc>
          <w:tcPr>
            <w:tcW w:w="2104" w:type="dxa"/>
            <w:vAlign w:val="top"/>
          </w:tcPr>
          <w:p>
            <w:pPr>
              <w:pStyle w:val="TableText"/>
              <w:ind w:left="782"/>
              <w:spacing w:before="18" w:line="274" w:lineRule="exact"/>
              <w:rPr>
                <w:sz w:val="20"/>
                <w:szCs w:val="20"/>
              </w:rPr>
            </w:pPr>
            <w:r>
              <w:rPr>
                <w:sz w:val="20"/>
                <w:szCs w:val="20"/>
                <w:spacing w:val="4"/>
                <w:position w:val="2"/>
              </w:rPr>
              <w:t>2.25%</w:t>
            </w:r>
          </w:p>
        </w:tc>
      </w:tr>
      <w:tr>
        <w:trPr>
          <w:trHeight w:val="305" w:hRule="atLeast"/>
        </w:trPr>
        <w:tc>
          <w:tcPr>
            <w:tcW w:w="3954" w:type="dxa"/>
            <w:vAlign w:val="top"/>
          </w:tcPr>
          <w:p>
            <w:pPr>
              <w:ind w:left="119"/>
              <w:spacing w:before="48" w:line="228" w:lineRule="auto"/>
              <w:rPr>
                <w:rFonts w:ascii="SimSun" w:hAnsi="SimSun" w:eastAsia="SimSun" w:cs="SimSun"/>
                <w:sz w:val="20"/>
                <w:szCs w:val="20"/>
              </w:rPr>
            </w:pPr>
            <w:r>
              <w:rPr>
                <w:rFonts w:ascii="SimSun" w:hAnsi="SimSun" w:eastAsia="SimSun" w:cs="SimSun"/>
                <w:sz w:val="20"/>
                <w:szCs w:val="20"/>
                <w:spacing w:val="3"/>
              </w:rPr>
              <w:t>一般</w:t>
            </w:r>
          </w:p>
        </w:tc>
        <w:tc>
          <w:tcPr>
            <w:tcW w:w="2468" w:type="dxa"/>
            <w:vAlign w:val="top"/>
          </w:tcPr>
          <w:p>
            <w:pPr>
              <w:pStyle w:val="TableText"/>
              <w:ind w:left="1187"/>
              <w:spacing w:before="17" w:line="274" w:lineRule="exact"/>
              <w:rPr>
                <w:sz w:val="20"/>
                <w:szCs w:val="20"/>
              </w:rPr>
            </w:pPr>
            <w:r>
              <w:rPr>
                <w:sz w:val="20"/>
                <w:szCs w:val="20"/>
                <w:position w:val="2"/>
              </w:rPr>
              <w:t>3</w:t>
            </w:r>
          </w:p>
        </w:tc>
        <w:tc>
          <w:tcPr>
            <w:tcW w:w="2104" w:type="dxa"/>
            <w:vAlign w:val="top"/>
          </w:tcPr>
          <w:p>
            <w:pPr>
              <w:pStyle w:val="TableText"/>
              <w:ind w:left="802"/>
              <w:spacing w:before="17" w:line="274" w:lineRule="exact"/>
              <w:rPr>
                <w:sz w:val="20"/>
                <w:szCs w:val="20"/>
              </w:rPr>
            </w:pPr>
            <w:r>
              <w:rPr>
                <w:sz w:val="20"/>
                <w:szCs w:val="20"/>
                <w:position w:val="2"/>
              </w:rPr>
              <w:t>1.69%</w:t>
            </w:r>
          </w:p>
        </w:tc>
      </w:tr>
      <w:tr>
        <w:trPr>
          <w:trHeight w:val="305" w:hRule="atLeast"/>
        </w:trPr>
        <w:tc>
          <w:tcPr>
            <w:tcW w:w="3954" w:type="dxa"/>
            <w:vAlign w:val="top"/>
          </w:tcPr>
          <w:p>
            <w:pPr>
              <w:ind w:left="119"/>
              <w:spacing w:before="48" w:line="228" w:lineRule="auto"/>
              <w:rPr>
                <w:rFonts w:ascii="SimSun" w:hAnsi="SimSun" w:eastAsia="SimSun" w:cs="SimSun"/>
                <w:sz w:val="20"/>
                <w:szCs w:val="20"/>
              </w:rPr>
            </w:pPr>
            <w:r>
              <w:rPr>
                <w:rFonts w:ascii="SimSun" w:hAnsi="SimSun" w:eastAsia="SimSun" w:cs="SimSun"/>
                <w:sz w:val="20"/>
                <w:szCs w:val="20"/>
                <w:spacing w:val="6"/>
              </w:rPr>
              <w:t>不太满意</w:t>
            </w:r>
          </w:p>
        </w:tc>
        <w:tc>
          <w:tcPr>
            <w:tcW w:w="2468" w:type="dxa"/>
            <w:vAlign w:val="top"/>
          </w:tcPr>
          <w:p>
            <w:pPr>
              <w:pStyle w:val="TableText"/>
              <w:ind w:left="1186"/>
              <w:spacing w:before="17" w:line="274" w:lineRule="exact"/>
              <w:rPr>
                <w:sz w:val="20"/>
                <w:szCs w:val="20"/>
              </w:rPr>
            </w:pPr>
            <w:r>
              <w:rPr>
                <w:sz w:val="20"/>
                <w:szCs w:val="20"/>
                <w:position w:val="2"/>
              </w:rPr>
              <w:t>0</w:t>
            </w:r>
          </w:p>
        </w:tc>
        <w:tc>
          <w:tcPr>
            <w:tcW w:w="2104" w:type="dxa"/>
            <w:vAlign w:val="top"/>
          </w:tcPr>
          <w:p>
            <w:pPr>
              <w:pStyle w:val="TableText"/>
              <w:ind w:left="785"/>
              <w:spacing w:before="17" w:line="274" w:lineRule="exact"/>
              <w:rPr>
                <w:sz w:val="20"/>
                <w:szCs w:val="20"/>
              </w:rPr>
            </w:pPr>
            <w:r>
              <w:rPr>
                <w:sz w:val="20"/>
                <w:szCs w:val="20"/>
                <w:spacing w:val="3"/>
                <w:position w:val="2"/>
              </w:rPr>
              <w:t>0.00%</w:t>
            </w:r>
          </w:p>
        </w:tc>
      </w:tr>
      <w:tr>
        <w:trPr>
          <w:trHeight w:val="305" w:hRule="atLeast"/>
        </w:trPr>
        <w:tc>
          <w:tcPr>
            <w:tcW w:w="3954" w:type="dxa"/>
            <w:vAlign w:val="top"/>
          </w:tcPr>
          <w:p>
            <w:pPr>
              <w:ind w:left="119"/>
              <w:spacing w:before="48" w:line="228" w:lineRule="auto"/>
              <w:rPr>
                <w:rFonts w:ascii="SimSun" w:hAnsi="SimSun" w:eastAsia="SimSun" w:cs="SimSun"/>
                <w:sz w:val="20"/>
                <w:szCs w:val="20"/>
              </w:rPr>
            </w:pPr>
            <w:r>
              <w:rPr>
                <w:rFonts w:ascii="SimSun" w:hAnsi="SimSun" w:eastAsia="SimSun" w:cs="SimSun"/>
                <w:sz w:val="20"/>
                <w:szCs w:val="20"/>
                <w:spacing w:val="5"/>
              </w:rPr>
              <w:t>不满意</w:t>
            </w:r>
          </w:p>
        </w:tc>
        <w:tc>
          <w:tcPr>
            <w:tcW w:w="2468" w:type="dxa"/>
            <w:vAlign w:val="top"/>
          </w:tcPr>
          <w:p>
            <w:pPr>
              <w:pStyle w:val="TableText"/>
              <w:ind w:left="1186"/>
              <w:spacing w:before="16" w:line="275" w:lineRule="exact"/>
              <w:rPr>
                <w:sz w:val="20"/>
                <w:szCs w:val="20"/>
              </w:rPr>
            </w:pPr>
            <w:r>
              <w:rPr>
                <w:sz w:val="20"/>
                <w:szCs w:val="20"/>
                <w:position w:val="2"/>
              </w:rPr>
              <w:t>0</w:t>
            </w:r>
          </w:p>
        </w:tc>
        <w:tc>
          <w:tcPr>
            <w:tcW w:w="2104" w:type="dxa"/>
            <w:vAlign w:val="top"/>
          </w:tcPr>
          <w:p>
            <w:pPr>
              <w:pStyle w:val="TableText"/>
              <w:ind w:left="785"/>
              <w:spacing w:before="16" w:line="275" w:lineRule="exact"/>
              <w:rPr>
                <w:sz w:val="20"/>
                <w:szCs w:val="20"/>
              </w:rPr>
            </w:pPr>
            <w:r>
              <w:rPr>
                <w:sz w:val="20"/>
                <w:szCs w:val="20"/>
                <w:spacing w:val="3"/>
                <w:position w:val="2"/>
              </w:rPr>
              <w:t>0.00%</w:t>
            </w:r>
          </w:p>
        </w:tc>
      </w:tr>
      <w:tr>
        <w:trPr>
          <w:trHeight w:val="315" w:hRule="atLeast"/>
        </w:trPr>
        <w:tc>
          <w:tcPr>
            <w:tcW w:w="8526" w:type="dxa"/>
            <w:vAlign w:val="top"/>
            <w:gridSpan w:val="3"/>
          </w:tcPr>
          <w:p>
            <w:pPr>
              <w:pStyle w:val="TableText"/>
              <w:ind w:left="117"/>
              <w:spacing w:before="51" w:line="228" w:lineRule="auto"/>
              <w:rPr>
                <w:rFonts w:ascii="SimSun" w:hAnsi="SimSun" w:eastAsia="SimSun" w:cs="SimSun"/>
                <w:sz w:val="20"/>
                <w:szCs w:val="20"/>
              </w:rPr>
            </w:pPr>
            <w:r>
              <w:rPr>
                <w:sz w:val="20"/>
                <w:szCs w:val="20"/>
                <w:spacing w:val="8"/>
              </w:rPr>
              <w:t>5.</w:t>
            </w:r>
            <w:r>
              <w:rPr>
                <w:rFonts w:ascii="SimSun" w:hAnsi="SimSun" w:eastAsia="SimSun" w:cs="SimSun"/>
                <w:sz w:val="20"/>
                <w:szCs w:val="20"/>
                <w:spacing w:val="8"/>
              </w:rPr>
              <w:t>您认为残联部门的宣传教育工作是否到位？</w:t>
            </w:r>
          </w:p>
        </w:tc>
      </w:tr>
      <w:tr>
        <w:trPr>
          <w:trHeight w:val="305" w:hRule="atLeast"/>
        </w:trPr>
        <w:tc>
          <w:tcPr>
            <w:tcW w:w="3954" w:type="dxa"/>
            <w:vAlign w:val="top"/>
          </w:tcPr>
          <w:p>
            <w:pPr>
              <w:ind w:left="115"/>
              <w:spacing w:before="46" w:line="229" w:lineRule="auto"/>
              <w:rPr>
                <w:rFonts w:ascii="SimSun" w:hAnsi="SimSun" w:eastAsia="SimSun" w:cs="SimSun"/>
                <w:sz w:val="20"/>
                <w:szCs w:val="20"/>
              </w:rPr>
            </w:pPr>
            <w:r>
              <w:rPr>
                <w:rFonts w:ascii="SimSun" w:hAnsi="SimSun" w:eastAsia="SimSun" w:cs="SimSun"/>
                <w:sz w:val="20"/>
                <w:szCs w:val="20"/>
                <w:spacing w:val="5"/>
              </w:rPr>
              <w:t>选项</w:t>
            </w:r>
          </w:p>
        </w:tc>
        <w:tc>
          <w:tcPr>
            <w:tcW w:w="2468" w:type="dxa"/>
            <w:vAlign w:val="top"/>
          </w:tcPr>
          <w:p>
            <w:pPr>
              <w:ind w:left="821"/>
              <w:spacing w:before="46" w:line="228" w:lineRule="auto"/>
              <w:rPr>
                <w:rFonts w:ascii="SimSun" w:hAnsi="SimSun" w:eastAsia="SimSun" w:cs="SimSun"/>
                <w:sz w:val="20"/>
                <w:szCs w:val="20"/>
              </w:rPr>
            </w:pPr>
            <w:r>
              <w:rPr>
                <w:rFonts w:ascii="SimSun" w:hAnsi="SimSun" w:eastAsia="SimSun" w:cs="SimSun"/>
                <w:sz w:val="20"/>
                <w:szCs w:val="20"/>
                <w:spacing w:val="7"/>
              </w:rPr>
              <w:t>反馈数量</w:t>
            </w:r>
          </w:p>
        </w:tc>
        <w:tc>
          <w:tcPr>
            <w:tcW w:w="2104" w:type="dxa"/>
            <w:vAlign w:val="top"/>
          </w:tcPr>
          <w:p>
            <w:pPr>
              <w:ind w:left="882"/>
              <w:spacing w:before="46" w:line="229" w:lineRule="auto"/>
              <w:rPr>
                <w:rFonts w:ascii="SimSun" w:hAnsi="SimSun" w:eastAsia="SimSun" w:cs="SimSun"/>
                <w:sz w:val="20"/>
                <w:szCs w:val="20"/>
              </w:rPr>
            </w:pPr>
            <w:r>
              <w:rPr>
                <w:rFonts w:ascii="SimSun" w:hAnsi="SimSun" w:eastAsia="SimSun" w:cs="SimSun"/>
                <w:sz w:val="20"/>
                <w:szCs w:val="20"/>
                <w:spacing w:val="-13"/>
              </w:rPr>
              <w:t>占比</w:t>
            </w:r>
          </w:p>
        </w:tc>
      </w:tr>
      <w:tr>
        <w:trPr>
          <w:trHeight w:val="305" w:hRule="atLeast"/>
        </w:trPr>
        <w:tc>
          <w:tcPr>
            <w:tcW w:w="3954" w:type="dxa"/>
            <w:vAlign w:val="top"/>
          </w:tcPr>
          <w:p>
            <w:pPr>
              <w:ind w:left="117"/>
              <w:spacing w:before="48" w:line="228" w:lineRule="auto"/>
              <w:rPr>
                <w:rFonts w:ascii="SimSun" w:hAnsi="SimSun" w:eastAsia="SimSun" w:cs="SimSun"/>
                <w:sz w:val="20"/>
                <w:szCs w:val="20"/>
              </w:rPr>
            </w:pPr>
            <w:r>
              <w:rPr>
                <w:rFonts w:ascii="SimSun" w:hAnsi="SimSun" w:eastAsia="SimSun" w:cs="SimSun"/>
                <w:sz w:val="20"/>
                <w:szCs w:val="20"/>
                <w:spacing w:val="6"/>
              </w:rPr>
              <w:t>完全到位</w:t>
            </w:r>
          </w:p>
        </w:tc>
        <w:tc>
          <w:tcPr>
            <w:tcW w:w="2468" w:type="dxa"/>
            <w:vAlign w:val="top"/>
          </w:tcPr>
          <w:p>
            <w:pPr>
              <w:pStyle w:val="TableText"/>
              <w:ind w:left="1098"/>
              <w:spacing w:before="17" w:line="274" w:lineRule="exact"/>
              <w:rPr>
                <w:sz w:val="20"/>
                <w:szCs w:val="20"/>
              </w:rPr>
            </w:pPr>
            <w:r>
              <w:rPr>
                <w:sz w:val="20"/>
                <w:szCs w:val="20"/>
                <w:spacing w:val="-3"/>
                <w:position w:val="2"/>
              </w:rPr>
              <w:t>169</w:t>
            </w:r>
          </w:p>
        </w:tc>
        <w:tc>
          <w:tcPr>
            <w:tcW w:w="2104" w:type="dxa"/>
            <w:vAlign w:val="top"/>
          </w:tcPr>
          <w:p>
            <w:pPr>
              <w:pStyle w:val="TableText"/>
              <w:ind w:left="735"/>
              <w:spacing w:before="17" w:line="274" w:lineRule="exact"/>
              <w:rPr>
                <w:sz w:val="20"/>
                <w:szCs w:val="20"/>
              </w:rPr>
            </w:pPr>
            <w:r>
              <w:rPr>
                <w:sz w:val="20"/>
                <w:szCs w:val="20"/>
                <w:spacing w:val="3"/>
                <w:position w:val="2"/>
              </w:rPr>
              <w:t>94.94%</w:t>
            </w:r>
          </w:p>
        </w:tc>
      </w:tr>
      <w:tr>
        <w:trPr>
          <w:trHeight w:val="305" w:hRule="atLeast"/>
        </w:trPr>
        <w:tc>
          <w:tcPr>
            <w:tcW w:w="3954" w:type="dxa"/>
            <w:vAlign w:val="top"/>
          </w:tcPr>
          <w:p>
            <w:pPr>
              <w:ind w:left="115"/>
              <w:spacing w:before="48" w:line="228" w:lineRule="auto"/>
              <w:rPr>
                <w:rFonts w:ascii="SimSun" w:hAnsi="SimSun" w:eastAsia="SimSun" w:cs="SimSun"/>
                <w:sz w:val="20"/>
                <w:szCs w:val="20"/>
              </w:rPr>
            </w:pPr>
            <w:r>
              <w:rPr>
                <w:rFonts w:ascii="SimSun" w:hAnsi="SimSun" w:eastAsia="SimSun" w:cs="SimSun"/>
                <w:sz w:val="20"/>
                <w:szCs w:val="20"/>
                <w:spacing w:val="6"/>
              </w:rPr>
              <w:t>较到位</w:t>
            </w:r>
          </w:p>
        </w:tc>
        <w:tc>
          <w:tcPr>
            <w:tcW w:w="2468" w:type="dxa"/>
            <w:vAlign w:val="top"/>
          </w:tcPr>
          <w:p>
            <w:pPr>
              <w:pStyle w:val="TableText"/>
              <w:ind w:left="1188"/>
              <w:spacing w:before="17" w:line="274" w:lineRule="exact"/>
              <w:rPr>
                <w:sz w:val="20"/>
                <w:szCs w:val="20"/>
              </w:rPr>
            </w:pPr>
            <w:r>
              <w:rPr>
                <w:sz w:val="20"/>
                <w:szCs w:val="20"/>
                <w:position w:val="2"/>
              </w:rPr>
              <w:t>6</w:t>
            </w:r>
          </w:p>
        </w:tc>
        <w:tc>
          <w:tcPr>
            <w:tcW w:w="2104" w:type="dxa"/>
            <w:vAlign w:val="top"/>
          </w:tcPr>
          <w:p>
            <w:pPr>
              <w:pStyle w:val="TableText"/>
              <w:ind w:left="786"/>
              <w:spacing w:before="17" w:line="274" w:lineRule="exact"/>
              <w:rPr>
                <w:sz w:val="20"/>
                <w:szCs w:val="20"/>
              </w:rPr>
            </w:pPr>
            <w:r>
              <w:rPr>
                <w:sz w:val="20"/>
                <w:szCs w:val="20"/>
                <w:spacing w:val="3"/>
                <w:position w:val="2"/>
              </w:rPr>
              <w:t>3.37%</w:t>
            </w:r>
          </w:p>
        </w:tc>
      </w:tr>
      <w:tr>
        <w:trPr>
          <w:trHeight w:val="305" w:hRule="atLeast"/>
        </w:trPr>
        <w:tc>
          <w:tcPr>
            <w:tcW w:w="3954" w:type="dxa"/>
            <w:vAlign w:val="top"/>
          </w:tcPr>
          <w:p>
            <w:pPr>
              <w:ind w:left="119"/>
              <w:spacing w:before="48" w:line="228" w:lineRule="auto"/>
              <w:rPr>
                <w:rFonts w:ascii="SimSun" w:hAnsi="SimSun" w:eastAsia="SimSun" w:cs="SimSun"/>
                <w:sz w:val="20"/>
                <w:szCs w:val="20"/>
              </w:rPr>
            </w:pPr>
            <w:r>
              <w:rPr>
                <w:rFonts w:ascii="SimSun" w:hAnsi="SimSun" w:eastAsia="SimSun" w:cs="SimSun"/>
                <w:sz w:val="20"/>
                <w:szCs w:val="20"/>
                <w:spacing w:val="3"/>
              </w:rPr>
              <w:t>一般</w:t>
            </w:r>
          </w:p>
        </w:tc>
        <w:tc>
          <w:tcPr>
            <w:tcW w:w="2468" w:type="dxa"/>
            <w:vAlign w:val="top"/>
          </w:tcPr>
          <w:p>
            <w:pPr>
              <w:pStyle w:val="TableText"/>
              <w:ind w:left="1187"/>
              <w:spacing w:before="16" w:line="275" w:lineRule="exact"/>
              <w:rPr>
                <w:sz w:val="20"/>
                <w:szCs w:val="20"/>
              </w:rPr>
            </w:pPr>
            <w:r>
              <w:rPr>
                <w:sz w:val="20"/>
                <w:szCs w:val="20"/>
                <w:position w:val="2"/>
              </w:rPr>
              <w:t>3</w:t>
            </w:r>
          </w:p>
        </w:tc>
        <w:tc>
          <w:tcPr>
            <w:tcW w:w="2104" w:type="dxa"/>
            <w:vAlign w:val="top"/>
          </w:tcPr>
          <w:p>
            <w:pPr>
              <w:pStyle w:val="TableText"/>
              <w:ind w:left="802"/>
              <w:spacing w:before="16" w:line="275" w:lineRule="exact"/>
              <w:rPr>
                <w:sz w:val="20"/>
                <w:szCs w:val="20"/>
              </w:rPr>
            </w:pPr>
            <w:r>
              <w:rPr>
                <w:sz w:val="20"/>
                <w:szCs w:val="20"/>
                <w:position w:val="2"/>
              </w:rPr>
              <w:t>1.69%</w:t>
            </w:r>
          </w:p>
        </w:tc>
      </w:tr>
      <w:tr>
        <w:trPr>
          <w:trHeight w:val="305" w:hRule="atLeast"/>
        </w:trPr>
        <w:tc>
          <w:tcPr>
            <w:tcW w:w="3954" w:type="dxa"/>
            <w:vAlign w:val="top"/>
          </w:tcPr>
          <w:p>
            <w:pPr>
              <w:ind w:left="119"/>
              <w:spacing w:before="46" w:line="229" w:lineRule="auto"/>
              <w:rPr>
                <w:rFonts w:ascii="SimSun" w:hAnsi="SimSun" w:eastAsia="SimSun" w:cs="SimSun"/>
                <w:sz w:val="20"/>
                <w:szCs w:val="20"/>
              </w:rPr>
            </w:pPr>
            <w:r>
              <w:rPr>
                <w:rFonts w:ascii="SimSun" w:hAnsi="SimSun" w:eastAsia="SimSun" w:cs="SimSun"/>
                <w:sz w:val="20"/>
                <w:szCs w:val="20"/>
                <w:spacing w:val="6"/>
              </w:rPr>
              <w:t>不够到位</w:t>
            </w:r>
          </w:p>
        </w:tc>
        <w:tc>
          <w:tcPr>
            <w:tcW w:w="2468" w:type="dxa"/>
            <w:vAlign w:val="top"/>
          </w:tcPr>
          <w:p>
            <w:pPr>
              <w:pStyle w:val="TableText"/>
              <w:ind w:left="1186"/>
              <w:spacing w:before="16" w:line="274" w:lineRule="exact"/>
              <w:rPr>
                <w:sz w:val="20"/>
                <w:szCs w:val="20"/>
              </w:rPr>
            </w:pPr>
            <w:r>
              <w:rPr>
                <w:sz w:val="20"/>
                <w:szCs w:val="20"/>
                <w:position w:val="2"/>
              </w:rPr>
              <w:t>0</w:t>
            </w:r>
          </w:p>
        </w:tc>
        <w:tc>
          <w:tcPr>
            <w:tcW w:w="2104" w:type="dxa"/>
            <w:vAlign w:val="top"/>
          </w:tcPr>
          <w:p>
            <w:pPr>
              <w:pStyle w:val="TableText"/>
              <w:ind w:left="785"/>
              <w:spacing w:before="16" w:line="274" w:lineRule="exact"/>
              <w:rPr>
                <w:sz w:val="20"/>
                <w:szCs w:val="20"/>
              </w:rPr>
            </w:pPr>
            <w:r>
              <w:rPr>
                <w:sz w:val="20"/>
                <w:szCs w:val="20"/>
                <w:spacing w:val="3"/>
                <w:position w:val="2"/>
              </w:rPr>
              <w:t>0.00%</w:t>
            </w:r>
          </w:p>
        </w:tc>
      </w:tr>
      <w:tr>
        <w:trPr>
          <w:trHeight w:val="305" w:hRule="atLeast"/>
        </w:trPr>
        <w:tc>
          <w:tcPr>
            <w:tcW w:w="3954" w:type="dxa"/>
            <w:vAlign w:val="top"/>
          </w:tcPr>
          <w:p>
            <w:pPr>
              <w:ind w:left="117"/>
              <w:spacing w:before="47" w:line="228" w:lineRule="auto"/>
              <w:rPr>
                <w:rFonts w:ascii="SimSun" w:hAnsi="SimSun" w:eastAsia="SimSun" w:cs="SimSun"/>
                <w:sz w:val="20"/>
                <w:szCs w:val="20"/>
              </w:rPr>
            </w:pPr>
            <w:r>
              <w:rPr>
                <w:rFonts w:ascii="SimSun" w:hAnsi="SimSun" w:eastAsia="SimSun" w:cs="SimSun"/>
                <w:sz w:val="20"/>
                <w:szCs w:val="20"/>
                <w:spacing w:val="7"/>
              </w:rPr>
              <w:t>完全没做到位</w:t>
            </w:r>
          </w:p>
        </w:tc>
        <w:tc>
          <w:tcPr>
            <w:tcW w:w="2468" w:type="dxa"/>
            <w:vAlign w:val="top"/>
          </w:tcPr>
          <w:p>
            <w:pPr>
              <w:pStyle w:val="TableText"/>
              <w:ind w:left="1186"/>
              <w:spacing w:before="18" w:line="274" w:lineRule="exact"/>
              <w:rPr>
                <w:sz w:val="20"/>
                <w:szCs w:val="20"/>
              </w:rPr>
            </w:pPr>
            <w:r>
              <w:rPr>
                <w:sz w:val="20"/>
                <w:szCs w:val="20"/>
                <w:position w:val="2"/>
              </w:rPr>
              <w:t>0</w:t>
            </w:r>
          </w:p>
        </w:tc>
        <w:tc>
          <w:tcPr>
            <w:tcW w:w="2104" w:type="dxa"/>
            <w:vAlign w:val="top"/>
          </w:tcPr>
          <w:p>
            <w:pPr>
              <w:pStyle w:val="TableText"/>
              <w:ind w:left="785"/>
              <w:spacing w:before="18" w:line="274" w:lineRule="exact"/>
              <w:rPr>
                <w:sz w:val="20"/>
                <w:szCs w:val="20"/>
              </w:rPr>
            </w:pPr>
            <w:r>
              <w:rPr>
                <w:sz w:val="20"/>
                <w:szCs w:val="20"/>
                <w:spacing w:val="3"/>
                <w:position w:val="2"/>
              </w:rPr>
              <w:t>0.00%</w:t>
            </w:r>
          </w:p>
        </w:tc>
      </w:tr>
      <w:tr>
        <w:trPr>
          <w:trHeight w:val="314" w:hRule="atLeast"/>
        </w:trPr>
        <w:tc>
          <w:tcPr>
            <w:tcW w:w="8526" w:type="dxa"/>
            <w:vAlign w:val="top"/>
            <w:gridSpan w:val="3"/>
          </w:tcPr>
          <w:p>
            <w:pPr>
              <w:pStyle w:val="TableText"/>
              <w:ind w:left="116"/>
              <w:spacing w:before="22" w:line="275" w:lineRule="exact"/>
              <w:rPr>
                <w:rFonts w:ascii="SimSun" w:hAnsi="SimSun" w:eastAsia="SimSun" w:cs="SimSun"/>
                <w:sz w:val="20"/>
                <w:szCs w:val="20"/>
              </w:rPr>
            </w:pPr>
            <w:r>
              <w:rPr>
                <w:sz w:val="20"/>
                <w:szCs w:val="20"/>
                <w:spacing w:val="8"/>
                <w:position w:val="1"/>
              </w:rPr>
              <w:t>6.</w:t>
            </w:r>
            <w:r>
              <w:rPr>
                <w:rFonts w:ascii="SimSun" w:hAnsi="SimSun" w:eastAsia="SimSun" w:cs="SimSun"/>
                <w:sz w:val="20"/>
                <w:szCs w:val="20"/>
                <w:spacing w:val="8"/>
                <w:position w:val="1"/>
              </w:rPr>
              <w:t>您对残联部门的残疾人体育活动组织满意吗？</w:t>
            </w:r>
          </w:p>
        </w:tc>
      </w:tr>
      <w:tr>
        <w:trPr>
          <w:trHeight w:val="305" w:hRule="atLeast"/>
        </w:trPr>
        <w:tc>
          <w:tcPr>
            <w:tcW w:w="3954" w:type="dxa"/>
            <w:vAlign w:val="top"/>
          </w:tcPr>
          <w:p>
            <w:pPr>
              <w:ind w:left="115"/>
              <w:spacing w:before="49" w:line="227" w:lineRule="auto"/>
              <w:rPr>
                <w:rFonts w:ascii="SimSun" w:hAnsi="SimSun" w:eastAsia="SimSun" w:cs="SimSun"/>
                <w:sz w:val="20"/>
                <w:szCs w:val="20"/>
              </w:rPr>
            </w:pPr>
            <w:r>
              <w:rPr>
                <w:rFonts w:ascii="SimSun" w:hAnsi="SimSun" w:eastAsia="SimSun" w:cs="SimSun"/>
                <w:sz w:val="20"/>
                <w:szCs w:val="20"/>
                <w:spacing w:val="5"/>
              </w:rPr>
              <w:t>选项</w:t>
            </w:r>
          </w:p>
        </w:tc>
        <w:tc>
          <w:tcPr>
            <w:tcW w:w="2468" w:type="dxa"/>
            <w:vAlign w:val="top"/>
          </w:tcPr>
          <w:p>
            <w:pPr>
              <w:ind w:left="821"/>
              <w:spacing w:before="49" w:line="227" w:lineRule="auto"/>
              <w:rPr>
                <w:rFonts w:ascii="SimSun" w:hAnsi="SimSun" w:eastAsia="SimSun" w:cs="SimSun"/>
                <w:sz w:val="20"/>
                <w:szCs w:val="20"/>
              </w:rPr>
            </w:pPr>
            <w:r>
              <w:rPr>
                <w:rFonts w:ascii="SimSun" w:hAnsi="SimSun" w:eastAsia="SimSun" w:cs="SimSun"/>
                <w:sz w:val="20"/>
                <w:szCs w:val="20"/>
                <w:spacing w:val="7"/>
              </w:rPr>
              <w:t>反馈数量</w:t>
            </w:r>
          </w:p>
        </w:tc>
        <w:tc>
          <w:tcPr>
            <w:tcW w:w="2104" w:type="dxa"/>
            <w:vAlign w:val="top"/>
          </w:tcPr>
          <w:p>
            <w:pPr>
              <w:ind w:left="882"/>
              <w:spacing w:before="49" w:line="227" w:lineRule="auto"/>
              <w:rPr>
                <w:rFonts w:ascii="SimSun" w:hAnsi="SimSun" w:eastAsia="SimSun" w:cs="SimSun"/>
                <w:sz w:val="20"/>
                <w:szCs w:val="20"/>
              </w:rPr>
            </w:pPr>
            <w:r>
              <w:rPr>
                <w:rFonts w:ascii="SimSun" w:hAnsi="SimSun" w:eastAsia="SimSun" w:cs="SimSun"/>
                <w:sz w:val="20"/>
                <w:szCs w:val="20"/>
                <w:spacing w:val="-13"/>
              </w:rPr>
              <w:t>占比</w:t>
            </w:r>
          </w:p>
        </w:tc>
      </w:tr>
      <w:tr>
        <w:trPr>
          <w:trHeight w:val="305" w:hRule="atLeast"/>
        </w:trPr>
        <w:tc>
          <w:tcPr>
            <w:tcW w:w="3954" w:type="dxa"/>
            <w:vAlign w:val="top"/>
          </w:tcPr>
          <w:p>
            <w:pPr>
              <w:ind w:left="119"/>
              <w:spacing w:before="49" w:line="227" w:lineRule="auto"/>
              <w:rPr>
                <w:rFonts w:ascii="SimSun" w:hAnsi="SimSun" w:eastAsia="SimSun" w:cs="SimSun"/>
                <w:sz w:val="20"/>
                <w:szCs w:val="20"/>
              </w:rPr>
            </w:pPr>
            <w:r>
              <w:rPr>
                <w:rFonts w:ascii="SimSun" w:hAnsi="SimSun" w:eastAsia="SimSun" w:cs="SimSun"/>
                <w:sz w:val="20"/>
                <w:szCs w:val="20"/>
                <w:spacing w:val="6"/>
              </w:rPr>
              <w:t>非常满意</w:t>
            </w:r>
          </w:p>
        </w:tc>
        <w:tc>
          <w:tcPr>
            <w:tcW w:w="2468" w:type="dxa"/>
            <w:vAlign w:val="top"/>
          </w:tcPr>
          <w:p>
            <w:pPr>
              <w:pStyle w:val="TableText"/>
              <w:ind w:left="1098"/>
              <w:spacing w:before="17" w:line="275" w:lineRule="exact"/>
              <w:rPr>
                <w:sz w:val="20"/>
                <w:szCs w:val="20"/>
              </w:rPr>
            </w:pPr>
            <w:r>
              <w:rPr>
                <w:sz w:val="20"/>
                <w:szCs w:val="20"/>
                <w:spacing w:val="-3"/>
                <w:position w:val="2"/>
              </w:rPr>
              <w:t>171</w:t>
            </w:r>
          </w:p>
        </w:tc>
        <w:tc>
          <w:tcPr>
            <w:tcW w:w="2104" w:type="dxa"/>
            <w:vAlign w:val="top"/>
          </w:tcPr>
          <w:p>
            <w:pPr>
              <w:pStyle w:val="TableText"/>
              <w:ind w:left="735"/>
              <w:spacing w:before="17" w:line="275" w:lineRule="exact"/>
              <w:rPr>
                <w:sz w:val="20"/>
                <w:szCs w:val="20"/>
              </w:rPr>
            </w:pPr>
            <w:r>
              <w:rPr>
                <w:sz w:val="20"/>
                <w:szCs w:val="20"/>
                <w:spacing w:val="3"/>
                <w:position w:val="2"/>
              </w:rPr>
              <w:t>96.07%</w:t>
            </w:r>
          </w:p>
        </w:tc>
      </w:tr>
      <w:tr>
        <w:trPr>
          <w:trHeight w:val="305" w:hRule="atLeast"/>
        </w:trPr>
        <w:tc>
          <w:tcPr>
            <w:tcW w:w="3954" w:type="dxa"/>
            <w:vAlign w:val="top"/>
          </w:tcPr>
          <w:p>
            <w:pPr>
              <w:ind w:left="138"/>
              <w:spacing w:before="48" w:line="228" w:lineRule="auto"/>
              <w:rPr>
                <w:rFonts w:ascii="SimSun" w:hAnsi="SimSun" w:eastAsia="SimSun" w:cs="SimSun"/>
                <w:sz w:val="20"/>
                <w:szCs w:val="20"/>
              </w:rPr>
            </w:pPr>
            <w:r>
              <w:rPr>
                <w:rFonts w:ascii="SimSun" w:hAnsi="SimSun" w:eastAsia="SimSun" w:cs="SimSun"/>
                <w:sz w:val="20"/>
                <w:szCs w:val="20"/>
                <w:spacing w:val="1"/>
              </w:rPr>
              <w:t>比较满意</w:t>
            </w:r>
          </w:p>
        </w:tc>
        <w:tc>
          <w:tcPr>
            <w:tcW w:w="2468" w:type="dxa"/>
            <w:vAlign w:val="top"/>
          </w:tcPr>
          <w:p>
            <w:pPr>
              <w:pStyle w:val="TableText"/>
              <w:ind w:left="1188"/>
              <w:spacing w:before="17" w:line="274" w:lineRule="exact"/>
              <w:rPr>
                <w:sz w:val="20"/>
                <w:szCs w:val="20"/>
              </w:rPr>
            </w:pPr>
            <w:r>
              <w:rPr>
                <w:sz w:val="20"/>
                <w:szCs w:val="20"/>
                <w:position w:val="2"/>
              </w:rPr>
              <w:t>6</w:t>
            </w:r>
          </w:p>
        </w:tc>
        <w:tc>
          <w:tcPr>
            <w:tcW w:w="2104" w:type="dxa"/>
            <w:vAlign w:val="top"/>
          </w:tcPr>
          <w:p>
            <w:pPr>
              <w:pStyle w:val="TableText"/>
              <w:ind w:left="786"/>
              <w:spacing w:before="17" w:line="274" w:lineRule="exact"/>
              <w:rPr>
                <w:sz w:val="20"/>
                <w:szCs w:val="20"/>
              </w:rPr>
            </w:pPr>
            <w:r>
              <w:rPr>
                <w:sz w:val="20"/>
                <w:szCs w:val="20"/>
                <w:spacing w:val="3"/>
                <w:position w:val="2"/>
              </w:rPr>
              <w:t>3.37%</w:t>
            </w:r>
          </w:p>
        </w:tc>
      </w:tr>
      <w:tr>
        <w:trPr>
          <w:trHeight w:val="305" w:hRule="atLeast"/>
        </w:trPr>
        <w:tc>
          <w:tcPr>
            <w:tcW w:w="3954" w:type="dxa"/>
            <w:vAlign w:val="top"/>
          </w:tcPr>
          <w:p>
            <w:pPr>
              <w:ind w:left="119"/>
              <w:spacing w:before="48" w:line="228" w:lineRule="auto"/>
              <w:rPr>
                <w:rFonts w:ascii="SimSun" w:hAnsi="SimSun" w:eastAsia="SimSun" w:cs="SimSun"/>
                <w:sz w:val="20"/>
                <w:szCs w:val="20"/>
              </w:rPr>
            </w:pPr>
            <w:r>
              <w:rPr>
                <w:rFonts w:ascii="SimSun" w:hAnsi="SimSun" w:eastAsia="SimSun" w:cs="SimSun"/>
                <w:sz w:val="20"/>
                <w:szCs w:val="20"/>
                <w:spacing w:val="3"/>
              </w:rPr>
              <w:t>一般</w:t>
            </w:r>
          </w:p>
        </w:tc>
        <w:tc>
          <w:tcPr>
            <w:tcW w:w="2468" w:type="dxa"/>
            <w:vAlign w:val="top"/>
          </w:tcPr>
          <w:p>
            <w:pPr>
              <w:pStyle w:val="TableText"/>
              <w:ind w:left="1203"/>
              <w:spacing w:before="19" w:line="274" w:lineRule="exact"/>
              <w:rPr>
                <w:sz w:val="20"/>
                <w:szCs w:val="20"/>
              </w:rPr>
            </w:pPr>
            <w:r>
              <w:rPr>
                <w:sz w:val="20"/>
                <w:szCs w:val="20"/>
                <w:position w:val="1"/>
              </w:rPr>
              <w:t>1</w:t>
            </w:r>
          </w:p>
        </w:tc>
        <w:tc>
          <w:tcPr>
            <w:tcW w:w="2104" w:type="dxa"/>
            <w:vAlign w:val="top"/>
          </w:tcPr>
          <w:p>
            <w:pPr>
              <w:pStyle w:val="TableText"/>
              <w:ind w:left="785"/>
              <w:spacing w:before="19" w:line="274" w:lineRule="exact"/>
              <w:rPr>
                <w:sz w:val="20"/>
                <w:szCs w:val="20"/>
              </w:rPr>
            </w:pPr>
            <w:r>
              <w:rPr>
                <w:sz w:val="20"/>
                <w:szCs w:val="20"/>
                <w:spacing w:val="3"/>
                <w:position w:val="2"/>
              </w:rPr>
              <w:t>0.56%</w:t>
            </w:r>
          </w:p>
        </w:tc>
      </w:tr>
      <w:tr>
        <w:trPr>
          <w:trHeight w:val="305" w:hRule="atLeast"/>
        </w:trPr>
        <w:tc>
          <w:tcPr>
            <w:tcW w:w="3954" w:type="dxa"/>
            <w:vAlign w:val="top"/>
          </w:tcPr>
          <w:p>
            <w:pPr>
              <w:ind w:left="119"/>
              <w:spacing w:before="47" w:line="228" w:lineRule="auto"/>
              <w:rPr>
                <w:rFonts w:ascii="SimSun" w:hAnsi="SimSun" w:eastAsia="SimSun" w:cs="SimSun"/>
                <w:sz w:val="20"/>
                <w:szCs w:val="20"/>
              </w:rPr>
            </w:pPr>
            <w:r>
              <w:rPr>
                <w:rFonts w:ascii="SimSun" w:hAnsi="SimSun" w:eastAsia="SimSun" w:cs="SimSun"/>
                <w:sz w:val="20"/>
                <w:szCs w:val="20"/>
                <w:spacing w:val="6"/>
              </w:rPr>
              <w:t>不太满意</w:t>
            </w:r>
          </w:p>
        </w:tc>
        <w:tc>
          <w:tcPr>
            <w:tcW w:w="2468" w:type="dxa"/>
            <w:vAlign w:val="top"/>
          </w:tcPr>
          <w:p>
            <w:pPr>
              <w:pStyle w:val="TableText"/>
              <w:ind w:left="1186"/>
              <w:spacing w:before="19" w:line="274" w:lineRule="exact"/>
              <w:rPr>
                <w:sz w:val="20"/>
                <w:szCs w:val="20"/>
              </w:rPr>
            </w:pPr>
            <w:r>
              <w:rPr>
                <w:sz w:val="20"/>
                <w:szCs w:val="20"/>
                <w:position w:val="2"/>
              </w:rPr>
              <w:t>0</w:t>
            </w:r>
          </w:p>
        </w:tc>
        <w:tc>
          <w:tcPr>
            <w:tcW w:w="2104" w:type="dxa"/>
            <w:vAlign w:val="top"/>
          </w:tcPr>
          <w:p>
            <w:pPr>
              <w:pStyle w:val="TableText"/>
              <w:ind w:left="785"/>
              <w:spacing w:before="19" w:line="274" w:lineRule="exact"/>
              <w:rPr>
                <w:sz w:val="20"/>
                <w:szCs w:val="20"/>
              </w:rPr>
            </w:pPr>
            <w:r>
              <w:rPr>
                <w:sz w:val="20"/>
                <w:szCs w:val="20"/>
                <w:spacing w:val="3"/>
                <w:position w:val="2"/>
              </w:rPr>
              <w:t>0.00%</w:t>
            </w:r>
          </w:p>
        </w:tc>
      </w:tr>
      <w:tr>
        <w:trPr>
          <w:trHeight w:val="305" w:hRule="atLeast"/>
        </w:trPr>
        <w:tc>
          <w:tcPr>
            <w:tcW w:w="3954" w:type="dxa"/>
            <w:vAlign w:val="top"/>
          </w:tcPr>
          <w:p>
            <w:pPr>
              <w:ind w:left="119"/>
              <w:spacing w:before="49" w:line="227" w:lineRule="auto"/>
              <w:rPr>
                <w:rFonts w:ascii="SimSun" w:hAnsi="SimSun" w:eastAsia="SimSun" w:cs="SimSun"/>
                <w:sz w:val="20"/>
                <w:szCs w:val="20"/>
              </w:rPr>
            </w:pPr>
            <w:r>
              <w:rPr>
                <w:rFonts w:ascii="SimSun" w:hAnsi="SimSun" w:eastAsia="SimSun" w:cs="SimSun"/>
                <w:sz w:val="20"/>
                <w:szCs w:val="20"/>
                <w:spacing w:val="5"/>
              </w:rPr>
              <w:t>不满意</w:t>
            </w:r>
          </w:p>
        </w:tc>
        <w:tc>
          <w:tcPr>
            <w:tcW w:w="2468" w:type="dxa"/>
            <w:vAlign w:val="top"/>
          </w:tcPr>
          <w:p>
            <w:pPr>
              <w:pStyle w:val="TableText"/>
              <w:ind w:left="1186"/>
              <w:spacing w:before="18" w:line="274" w:lineRule="exact"/>
              <w:rPr>
                <w:sz w:val="20"/>
                <w:szCs w:val="20"/>
              </w:rPr>
            </w:pPr>
            <w:r>
              <w:rPr>
                <w:sz w:val="20"/>
                <w:szCs w:val="20"/>
                <w:position w:val="2"/>
              </w:rPr>
              <w:t>0</w:t>
            </w:r>
          </w:p>
        </w:tc>
        <w:tc>
          <w:tcPr>
            <w:tcW w:w="2104" w:type="dxa"/>
            <w:vAlign w:val="top"/>
          </w:tcPr>
          <w:p>
            <w:pPr>
              <w:pStyle w:val="TableText"/>
              <w:ind w:left="785"/>
              <w:spacing w:before="18" w:line="274" w:lineRule="exact"/>
              <w:rPr>
                <w:sz w:val="20"/>
                <w:szCs w:val="20"/>
              </w:rPr>
            </w:pPr>
            <w:r>
              <w:rPr>
                <w:sz w:val="20"/>
                <w:szCs w:val="20"/>
                <w:spacing w:val="3"/>
                <w:position w:val="2"/>
              </w:rPr>
              <w:t>0.00%</w:t>
            </w:r>
          </w:p>
        </w:tc>
      </w:tr>
      <w:tr>
        <w:trPr>
          <w:trHeight w:val="314" w:hRule="atLeast"/>
        </w:trPr>
        <w:tc>
          <w:tcPr>
            <w:tcW w:w="8526" w:type="dxa"/>
            <w:vAlign w:val="top"/>
            <w:gridSpan w:val="3"/>
          </w:tcPr>
          <w:p>
            <w:pPr>
              <w:pStyle w:val="TableText"/>
              <w:ind w:left="115"/>
              <w:spacing w:before="54" w:line="228" w:lineRule="auto"/>
              <w:rPr>
                <w:rFonts w:ascii="SimSun" w:hAnsi="SimSun" w:eastAsia="SimSun" w:cs="SimSun"/>
                <w:sz w:val="20"/>
                <w:szCs w:val="20"/>
              </w:rPr>
            </w:pPr>
            <w:r>
              <w:rPr>
                <w:sz w:val="20"/>
                <w:szCs w:val="20"/>
                <w:spacing w:val="8"/>
              </w:rPr>
              <w:t>7.</w:t>
            </w:r>
            <w:r>
              <w:rPr>
                <w:rFonts w:ascii="SimSun" w:hAnsi="SimSun" w:eastAsia="SimSun" w:cs="SimSun"/>
                <w:sz w:val="20"/>
                <w:szCs w:val="20"/>
                <w:spacing w:val="8"/>
              </w:rPr>
              <w:t>您对残联部门的文化娱乐活动安排满意吗？</w:t>
            </w:r>
          </w:p>
        </w:tc>
      </w:tr>
      <w:tr>
        <w:trPr>
          <w:trHeight w:val="305" w:hRule="atLeast"/>
        </w:trPr>
        <w:tc>
          <w:tcPr>
            <w:tcW w:w="3954" w:type="dxa"/>
            <w:vAlign w:val="top"/>
          </w:tcPr>
          <w:p>
            <w:pPr>
              <w:ind w:left="115"/>
              <w:spacing w:before="49" w:line="227" w:lineRule="auto"/>
              <w:rPr>
                <w:rFonts w:ascii="SimSun" w:hAnsi="SimSun" w:eastAsia="SimSun" w:cs="SimSun"/>
                <w:sz w:val="20"/>
                <w:szCs w:val="20"/>
              </w:rPr>
            </w:pPr>
            <w:r>
              <w:rPr>
                <w:rFonts w:ascii="SimSun" w:hAnsi="SimSun" w:eastAsia="SimSun" w:cs="SimSun"/>
                <w:sz w:val="20"/>
                <w:szCs w:val="20"/>
                <w:spacing w:val="5"/>
              </w:rPr>
              <w:t>选项</w:t>
            </w:r>
          </w:p>
        </w:tc>
        <w:tc>
          <w:tcPr>
            <w:tcW w:w="2468" w:type="dxa"/>
            <w:vAlign w:val="top"/>
          </w:tcPr>
          <w:p>
            <w:pPr>
              <w:ind w:left="821"/>
              <w:spacing w:before="49" w:line="227" w:lineRule="auto"/>
              <w:rPr>
                <w:rFonts w:ascii="SimSun" w:hAnsi="SimSun" w:eastAsia="SimSun" w:cs="SimSun"/>
                <w:sz w:val="20"/>
                <w:szCs w:val="20"/>
              </w:rPr>
            </w:pPr>
            <w:r>
              <w:rPr>
                <w:rFonts w:ascii="SimSun" w:hAnsi="SimSun" w:eastAsia="SimSun" w:cs="SimSun"/>
                <w:sz w:val="20"/>
                <w:szCs w:val="20"/>
                <w:spacing w:val="7"/>
              </w:rPr>
              <w:t>反馈数量</w:t>
            </w:r>
          </w:p>
        </w:tc>
        <w:tc>
          <w:tcPr>
            <w:tcW w:w="2104" w:type="dxa"/>
            <w:vAlign w:val="top"/>
          </w:tcPr>
          <w:p>
            <w:pPr>
              <w:ind w:left="882"/>
              <w:spacing w:before="49" w:line="227" w:lineRule="auto"/>
              <w:rPr>
                <w:rFonts w:ascii="SimSun" w:hAnsi="SimSun" w:eastAsia="SimSun" w:cs="SimSun"/>
                <w:sz w:val="20"/>
                <w:szCs w:val="20"/>
              </w:rPr>
            </w:pPr>
            <w:r>
              <w:rPr>
                <w:rFonts w:ascii="SimSun" w:hAnsi="SimSun" w:eastAsia="SimSun" w:cs="SimSun"/>
                <w:sz w:val="20"/>
                <w:szCs w:val="20"/>
                <w:spacing w:val="-13"/>
              </w:rPr>
              <w:t>占比</w:t>
            </w:r>
          </w:p>
        </w:tc>
      </w:tr>
      <w:tr>
        <w:trPr>
          <w:trHeight w:val="305" w:hRule="atLeast"/>
        </w:trPr>
        <w:tc>
          <w:tcPr>
            <w:tcW w:w="3954" w:type="dxa"/>
            <w:vAlign w:val="top"/>
          </w:tcPr>
          <w:p>
            <w:pPr>
              <w:ind w:left="119"/>
              <w:spacing w:before="49" w:line="227" w:lineRule="auto"/>
              <w:rPr>
                <w:rFonts w:ascii="SimSun" w:hAnsi="SimSun" w:eastAsia="SimSun" w:cs="SimSun"/>
                <w:sz w:val="20"/>
                <w:szCs w:val="20"/>
              </w:rPr>
            </w:pPr>
            <w:r>
              <w:rPr>
                <w:rFonts w:ascii="SimSun" w:hAnsi="SimSun" w:eastAsia="SimSun" w:cs="SimSun"/>
                <w:sz w:val="20"/>
                <w:szCs w:val="20"/>
                <w:spacing w:val="6"/>
              </w:rPr>
              <w:t>非常满意</w:t>
            </w:r>
          </w:p>
        </w:tc>
        <w:tc>
          <w:tcPr>
            <w:tcW w:w="2468" w:type="dxa"/>
            <w:vAlign w:val="top"/>
          </w:tcPr>
          <w:p>
            <w:pPr>
              <w:pStyle w:val="TableText"/>
              <w:ind w:left="1098"/>
              <w:spacing w:before="20" w:line="274" w:lineRule="exact"/>
              <w:rPr>
                <w:sz w:val="20"/>
                <w:szCs w:val="20"/>
              </w:rPr>
            </w:pPr>
            <w:r>
              <w:rPr>
                <w:sz w:val="20"/>
                <w:szCs w:val="20"/>
                <w:spacing w:val="-3"/>
                <w:position w:val="2"/>
              </w:rPr>
              <w:t>171</w:t>
            </w:r>
          </w:p>
        </w:tc>
        <w:tc>
          <w:tcPr>
            <w:tcW w:w="2104" w:type="dxa"/>
            <w:vAlign w:val="top"/>
          </w:tcPr>
          <w:p>
            <w:pPr>
              <w:pStyle w:val="TableText"/>
              <w:ind w:left="735"/>
              <w:spacing w:before="20" w:line="274" w:lineRule="exact"/>
              <w:rPr>
                <w:sz w:val="20"/>
                <w:szCs w:val="20"/>
              </w:rPr>
            </w:pPr>
            <w:r>
              <w:rPr>
                <w:sz w:val="20"/>
                <w:szCs w:val="20"/>
                <w:spacing w:val="3"/>
                <w:position w:val="2"/>
              </w:rPr>
              <w:t>96.07%</w:t>
            </w:r>
          </w:p>
        </w:tc>
      </w:tr>
      <w:tr>
        <w:trPr>
          <w:trHeight w:val="305" w:hRule="atLeast"/>
        </w:trPr>
        <w:tc>
          <w:tcPr>
            <w:tcW w:w="3954" w:type="dxa"/>
            <w:vAlign w:val="top"/>
          </w:tcPr>
          <w:p>
            <w:pPr>
              <w:ind w:left="138"/>
              <w:spacing w:before="48" w:line="228" w:lineRule="auto"/>
              <w:rPr>
                <w:rFonts w:ascii="SimSun" w:hAnsi="SimSun" w:eastAsia="SimSun" w:cs="SimSun"/>
                <w:sz w:val="20"/>
                <w:szCs w:val="20"/>
              </w:rPr>
            </w:pPr>
            <w:r>
              <w:rPr>
                <w:rFonts w:ascii="SimSun" w:hAnsi="SimSun" w:eastAsia="SimSun" w:cs="SimSun"/>
                <w:sz w:val="20"/>
                <w:szCs w:val="20"/>
                <w:spacing w:val="1"/>
              </w:rPr>
              <w:t>比较满意</w:t>
            </w:r>
          </w:p>
        </w:tc>
        <w:tc>
          <w:tcPr>
            <w:tcW w:w="2468" w:type="dxa"/>
            <w:vAlign w:val="top"/>
          </w:tcPr>
          <w:p>
            <w:pPr>
              <w:pStyle w:val="TableText"/>
              <w:ind w:left="1188"/>
              <w:spacing w:before="20" w:line="274" w:lineRule="exact"/>
              <w:rPr>
                <w:sz w:val="20"/>
                <w:szCs w:val="20"/>
              </w:rPr>
            </w:pPr>
            <w:r>
              <w:rPr>
                <w:sz w:val="20"/>
                <w:szCs w:val="20"/>
                <w:position w:val="2"/>
              </w:rPr>
              <w:t>6</w:t>
            </w:r>
          </w:p>
        </w:tc>
        <w:tc>
          <w:tcPr>
            <w:tcW w:w="2104" w:type="dxa"/>
            <w:vAlign w:val="top"/>
          </w:tcPr>
          <w:p>
            <w:pPr>
              <w:pStyle w:val="TableText"/>
              <w:ind w:left="786"/>
              <w:spacing w:before="20" w:line="274" w:lineRule="exact"/>
              <w:rPr>
                <w:sz w:val="20"/>
                <w:szCs w:val="20"/>
              </w:rPr>
            </w:pPr>
            <w:r>
              <w:rPr>
                <w:sz w:val="20"/>
                <w:szCs w:val="20"/>
                <w:spacing w:val="3"/>
                <w:position w:val="2"/>
              </w:rPr>
              <w:t>3.37%</w:t>
            </w:r>
          </w:p>
        </w:tc>
      </w:tr>
      <w:tr>
        <w:trPr>
          <w:trHeight w:val="305" w:hRule="atLeast"/>
        </w:trPr>
        <w:tc>
          <w:tcPr>
            <w:tcW w:w="3954" w:type="dxa"/>
            <w:vAlign w:val="top"/>
          </w:tcPr>
          <w:p>
            <w:pPr>
              <w:ind w:left="119"/>
              <w:spacing w:before="50" w:line="226" w:lineRule="auto"/>
              <w:rPr>
                <w:rFonts w:ascii="SimSun" w:hAnsi="SimSun" w:eastAsia="SimSun" w:cs="SimSun"/>
                <w:sz w:val="20"/>
                <w:szCs w:val="20"/>
              </w:rPr>
            </w:pPr>
            <w:r>
              <w:rPr>
                <w:rFonts w:ascii="SimSun" w:hAnsi="SimSun" w:eastAsia="SimSun" w:cs="SimSun"/>
                <w:sz w:val="20"/>
                <w:szCs w:val="20"/>
                <w:spacing w:val="3"/>
              </w:rPr>
              <w:t>一般</w:t>
            </w:r>
          </w:p>
        </w:tc>
        <w:tc>
          <w:tcPr>
            <w:tcW w:w="2468" w:type="dxa"/>
            <w:vAlign w:val="top"/>
          </w:tcPr>
          <w:p>
            <w:pPr>
              <w:pStyle w:val="TableText"/>
              <w:ind w:left="1203"/>
              <w:spacing w:before="19" w:line="274" w:lineRule="exact"/>
              <w:rPr>
                <w:sz w:val="20"/>
                <w:szCs w:val="20"/>
              </w:rPr>
            </w:pPr>
            <w:r>
              <w:rPr>
                <w:sz w:val="20"/>
                <w:szCs w:val="20"/>
                <w:position w:val="1"/>
              </w:rPr>
              <w:t>1</w:t>
            </w:r>
          </w:p>
        </w:tc>
        <w:tc>
          <w:tcPr>
            <w:tcW w:w="2104" w:type="dxa"/>
            <w:vAlign w:val="top"/>
          </w:tcPr>
          <w:p>
            <w:pPr>
              <w:pStyle w:val="TableText"/>
              <w:ind w:left="785"/>
              <w:spacing w:before="19" w:line="274" w:lineRule="exact"/>
              <w:rPr>
                <w:sz w:val="20"/>
                <w:szCs w:val="20"/>
              </w:rPr>
            </w:pPr>
            <w:r>
              <w:rPr>
                <w:sz w:val="20"/>
                <w:szCs w:val="20"/>
                <w:spacing w:val="3"/>
                <w:position w:val="2"/>
              </w:rPr>
              <w:t>0.56%</w:t>
            </w:r>
          </w:p>
        </w:tc>
      </w:tr>
      <w:tr>
        <w:trPr>
          <w:trHeight w:val="305" w:hRule="atLeast"/>
        </w:trPr>
        <w:tc>
          <w:tcPr>
            <w:tcW w:w="3954" w:type="dxa"/>
            <w:vAlign w:val="top"/>
          </w:tcPr>
          <w:p>
            <w:pPr>
              <w:ind w:left="119"/>
              <w:spacing w:before="50" w:line="226" w:lineRule="auto"/>
              <w:rPr>
                <w:rFonts w:ascii="SimSun" w:hAnsi="SimSun" w:eastAsia="SimSun" w:cs="SimSun"/>
                <w:sz w:val="20"/>
                <w:szCs w:val="20"/>
              </w:rPr>
            </w:pPr>
            <w:r>
              <w:rPr>
                <w:rFonts w:ascii="SimSun" w:hAnsi="SimSun" w:eastAsia="SimSun" w:cs="SimSun"/>
                <w:sz w:val="20"/>
                <w:szCs w:val="20"/>
                <w:spacing w:val="6"/>
              </w:rPr>
              <w:t>不太满意</w:t>
            </w:r>
          </w:p>
        </w:tc>
        <w:tc>
          <w:tcPr>
            <w:tcW w:w="2468" w:type="dxa"/>
            <w:vAlign w:val="top"/>
          </w:tcPr>
          <w:p>
            <w:pPr>
              <w:pStyle w:val="TableText"/>
              <w:ind w:left="1186"/>
              <w:spacing w:before="19" w:line="274" w:lineRule="exact"/>
              <w:rPr>
                <w:sz w:val="20"/>
                <w:szCs w:val="20"/>
              </w:rPr>
            </w:pPr>
            <w:r>
              <w:rPr>
                <w:sz w:val="20"/>
                <w:szCs w:val="20"/>
                <w:position w:val="2"/>
              </w:rPr>
              <w:t>0</w:t>
            </w:r>
          </w:p>
        </w:tc>
        <w:tc>
          <w:tcPr>
            <w:tcW w:w="2104" w:type="dxa"/>
            <w:vAlign w:val="top"/>
          </w:tcPr>
          <w:p>
            <w:pPr>
              <w:pStyle w:val="TableText"/>
              <w:ind w:left="785"/>
              <w:spacing w:before="19" w:line="274" w:lineRule="exact"/>
              <w:rPr>
                <w:sz w:val="20"/>
                <w:szCs w:val="20"/>
              </w:rPr>
            </w:pPr>
            <w:r>
              <w:rPr>
                <w:sz w:val="20"/>
                <w:szCs w:val="20"/>
                <w:spacing w:val="3"/>
                <w:position w:val="2"/>
              </w:rPr>
              <w:t>0.00%</w:t>
            </w:r>
          </w:p>
        </w:tc>
      </w:tr>
      <w:tr>
        <w:trPr>
          <w:trHeight w:val="305" w:hRule="atLeast"/>
        </w:trPr>
        <w:tc>
          <w:tcPr>
            <w:tcW w:w="3954" w:type="dxa"/>
            <w:vAlign w:val="top"/>
          </w:tcPr>
          <w:p>
            <w:pPr>
              <w:ind w:left="119"/>
              <w:spacing w:before="50" w:line="226" w:lineRule="auto"/>
              <w:rPr>
                <w:rFonts w:ascii="SimSun" w:hAnsi="SimSun" w:eastAsia="SimSun" w:cs="SimSun"/>
                <w:sz w:val="20"/>
                <w:szCs w:val="20"/>
              </w:rPr>
            </w:pPr>
            <w:r>
              <w:rPr>
                <w:rFonts w:ascii="SimSun" w:hAnsi="SimSun" w:eastAsia="SimSun" w:cs="SimSun"/>
                <w:sz w:val="20"/>
                <w:szCs w:val="20"/>
                <w:spacing w:val="5"/>
              </w:rPr>
              <w:t>不满意</w:t>
            </w:r>
          </w:p>
        </w:tc>
        <w:tc>
          <w:tcPr>
            <w:tcW w:w="2468" w:type="dxa"/>
            <w:vAlign w:val="top"/>
          </w:tcPr>
          <w:p>
            <w:pPr>
              <w:pStyle w:val="TableText"/>
              <w:ind w:left="1186"/>
              <w:spacing w:before="18" w:line="275" w:lineRule="exact"/>
              <w:rPr>
                <w:sz w:val="20"/>
                <w:szCs w:val="20"/>
              </w:rPr>
            </w:pPr>
            <w:r>
              <w:rPr>
                <w:sz w:val="20"/>
                <w:szCs w:val="20"/>
                <w:position w:val="2"/>
              </w:rPr>
              <w:t>0</w:t>
            </w:r>
          </w:p>
        </w:tc>
        <w:tc>
          <w:tcPr>
            <w:tcW w:w="2104" w:type="dxa"/>
            <w:vAlign w:val="top"/>
          </w:tcPr>
          <w:p>
            <w:pPr>
              <w:pStyle w:val="TableText"/>
              <w:ind w:left="785"/>
              <w:spacing w:before="18" w:line="275" w:lineRule="exact"/>
              <w:rPr>
                <w:sz w:val="20"/>
                <w:szCs w:val="20"/>
              </w:rPr>
            </w:pPr>
            <w:r>
              <w:rPr>
                <w:sz w:val="20"/>
                <w:szCs w:val="20"/>
                <w:spacing w:val="3"/>
                <w:position w:val="2"/>
              </w:rPr>
              <w:t>0.00%</w:t>
            </w:r>
          </w:p>
        </w:tc>
      </w:tr>
      <w:tr>
        <w:trPr>
          <w:trHeight w:val="315" w:hRule="atLeast"/>
        </w:trPr>
        <w:tc>
          <w:tcPr>
            <w:tcW w:w="8526" w:type="dxa"/>
            <w:vAlign w:val="top"/>
            <w:gridSpan w:val="3"/>
          </w:tcPr>
          <w:p>
            <w:pPr>
              <w:pStyle w:val="TableText"/>
              <w:ind w:left="120"/>
              <w:spacing w:before="25" w:line="274" w:lineRule="exact"/>
              <w:rPr>
                <w:rFonts w:ascii="SimSun" w:hAnsi="SimSun" w:eastAsia="SimSun" w:cs="SimSun"/>
                <w:sz w:val="20"/>
                <w:szCs w:val="20"/>
              </w:rPr>
            </w:pPr>
            <w:r>
              <w:rPr>
                <w:sz w:val="20"/>
                <w:szCs w:val="20"/>
                <w:spacing w:val="8"/>
                <w:position w:val="1"/>
              </w:rPr>
              <w:t>8.</w:t>
            </w:r>
            <w:r>
              <w:rPr>
                <w:rFonts w:ascii="SimSun" w:hAnsi="SimSun" w:eastAsia="SimSun" w:cs="SimSun"/>
                <w:sz w:val="20"/>
                <w:szCs w:val="20"/>
                <w:spacing w:val="8"/>
                <w:position w:val="1"/>
              </w:rPr>
              <w:t>您认为残联部门的社会融合服务是否到位？</w:t>
            </w:r>
          </w:p>
        </w:tc>
      </w:tr>
      <w:tr>
        <w:trPr>
          <w:trHeight w:val="305" w:hRule="atLeast"/>
        </w:trPr>
        <w:tc>
          <w:tcPr>
            <w:tcW w:w="3954" w:type="dxa"/>
            <w:vAlign w:val="top"/>
          </w:tcPr>
          <w:p>
            <w:pPr>
              <w:ind w:left="115"/>
              <w:spacing w:before="48" w:line="228" w:lineRule="auto"/>
              <w:rPr>
                <w:rFonts w:ascii="SimSun" w:hAnsi="SimSun" w:eastAsia="SimSun" w:cs="SimSun"/>
                <w:sz w:val="20"/>
                <w:szCs w:val="20"/>
              </w:rPr>
            </w:pPr>
            <w:r>
              <w:rPr>
                <w:rFonts w:ascii="SimSun" w:hAnsi="SimSun" w:eastAsia="SimSun" w:cs="SimSun"/>
                <w:sz w:val="20"/>
                <w:szCs w:val="20"/>
                <w:spacing w:val="5"/>
              </w:rPr>
              <w:t>选项</w:t>
            </w:r>
          </w:p>
        </w:tc>
        <w:tc>
          <w:tcPr>
            <w:tcW w:w="2468" w:type="dxa"/>
            <w:vAlign w:val="top"/>
          </w:tcPr>
          <w:p>
            <w:pPr>
              <w:ind w:left="821"/>
              <w:spacing w:before="48" w:line="228" w:lineRule="auto"/>
              <w:rPr>
                <w:rFonts w:ascii="SimSun" w:hAnsi="SimSun" w:eastAsia="SimSun" w:cs="SimSun"/>
                <w:sz w:val="20"/>
                <w:szCs w:val="20"/>
              </w:rPr>
            </w:pPr>
            <w:r>
              <w:rPr>
                <w:rFonts w:ascii="SimSun" w:hAnsi="SimSun" w:eastAsia="SimSun" w:cs="SimSun"/>
                <w:sz w:val="20"/>
                <w:szCs w:val="20"/>
                <w:spacing w:val="7"/>
              </w:rPr>
              <w:t>反馈数量</w:t>
            </w:r>
          </w:p>
        </w:tc>
        <w:tc>
          <w:tcPr>
            <w:tcW w:w="2104" w:type="dxa"/>
            <w:vAlign w:val="top"/>
          </w:tcPr>
          <w:p>
            <w:pPr>
              <w:ind w:left="882"/>
              <w:spacing w:before="48" w:line="228" w:lineRule="auto"/>
              <w:rPr>
                <w:rFonts w:ascii="SimSun" w:hAnsi="SimSun" w:eastAsia="SimSun" w:cs="SimSun"/>
                <w:sz w:val="20"/>
                <w:szCs w:val="20"/>
              </w:rPr>
            </w:pPr>
            <w:r>
              <w:rPr>
                <w:rFonts w:ascii="SimSun" w:hAnsi="SimSun" w:eastAsia="SimSun" w:cs="SimSun"/>
                <w:sz w:val="20"/>
                <w:szCs w:val="20"/>
                <w:spacing w:val="-13"/>
              </w:rPr>
              <w:t>占比</w:t>
            </w:r>
          </w:p>
        </w:tc>
      </w:tr>
      <w:tr>
        <w:trPr>
          <w:trHeight w:val="305" w:hRule="atLeast"/>
        </w:trPr>
        <w:tc>
          <w:tcPr>
            <w:tcW w:w="3954" w:type="dxa"/>
            <w:vAlign w:val="top"/>
          </w:tcPr>
          <w:p>
            <w:pPr>
              <w:ind w:left="117"/>
              <w:spacing w:before="50" w:line="226" w:lineRule="auto"/>
              <w:rPr>
                <w:rFonts w:ascii="SimSun" w:hAnsi="SimSun" w:eastAsia="SimSun" w:cs="SimSun"/>
                <w:sz w:val="20"/>
                <w:szCs w:val="20"/>
              </w:rPr>
            </w:pPr>
            <w:r>
              <w:rPr>
                <w:rFonts w:ascii="SimSun" w:hAnsi="SimSun" w:eastAsia="SimSun" w:cs="SimSun"/>
                <w:sz w:val="20"/>
                <w:szCs w:val="20"/>
                <w:spacing w:val="6"/>
              </w:rPr>
              <w:t>完全到位</w:t>
            </w:r>
          </w:p>
        </w:tc>
        <w:tc>
          <w:tcPr>
            <w:tcW w:w="2468" w:type="dxa"/>
            <w:vAlign w:val="top"/>
          </w:tcPr>
          <w:p>
            <w:pPr>
              <w:pStyle w:val="TableText"/>
              <w:ind w:left="1098"/>
              <w:spacing w:before="19" w:line="274" w:lineRule="exact"/>
              <w:rPr>
                <w:sz w:val="20"/>
                <w:szCs w:val="20"/>
              </w:rPr>
            </w:pPr>
            <w:r>
              <w:rPr>
                <w:sz w:val="20"/>
                <w:szCs w:val="20"/>
                <w:spacing w:val="-3"/>
                <w:position w:val="2"/>
              </w:rPr>
              <w:t>167</w:t>
            </w:r>
          </w:p>
        </w:tc>
        <w:tc>
          <w:tcPr>
            <w:tcW w:w="2104" w:type="dxa"/>
            <w:vAlign w:val="top"/>
          </w:tcPr>
          <w:p>
            <w:pPr>
              <w:pStyle w:val="TableText"/>
              <w:ind w:left="735"/>
              <w:spacing w:before="19" w:line="274" w:lineRule="exact"/>
              <w:rPr>
                <w:sz w:val="20"/>
                <w:szCs w:val="20"/>
              </w:rPr>
            </w:pPr>
            <w:r>
              <w:rPr>
                <w:sz w:val="20"/>
                <w:szCs w:val="20"/>
                <w:spacing w:val="3"/>
                <w:position w:val="2"/>
              </w:rPr>
              <w:t>93.82%</w:t>
            </w:r>
          </w:p>
        </w:tc>
      </w:tr>
      <w:tr>
        <w:trPr>
          <w:trHeight w:val="305" w:hRule="atLeast"/>
        </w:trPr>
        <w:tc>
          <w:tcPr>
            <w:tcW w:w="3954" w:type="dxa"/>
            <w:vAlign w:val="top"/>
          </w:tcPr>
          <w:p>
            <w:pPr>
              <w:ind w:left="115"/>
              <w:spacing w:before="50" w:line="226" w:lineRule="auto"/>
              <w:rPr>
                <w:rFonts w:ascii="SimSun" w:hAnsi="SimSun" w:eastAsia="SimSun" w:cs="SimSun"/>
                <w:sz w:val="20"/>
                <w:szCs w:val="20"/>
              </w:rPr>
            </w:pPr>
            <w:r>
              <w:rPr>
                <w:rFonts w:ascii="SimSun" w:hAnsi="SimSun" w:eastAsia="SimSun" w:cs="SimSun"/>
                <w:sz w:val="20"/>
                <w:szCs w:val="20"/>
                <w:spacing w:val="6"/>
              </w:rPr>
              <w:t>较到位</w:t>
            </w:r>
          </w:p>
        </w:tc>
        <w:tc>
          <w:tcPr>
            <w:tcW w:w="2468" w:type="dxa"/>
            <w:vAlign w:val="top"/>
          </w:tcPr>
          <w:p>
            <w:pPr>
              <w:pStyle w:val="TableText"/>
              <w:ind w:left="1187"/>
              <w:spacing w:before="19" w:line="274" w:lineRule="exact"/>
              <w:rPr>
                <w:sz w:val="20"/>
                <w:szCs w:val="20"/>
              </w:rPr>
            </w:pPr>
            <w:r>
              <w:rPr>
                <w:sz w:val="20"/>
                <w:szCs w:val="20"/>
                <w:position w:val="2"/>
              </w:rPr>
              <w:t>9</w:t>
            </w:r>
          </w:p>
        </w:tc>
        <w:tc>
          <w:tcPr>
            <w:tcW w:w="2104" w:type="dxa"/>
            <w:vAlign w:val="top"/>
          </w:tcPr>
          <w:p>
            <w:pPr>
              <w:pStyle w:val="TableText"/>
              <w:ind w:left="787"/>
              <w:spacing w:before="19" w:line="274" w:lineRule="exact"/>
              <w:rPr>
                <w:sz w:val="20"/>
                <w:szCs w:val="20"/>
              </w:rPr>
            </w:pPr>
            <w:r>
              <w:rPr>
                <w:sz w:val="20"/>
                <w:szCs w:val="20"/>
                <w:spacing w:val="3"/>
                <w:position w:val="2"/>
              </w:rPr>
              <w:t>5.06%</w:t>
            </w:r>
          </w:p>
        </w:tc>
      </w:tr>
      <w:tr>
        <w:trPr>
          <w:trHeight w:val="305" w:hRule="atLeast"/>
        </w:trPr>
        <w:tc>
          <w:tcPr>
            <w:tcW w:w="3954" w:type="dxa"/>
            <w:vAlign w:val="top"/>
          </w:tcPr>
          <w:p>
            <w:pPr>
              <w:ind w:left="119"/>
              <w:spacing w:before="50" w:line="226" w:lineRule="auto"/>
              <w:rPr>
                <w:rFonts w:ascii="SimSun" w:hAnsi="SimSun" w:eastAsia="SimSun" w:cs="SimSun"/>
                <w:sz w:val="20"/>
                <w:szCs w:val="20"/>
              </w:rPr>
            </w:pPr>
            <w:r>
              <w:rPr>
                <w:rFonts w:ascii="SimSun" w:hAnsi="SimSun" w:eastAsia="SimSun" w:cs="SimSun"/>
                <w:sz w:val="20"/>
                <w:szCs w:val="20"/>
                <w:spacing w:val="3"/>
              </w:rPr>
              <w:t>一般</w:t>
            </w:r>
          </w:p>
        </w:tc>
        <w:tc>
          <w:tcPr>
            <w:tcW w:w="2468" w:type="dxa"/>
            <w:vAlign w:val="top"/>
          </w:tcPr>
          <w:p>
            <w:pPr>
              <w:pStyle w:val="TableText"/>
              <w:ind w:left="1183"/>
              <w:spacing w:before="18" w:line="275" w:lineRule="exact"/>
              <w:rPr>
                <w:sz w:val="20"/>
                <w:szCs w:val="20"/>
              </w:rPr>
            </w:pPr>
            <w:r>
              <w:rPr>
                <w:sz w:val="20"/>
                <w:szCs w:val="20"/>
                <w:position w:val="1"/>
              </w:rPr>
              <w:t>2</w:t>
            </w:r>
          </w:p>
        </w:tc>
        <w:tc>
          <w:tcPr>
            <w:tcW w:w="2104" w:type="dxa"/>
            <w:vAlign w:val="top"/>
          </w:tcPr>
          <w:p>
            <w:pPr>
              <w:pStyle w:val="TableText"/>
              <w:ind w:left="802"/>
              <w:spacing w:before="18" w:line="275" w:lineRule="exact"/>
              <w:rPr>
                <w:sz w:val="20"/>
                <w:szCs w:val="20"/>
              </w:rPr>
            </w:pPr>
            <w:r>
              <w:rPr>
                <w:sz w:val="20"/>
                <w:szCs w:val="20"/>
                <w:spacing w:val="-5"/>
                <w:position w:val="2"/>
              </w:rPr>
              <w:t>1.</w:t>
            </w:r>
            <w:r>
              <w:rPr>
                <w:sz w:val="20"/>
                <w:szCs w:val="20"/>
                <w:spacing w:val="-24"/>
                <w:position w:val="2"/>
              </w:rPr>
              <w:t xml:space="preserve"> </w:t>
            </w:r>
            <w:r>
              <w:rPr>
                <w:sz w:val="20"/>
                <w:szCs w:val="20"/>
                <w:spacing w:val="-5"/>
                <w:position w:val="2"/>
              </w:rPr>
              <w:t>12%</w:t>
            </w:r>
          </w:p>
        </w:tc>
      </w:tr>
      <w:tr>
        <w:trPr>
          <w:trHeight w:val="305" w:hRule="atLeast"/>
        </w:trPr>
        <w:tc>
          <w:tcPr>
            <w:tcW w:w="3954" w:type="dxa"/>
            <w:vAlign w:val="top"/>
          </w:tcPr>
          <w:p>
            <w:pPr>
              <w:ind w:left="119"/>
              <w:spacing w:before="49" w:line="227" w:lineRule="auto"/>
              <w:rPr>
                <w:rFonts w:ascii="SimSun" w:hAnsi="SimSun" w:eastAsia="SimSun" w:cs="SimSun"/>
                <w:sz w:val="20"/>
                <w:szCs w:val="20"/>
              </w:rPr>
            </w:pPr>
            <w:r>
              <w:rPr>
                <w:rFonts w:ascii="SimSun" w:hAnsi="SimSun" w:eastAsia="SimSun" w:cs="SimSun"/>
                <w:sz w:val="20"/>
                <w:szCs w:val="20"/>
                <w:spacing w:val="6"/>
              </w:rPr>
              <w:t>不够到位</w:t>
            </w:r>
          </w:p>
        </w:tc>
        <w:tc>
          <w:tcPr>
            <w:tcW w:w="2468" w:type="dxa"/>
            <w:vAlign w:val="top"/>
          </w:tcPr>
          <w:p>
            <w:pPr>
              <w:pStyle w:val="TableText"/>
              <w:ind w:left="1186"/>
              <w:spacing w:before="18" w:line="274" w:lineRule="exact"/>
              <w:rPr>
                <w:sz w:val="20"/>
                <w:szCs w:val="20"/>
              </w:rPr>
            </w:pPr>
            <w:r>
              <w:rPr>
                <w:sz w:val="20"/>
                <w:szCs w:val="20"/>
                <w:position w:val="2"/>
              </w:rPr>
              <w:t>0</w:t>
            </w:r>
          </w:p>
        </w:tc>
        <w:tc>
          <w:tcPr>
            <w:tcW w:w="2104" w:type="dxa"/>
            <w:vAlign w:val="top"/>
          </w:tcPr>
          <w:p>
            <w:pPr>
              <w:pStyle w:val="TableText"/>
              <w:ind w:left="785"/>
              <w:spacing w:before="18" w:line="274" w:lineRule="exact"/>
              <w:rPr>
                <w:sz w:val="20"/>
                <w:szCs w:val="20"/>
              </w:rPr>
            </w:pPr>
            <w:r>
              <w:rPr>
                <w:sz w:val="20"/>
                <w:szCs w:val="20"/>
                <w:spacing w:val="3"/>
                <w:position w:val="2"/>
              </w:rPr>
              <w:t>0.00%</w:t>
            </w:r>
          </w:p>
        </w:tc>
      </w:tr>
      <w:tr>
        <w:trPr>
          <w:trHeight w:val="307" w:hRule="atLeast"/>
        </w:trPr>
        <w:tc>
          <w:tcPr>
            <w:tcW w:w="3954" w:type="dxa"/>
            <w:vAlign w:val="top"/>
          </w:tcPr>
          <w:p>
            <w:pPr>
              <w:ind w:left="117"/>
              <w:spacing w:before="49" w:line="228" w:lineRule="auto"/>
              <w:rPr>
                <w:rFonts w:ascii="SimSun" w:hAnsi="SimSun" w:eastAsia="SimSun" w:cs="SimSun"/>
                <w:sz w:val="20"/>
                <w:szCs w:val="20"/>
              </w:rPr>
            </w:pPr>
            <w:r>
              <w:rPr>
                <w:rFonts w:ascii="SimSun" w:hAnsi="SimSun" w:eastAsia="SimSun" w:cs="SimSun"/>
                <w:sz w:val="20"/>
                <w:szCs w:val="20"/>
                <w:spacing w:val="7"/>
              </w:rPr>
              <w:t>完全没做到位</w:t>
            </w:r>
          </w:p>
        </w:tc>
        <w:tc>
          <w:tcPr>
            <w:tcW w:w="2468" w:type="dxa"/>
            <w:vAlign w:val="top"/>
          </w:tcPr>
          <w:p>
            <w:pPr>
              <w:pStyle w:val="TableText"/>
              <w:ind w:left="1186"/>
              <w:spacing w:before="20" w:line="274" w:lineRule="exact"/>
              <w:rPr>
                <w:sz w:val="20"/>
                <w:szCs w:val="20"/>
              </w:rPr>
            </w:pPr>
            <w:r>
              <w:rPr>
                <w:sz w:val="20"/>
                <w:szCs w:val="20"/>
                <w:position w:val="2"/>
              </w:rPr>
              <w:t>0</w:t>
            </w:r>
          </w:p>
        </w:tc>
        <w:tc>
          <w:tcPr>
            <w:tcW w:w="2104" w:type="dxa"/>
            <w:vAlign w:val="top"/>
          </w:tcPr>
          <w:p>
            <w:pPr>
              <w:pStyle w:val="TableText"/>
              <w:ind w:left="785"/>
              <w:spacing w:before="20" w:line="274" w:lineRule="exact"/>
              <w:rPr>
                <w:sz w:val="20"/>
                <w:szCs w:val="20"/>
              </w:rPr>
            </w:pPr>
            <w:r>
              <w:rPr>
                <w:sz w:val="20"/>
                <w:szCs w:val="20"/>
                <w:spacing w:val="3"/>
                <w:position w:val="2"/>
              </w:rPr>
              <w:t>0.00%</w:t>
            </w:r>
          </w:p>
        </w:tc>
      </w:tr>
    </w:tbl>
    <w:p>
      <w:pPr>
        <w:pStyle w:val="BodyText"/>
        <w:rPr/>
      </w:pPr>
      <w:r/>
    </w:p>
    <w:p>
      <w:pPr>
        <w:sectPr>
          <w:footerReference w:type="default" r:id="rId70"/>
          <w:pgSz w:w="11906" w:h="16839"/>
          <w:pgMar w:top="1218" w:right="1687" w:bottom="1226" w:left="1687" w:header="830" w:footer="989" w:gutter="0"/>
        </w:sectPr>
        <w:rPr/>
      </w:pPr>
    </w:p>
    <w:p>
      <w:pPr>
        <w:spacing w:line="221" w:lineRule="exact"/>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954"/>
        <w:gridCol w:w="2468"/>
        <w:gridCol w:w="2104"/>
      </w:tblGrid>
      <w:tr>
        <w:trPr>
          <w:trHeight w:val="319" w:hRule="atLeast"/>
        </w:trPr>
        <w:tc>
          <w:tcPr>
            <w:tcW w:w="8526" w:type="dxa"/>
            <w:vAlign w:val="top"/>
            <w:gridSpan w:val="3"/>
          </w:tcPr>
          <w:p>
            <w:pPr>
              <w:pStyle w:val="TableText"/>
              <w:ind w:left="116"/>
              <w:spacing w:before="25" w:line="274" w:lineRule="exact"/>
              <w:rPr>
                <w:sz w:val="20"/>
                <w:szCs w:val="20"/>
              </w:rPr>
            </w:pPr>
            <w:r>
              <w:rPr>
                <w:sz w:val="20"/>
                <w:szCs w:val="20"/>
                <w:spacing w:val="9"/>
                <w:position w:val="1"/>
              </w:rPr>
              <w:t>9.</w:t>
            </w:r>
            <w:r>
              <w:rPr>
                <w:rFonts w:ascii="SimSun" w:hAnsi="SimSun" w:eastAsia="SimSun" w:cs="SimSun"/>
                <w:sz w:val="20"/>
                <w:szCs w:val="20"/>
                <w:spacing w:val="9"/>
                <w:position w:val="1"/>
              </w:rPr>
              <w:t>您对残联部门的协助解决生活困难的能</w:t>
            </w:r>
            <w:r>
              <w:rPr>
                <w:rFonts w:ascii="SimSun" w:hAnsi="SimSun" w:eastAsia="SimSun" w:cs="SimSun"/>
                <w:sz w:val="20"/>
                <w:szCs w:val="20"/>
                <w:spacing w:val="8"/>
                <w:position w:val="1"/>
              </w:rPr>
              <w:t>力满意吗</w:t>
            </w:r>
            <w:r>
              <w:rPr>
                <w:sz w:val="20"/>
                <w:szCs w:val="20"/>
                <w:spacing w:val="8"/>
                <w:position w:val="1"/>
              </w:rPr>
              <w:t>?</w:t>
            </w:r>
          </w:p>
        </w:tc>
      </w:tr>
      <w:tr>
        <w:trPr>
          <w:trHeight w:val="305" w:hRule="atLeast"/>
        </w:trPr>
        <w:tc>
          <w:tcPr>
            <w:tcW w:w="3954" w:type="dxa"/>
            <w:vAlign w:val="top"/>
          </w:tcPr>
          <w:p>
            <w:pPr>
              <w:ind w:left="115"/>
              <w:spacing w:before="44" w:line="229" w:lineRule="auto"/>
              <w:rPr>
                <w:rFonts w:ascii="SimSun" w:hAnsi="SimSun" w:eastAsia="SimSun" w:cs="SimSun"/>
                <w:sz w:val="20"/>
                <w:szCs w:val="20"/>
              </w:rPr>
            </w:pPr>
            <w:r>
              <w:rPr>
                <w:rFonts w:ascii="SimSun" w:hAnsi="SimSun" w:eastAsia="SimSun" w:cs="SimSun"/>
                <w:sz w:val="20"/>
                <w:szCs w:val="20"/>
                <w:spacing w:val="5"/>
              </w:rPr>
              <w:t>选项</w:t>
            </w:r>
          </w:p>
        </w:tc>
        <w:tc>
          <w:tcPr>
            <w:tcW w:w="2468" w:type="dxa"/>
            <w:vAlign w:val="top"/>
          </w:tcPr>
          <w:p>
            <w:pPr>
              <w:ind w:left="821"/>
              <w:spacing w:before="44" w:line="228" w:lineRule="auto"/>
              <w:rPr>
                <w:rFonts w:ascii="SimSun" w:hAnsi="SimSun" w:eastAsia="SimSun" w:cs="SimSun"/>
                <w:sz w:val="20"/>
                <w:szCs w:val="20"/>
              </w:rPr>
            </w:pPr>
            <w:r>
              <w:rPr>
                <w:rFonts w:ascii="SimSun" w:hAnsi="SimSun" w:eastAsia="SimSun" w:cs="SimSun"/>
                <w:sz w:val="20"/>
                <w:szCs w:val="20"/>
                <w:spacing w:val="7"/>
              </w:rPr>
              <w:t>反馈数量</w:t>
            </w:r>
          </w:p>
        </w:tc>
        <w:tc>
          <w:tcPr>
            <w:tcW w:w="2104" w:type="dxa"/>
            <w:vAlign w:val="top"/>
          </w:tcPr>
          <w:p>
            <w:pPr>
              <w:ind w:left="882"/>
              <w:spacing w:before="44" w:line="230" w:lineRule="auto"/>
              <w:rPr>
                <w:rFonts w:ascii="SimSun" w:hAnsi="SimSun" w:eastAsia="SimSun" w:cs="SimSun"/>
                <w:sz w:val="20"/>
                <w:szCs w:val="20"/>
              </w:rPr>
            </w:pPr>
            <w:r>
              <w:rPr>
                <w:rFonts w:ascii="SimSun" w:hAnsi="SimSun" w:eastAsia="SimSun" w:cs="SimSun"/>
                <w:sz w:val="20"/>
                <w:szCs w:val="20"/>
                <w:spacing w:val="-13"/>
              </w:rPr>
              <w:t>占比</w:t>
            </w:r>
          </w:p>
        </w:tc>
      </w:tr>
      <w:tr>
        <w:trPr>
          <w:trHeight w:val="305" w:hRule="atLeast"/>
        </w:trPr>
        <w:tc>
          <w:tcPr>
            <w:tcW w:w="3954" w:type="dxa"/>
            <w:vAlign w:val="top"/>
          </w:tcPr>
          <w:p>
            <w:pPr>
              <w:ind w:left="119"/>
              <w:spacing w:before="46" w:line="228" w:lineRule="auto"/>
              <w:rPr>
                <w:rFonts w:ascii="SimSun" w:hAnsi="SimSun" w:eastAsia="SimSun" w:cs="SimSun"/>
                <w:sz w:val="20"/>
                <w:szCs w:val="20"/>
              </w:rPr>
            </w:pPr>
            <w:r>
              <w:rPr>
                <w:rFonts w:ascii="SimSun" w:hAnsi="SimSun" w:eastAsia="SimSun" w:cs="SimSun"/>
                <w:sz w:val="20"/>
                <w:szCs w:val="20"/>
                <w:spacing w:val="6"/>
              </w:rPr>
              <w:t>非常满意</w:t>
            </w:r>
          </w:p>
        </w:tc>
        <w:tc>
          <w:tcPr>
            <w:tcW w:w="2468" w:type="dxa"/>
            <w:vAlign w:val="top"/>
          </w:tcPr>
          <w:p>
            <w:pPr>
              <w:pStyle w:val="TableText"/>
              <w:ind w:left="1098"/>
              <w:spacing w:before="15" w:line="274" w:lineRule="exact"/>
              <w:rPr>
                <w:sz w:val="20"/>
                <w:szCs w:val="20"/>
              </w:rPr>
            </w:pPr>
            <w:r>
              <w:rPr>
                <w:sz w:val="20"/>
                <w:szCs w:val="20"/>
                <w:spacing w:val="-3"/>
                <w:position w:val="2"/>
              </w:rPr>
              <w:t>170</w:t>
            </w:r>
          </w:p>
        </w:tc>
        <w:tc>
          <w:tcPr>
            <w:tcW w:w="2104" w:type="dxa"/>
            <w:vAlign w:val="top"/>
          </w:tcPr>
          <w:p>
            <w:pPr>
              <w:pStyle w:val="TableText"/>
              <w:ind w:left="735"/>
              <w:spacing w:before="15" w:line="274" w:lineRule="exact"/>
              <w:rPr>
                <w:sz w:val="20"/>
                <w:szCs w:val="20"/>
              </w:rPr>
            </w:pPr>
            <w:r>
              <w:rPr>
                <w:sz w:val="20"/>
                <w:szCs w:val="20"/>
                <w:spacing w:val="3"/>
                <w:position w:val="2"/>
              </w:rPr>
              <w:t>95.51%</w:t>
            </w:r>
          </w:p>
        </w:tc>
      </w:tr>
      <w:tr>
        <w:trPr>
          <w:trHeight w:val="305" w:hRule="atLeast"/>
        </w:trPr>
        <w:tc>
          <w:tcPr>
            <w:tcW w:w="3954" w:type="dxa"/>
            <w:vAlign w:val="top"/>
          </w:tcPr>
          <w:p>
            <w:pPr>
              <w:ind w:left="138"/>
              <w:spacing w:before="46" w:line="228" w:lineRule="auto"/>
              <w:rPr>
                <w:rFonts w:ascii="SimSun" w:hAnsi="SimSun" w:eastAsia="SimSun" w:cs="SimSun"/>
                <w:sz w:val="20"/>
                <w:szCs w:val="20"/>
              </w:rPr>
            </w:pPr>
            <w:r>
              <w:rPr>
                <w:rFonts w:ascii="SimSun" w:hAnsi="SimSun" w:eastAsia="SimSun" w:cs="SimSun"/>
                <w:sz w:val="20"/>
                <w:szCs w:val="20"/>
                <w:spacing w:val="1"/>
              </w:rPr>
              <w:t>比较满意</w:t>
            </w:r>
          </w:p>
        </w:tc>
        <w:tc>
          <w:tcPr>
            <w:tcW w:w="2468" w:type="dxa"/>
            <w:vAlign w:val="top"/>
          </w:tcPr>
          <w:p>
            <w:pPr>
              <w:pStyle w:val="TableText"/>
              <w:ind w:left="1188"/>
              <w:spacing w:before="15" w:line="274" w:lineRule="exact"/>
              <w:rPr>
                <w:sz w:val="20"/>
                <w:szCs w:val="20"/>
              </w:rPr>
            </w:pPr>
            <w:r>
              <w:rPr>
                <w:sz w:val="20"/>
                <w:szCs w:val="20"/>
                <w:position w:val="2"/>
              </w:rPr>
              <w:t>6</w:t>
            </w:r>
          </w:p>
        </w:tc>
        <w:tc>
          <w:tcPr>
            <w:tcW w:w="2104" w:type="dxa"/>
            <w:vAlign w:val="top"/>
          </w:tcPr>
          <w:p>
            <w:pPr>
              <w:pStyle w:val="TableText"/>
              <w:ind w:left="786"/>
              <w:spacing w:before="15" w:line="274" w:lineRule="exact"/>
              <w:rPr>
                <w:sz w:val="20"/>
                <w:szCs w:val="20"/>
              </w:rPr>
            </w:pPr>
            <w:r>
              <w:rPr>
                <w:sz w:val="20"/>
                <w:szCs w:val="20"/>
                <w:spacing w:val="3"/>
                <w:position w:val="2"/>
              </w:rPr>
              <w:t>3.37%</w:t>
            </w:r>
          </w:p>
        </w:tc>
      </w:tr>
      <w:tr>
        <w:trPr>
          <w:trHeight w:val="305" w:hRule="atLeast"/>
        </w:trPr>
        <w:tc>
          <w:tcPr>
            <w:tcW w:w="3954" w:type="dxa"/>
            <w:vAlign w:val="top"/>
          </w:tcPr>
          <w:p>
            <w:pPr>
              <w:ind w:left="119"/>
              <w:spacing w:before="45" w:line="230" w:lineRule="auto"/>
              <w:rPr>
                <w:rFonts w:ascii="SimSun" w:hAnsi="SimSun" w:eastAsia="SimSun" w:cs="SimSun"/>
                <w:sz w:val="20"/>
                <w:szCs w:val="20"/>
              </w:rPr>
            </w:pPr>
            <w:r>
              <w:rPr>
                <w:rFonts w:ascii="SimSun" w:hAnsi="SimSun" w:eastAsia="SimSun" w:cs="SimSun"/>
                <w:sz w:val="20"/>
                <w:szCs w:val="20"/>
                <w:spacing w:val="3"/>
              </w:rPr>
              <w:t>一般</w:t>
            </w:r>
          </w:p>
        </w:tc>
        <w:tc>
          <w:tcPr>
            <w:tcW w:w="2468" w:type="dxa"/>
            <w:vAlign w:val="top"/>
          </w:tcPr>
          <w:p>
            <w:pPr>
              <w:pStyle w:val="TableText"/>
              <w:ind w:left="1183"/>
              <w:spacing w:before="14" w:line="275" w:lineRule="exact"/>
              <w:rPr>
                <w:sz w:val="20"/>
                <w:szCs w:val="20"/>
              </w:rPr>
            </w:pPr>
            <w:r>
              <w:rPr>
                <w:sz w:val="20"/>
                <w:szCs w:val="20"/>
                <w:position w:val="1"/>
              </w:rPr>
              <w:t>2</w:t>
            </w:r>
          </w:p>
        </w:tc>
        <w:tc>
          <w:tcPr>
            <w:tcW w:w="2104" w:type="dxa"/>
            <w:vAlign w:val="top"/>
          </w:tcPr>
          <w:p>
            <w:pPr>
              <w:pStyle w:val="TableText"/>
              <w:ind w:left="802"/>
              <w:spacing w:before="14" w:line="275" w:lineRule="exact"/>
              <w:rPr>
                <w:sz w:val="20"/>
                <w:szCs w:val="20"/>
              </w:rPr>
            </w:pPr>
            <w:r>
              <w:rPr>
                <w:sz w:val="20"/>
                <w:szCs w:val="20"/>
                <w:spacing w:val="-5"/>
                <w:position w:val="2"/>
              </w:rPr>
              <w:t>1.</w:t>
            </w:r>
            <w:r>
              <w:rPr>
                <w:sz w:val="20"/>
                <w:szCs w:val="20"/>
                <w:spacing w:val="-24"/>
                <w:position w:val="2"/>
              </w:rPr>
              <w:t xml:space="preserve"> </w:t>
            </w:r>
            <w:r>
              <w:rPr>
                <w:sz w:val="20"/>
                <w:szCs w:val="20"/>
                <w:spacing w:val="-5"/>
                <w:position w:val="2"/>
              </w:rPr>
              <w:t>12%</w:t>
            </w:r>
          </w:p>
        </w:tc>
      </w:tr>
      <w:tr>
        <w:trPr>
          <w:trHeight w:val="305" w:hRule="atLeast"/>
        </w:trPr>
        <w:tc>
          <w:tcPr>
            <w:tcW w:w="3954" w:type="dxa"/>
            <w:vAlign w:val="top"/>
          </w:tcPr>
          <w:p>
            <w:pPr>
              <w:ind w:left="119"/>
              <w:spacing w:before="45" w:line="228" w:lineRule="auto"/>
              <w:rPr>
                <w:rFonts w:ascii="SimSun" w:hAnsi="SimSun" w:eastAsia="SimSun" w:cs="SimSun"/>
                <w:sz w:val="20"/>
                <w:szCs w:val="20"/>
              </w:rPr>
            </w:pPr>
            <w:r>
              <w:rPr>
                <w:rFonts w:ascii="SimSun" w:hAnsi="SimSun" w:eastAsia="SimSun" w:cs="SimSun"/>
                <w:sz w:val="20"/>
                <w:szCs w:val="20"/>
                <w:spacing w:val="6"/>
              </w:rPr>
              <w:t>不太满意</w:t>
            </w:r>
          </w:p>
        </w:tc>
        <w:tc>
          <w:tcPr>
            <w:tcW w:w="2468" w:type="dxa"/>
            <w:vAlign w:val="top"/>
          </w:tcPr>
          <w:p>
            <w:pPr>
              <w:pStyle w:val="TableText"/>
              <w:ind w:left="1186"/>
              <w:spacing w:before="14" w:line="274" w:lineRule="exact"/>
              <w:rPr>
                <w:sz w:val="20"/>
                <w:szCs w:val="20"/>
              </w:rPr>
            </w:pPr>
            <w:r>
              <w:rPr>
                <w:sz w:val="20"/>
                <w:szCs w:val="20"/>
                <w:position w:val="2"/>
              </w:rPr>
              <w:t>0</w:t>
            </w:r>
          </w:p>
        </w:tc>
        <w:tc>
          <w:tcPr>
            <w:tcW w:w="2104" w:type="dxa"/>
            <w:vAlign w:val="top"/>
          </w:tcPr>
          <w:p>
            <w:pPr>
              <w:pStyle w:val="TableText"/>
              <w:ind w:left="785"/>
              <w:spacing w:before="14" w:line="274" w:lineRule="exact"/>
              <w:rPr>
                <w:sz w:val="20"/>
                <w:szCs w:val="20"/>
              </w:rPr>
            </w:pPr>
            <w:r>
              <w:rPr>
                <w:sz w:val="20"/>
                <w:szCs w:val="20"/>
                <w:spacing w:val="3"/>
                <w:position w:val="2"/>
              </w:rPr>
              <w:t>0.00%</w:t>
            </w:r>
          </w:p>
        </w:tc>
      </w:tr>
      <w:tr>
        <w:trPr>
          <w:trHeight w:val="305" w:hRule="atLeast"/>
        </w:trPr>
        <w:tc>
          <w:tcPr>
            <w:tcW w:w="3954" w:type="dxa"/>
            <w:vAlign w:val="top"/>
          </w:tcPr>
          <w:p>
            <w:pPr>
              <w:ind w:left="119"/>
              <w:spacing w:before="45" w:line="228" w:lineRule="auto"/>
              <w:rPr>
                <w:rFonts w:ascii="SimSun" w:hAnsi="SimSun" w:eastAsia="SimSun" w:cs="SimSun"/>
                <w:sz w:val="20"/>
                <w:szCs w:val="20"/>
              </w:rPr>
            </w:pPr>
            <w:r>
              <w:rPr>
                <w:rFonts w:ascii="SimSun" w:hAnsi="SimSun" w:eastAsia="SimSun" w:cs="SimSun"/>
                <w:sz w:val="20"/>
                <w:szCs w:val="20"/>
                <w:spacing w:val="5"/>
              </w:rPr>
              <w:t>不满意</w:t>
            </w:r>
          </w:p>
        </w:tc>
        <w:tc>
          <w:tcPr>
            <w:tcW w:w="2468" w:type="dxa"/>
            <w:vAlign w:val="top"/>
          </w:tcPr>
          <w:p>
            <w:pPr>
              <w:pStyle w:val="TableText"/>
              <w:ind w:left="1186"/>
              <w:spacing w:before="16" w:line="274" w:lineRule="exact"/>
              <w:rPr>
                <w:sz w:val="20"/>
                <w:szCs w:val="20"/>
              </w:rPr>
            </w:pPr>
            <w:r>
              <w:rPr>
                <w:sz w:val="20"/>
                <w:szCs w:val="20"/>
                <w:position w:val="2"/>
              </w:rPr>
              <w:t>0</w:t>
            </w:r>
          </w:p>
        </w:tc>
        <w:tc>
          <w:tcPr>
            <w:tcW w:w="2104" w:type="dxa"/>
            <w:vAlign w:val="top"/>
          </w:tcPr>
          <w:p>
            <w:pPr>
              <w:pStyle w:val="TableText"/>
              <w:ind w:left="785"/>
              <w:spacing w:before="16" w:line="274" w:lineRule="exact"/>
              <w:rPr>
                <w:sz w:val="20"/>
                <w:szCs w:val="20"/>
              </w:rPr>
            </w:pPr>
            <w:r>
              <w:rPr>
                <w:sz w:val="20"/>
                <w:szCs w:val="20"/>
                <w:spacing w:val="3"/>
                <w:position w:val="2"/>
              </w:rPr>
              <w:t>0.00%</w:t>
            </w:r>
          </w:p>
        </w:tc>
      </w:tr>
      <w:tr>
        <w:trPr>
          <w:trHeight w:val="314" w:hRule="atLeast"/>
        </w:trPr>
        <w:tc>
          <w:tcPr>
            <w:tcW w:w="8526" w:type="dxa"/>
            <w:vAlign w:val="top"/>
            <w:gridSpan w:val="3"/>
          </w:tcPr>
          <w:p>
            <w:pPr>
              <w:pStyle w:val="TableText"/>
              <w:ind w:left="132"/>
              <w:spacing w:before="20" w:line="275" w:lineRule="exact"/>
              <w:rPr>
                <w:rFonts w:ascii="SimSun" w:hAnsi="SimSun" w:eastAsia="SimSun" w:cs="SimSun"/>
                <w:sz w:val="20"/>
                <w:szCs w:val="20"/>
              </w:rPr>
            </w:pPr>
            <w:r>
              <w:rPr>
                <w:sz w:val="20"/>
                <w:szCs w:val="20"/>
                <w:spacing w:val="7"/>
                <w:position w:val="1"/>
              </w:rPr>
              <w:t>10.</w:t>
            </w:r>
            <w:r>
              <w:rPr>
                <w:rFonts w:ascii="SimSun" w:hAnsi="SimSun" w:eastAsia="SimSun" w:cs="SimSun"/>
                <w:sz w:val="20"/>
                <w:szCs w:val="20"/>
                <w:spacing w:val="7"/>
                <w:position w:val="1"/>
              </w:rPr>
              <w:t>您认为无障碍设施建设是否满足您的日常需求？</w:t>
            </w:r>
          </w:p>
        </w:tc>
      </w:tr>
      <w:tr>
        <w:trPr>
          <w:trHeight w:val="305" w:hRule="atLeast"/>
        </w:trPr>
        <w:tc>
          <w:tcPr>
            <w:tcW w:w="3954" w:type="dxa"/>
            <w:vAlign w:val="top"/>
          </w:tcPr>
          <w:p>
            <w:pPr>
              <w:ind w:left="115"/>
              <w:spacing w:before="46" w:line="229" w:lineRule="auto"/>
              <w:rPr>
                <w:rFonts w:ascii="SimSun" w:hAnsi="SimSun" w:eastAsia="SimSun" w:cs="SimSun"/>
                <w:sz w:val="20"/>
                <w:szCs w:val="20"/>
              </w:rPr>
            </w:pPr>
            <w:r>
              <w:rPr>
                <w:rFonts w:ascii="SimSun" w:hAnsi="SimSun" w:eastAsia="SimSun" w:cs="SimSun"/>
                <w:sz w:val="20"/>
                <w:szCs w:val="20"/>
                <w:spacing w:val="5"/>
              </w:rPr>
              <w:t>选项</w:t>
            </w:r>
          </w:p>
        </w:tc>
        <w:tc>
          <w:tcPr>
            <w:tcW w:w="2468" w:type="dxa"/>
            <w:vAlign w:val="top"/>
          </w:tcPr>
          <w:p>
            <w:pPr>
              <w:ind w:left="821"/>
              <w:spacing w:before="47" w:line="228" w:lineRule="auto"/>
              <w:rPr>
                <w:rFonts w:ascii="SimSun" w:hAnsi="SimSun" w:eastAsia="SimSun" w:cs="SimSun"/>
                <w:sz w:val="20"/>
                <w:szCs w:val="20"/>
              </w:rPr>
            </w:pPr>
            <w:r>
              <w:rPr>
                <w:rFonts w:ascii="SimSun" w:hAnsi="SimSun" w:eastAsia="SimSun" w:cs="SimSun"/>
                <w:sz w:val="20"/>
                <w:szCs w:val="20"/>
                <w:spacing w:val="7"/>
              </w:rPr>
              <w:t>反馈数量</w:t>
            </w:r>
          </w:p>
        </w:tc>
        <w:tc>
          <w:tcPr>
            <w:tcW w:w="2104" w:type="dxa"/>
            <w:vAlign w:val="top"/>
          </w:tcPr>
          <w:p>
            <w:pPr>
              <w:ind w:left="882"/>
              <w:spacing w:before="46" w:line="229" w:lineRule="auto"/>
              <w:rPr>
                <w:rFonts w:ascii="SimSun" w:hAnsi="SimSun" w:eastAsia="SimSun" w:cs="SimSun"/>
                <w:sz w:val="20"/>
                <w:szCs w:val="20"/>
              </w:rPr>
            </w:pPr>
            <w:r>
              <w:rPr>
                <w:rFonts w:ascii="SimSun" w:hAnsi="SimSun" w:eastAsia="SimSun" w:cs="SimSun"/>
                <w:sz w:val="20"/>
                <w:szCs w:val="20"/>
                <w:spacing w:val="-13"/>
              </w:rPr>
              <w:t>占比</w:t>
            </w:r>
          </w:p>
        </w:tc>
      </w:tr>
      <w:tr>
        <w:trPr>
          <w:trHeight w:val="305" w:hRule="atLeast"/>
        </w:trPr>
        <w:tc>
          <w:tcPr>
            <w:tcW w:w="3954" w:type="dxa"/>
            <w:vAlign w:val="top"/>
          </w:tcPr>
          <w:p>
            <w:pPr>
              <w:ind w:left="117"/>
              <w:spacing w:before="47" w:line="228" w:lineRule="auto"/>
              <w:rPr>
                <w:rFonts w:ascii="SimSun" w:hAnsi="SimSun" w:eastAsia="SimSun" w:cs="SimSun"/>
                <w:sz w:val="20"/>
                <w:szCs w:val="20"/>
              </w:rPr>
            </w:pPr>
            <w:r>
              <w:rPr>
                <w:rFonts w:ascii="SimSun" w:hAnsi="SimSun" w:eastAsia="SimSun" w:cs="SimSun"/>
                <w:sz w:val="20"/>
                <w:szCs w:val="20"/>
                <w:spacing w:val="6"/>
              </w:rPr>
              <w:t>完全满足</w:t>
            </w:r>
          </w:p>
        </w:tc>
        <w:tc>
          <w:tcPr>
            <w:tcW w:w="2468" w:type="dxa"/>
            <w:vAlign w:val="top"/>
          </w:tcPr>
          <w:p>
            <w:pPr>
              <w:pStyle w:val="TableText"/>
              <w:ind w:left="1098"/>
              <w:spacing w:before="15" w:line="275" w:lineRule="exact"/>
              <w:rPr>
                <w:sz w:val="20"/>
                <w:szCs w:val="20"/>
              </w:rPr>
            </w:pPr>
            <w:r>
              <w:rPr>
                <w:sz w:val="20"/>
                <w:szCs w:val="20"/>
                <w:spacing w:val="-3"/>
                <w:position w:val="2"/>
              </w:rPr>
              <w:t>168</w:t>
            </w:r>
          </w:p>
        </w:tc>
        <w:tc>
          <w:tcPr>
            <w:tcW w:w="2104" w:type="dxa"/>
            <w:vAlign w:val="top"/>
          </w:tcPr>
          <w:p>
            <w:pPr>
              <w:pStyle w:val="TableText"/>
              <w:ind w:left="735"/>
              <w:spacing w:before="15" w:line="275" w:lineRule="exact"/>
              <w:rPr>
                <w:sz w:val="20"/>
                <w:szCs w:val="20"/>
              </w:rPr>
            </w:pPr>
            <w:r>
              <w:rPr>
                <w:sz w:val="20"/>
                <w:szCs w:val="20"/>
                <w:spacing w:val="3"/>
                <w:position w:val="2"/>
              </w:rPr>
              <w:t>94.38%</w:t>
            </w:r>
          </w:p>
        </w:tc>
      </w:tr>
      <w:tr>
        <w:trPr>
          <w:trHeight w:val="305" w:hRule="atLeast"/>
        </w:trPr>
        <w:tc>
          <w:tcPr>
            <w:tcW w:w="3954" w:type="dxa"/>
            <w:vAlign w:val="top"/>
          </w:tcPr>
          <w:p>
            <w:pPr>
              <w:ind w:left="115"/>
              <w:spacing w:before="45" w:line="228" w:lineRule="auto"/>
              <w:rPr>
                <w:rFonts w:ascii="SimSun" w:hAnsi="SimSun" w:eastAsia="SimSun" w:cs="SimSun"/>
                <w:sz w:val="20"/>
                <w:szCs w:val="20"/>
              </w:rPr>
            </w:pPr>
            <w:r>
              <w:rPr>
                <w:rFonts w:ascii="SimSun" w:hAnsi="SimSun" w:eastAsia="SimSun" w:cs="SimSun"/>
                <w:sz w:val="20"/>
                <w:szCs w:val="20"/>
                <w:spacing w:val="7"/>
              </w:rPr>
              <w:t>基本满足</w:t>
            </w:r>
          </w:p>
        </w:tc>
        <w:tc>
          <w:tcPr>
            <w:tcW w:w="2468" w:type="dxa"/>
            <w:vAlign w:val="top"/>
          </w:tcPr>
          <w:p>
            <w:pPr>
              <w:pStyle w:val="TableText"/>
              <w:ind w:left="1187"/>
              <w:spacing w:before="85" w:line="192" w:lineRule="auto"/>
              <w:rPr>
                <w:sz w:val="20"/>
                <w:szCs w:val="20"/>
              </w:rPr>
            </w:pPr>
            <w:r>
              <w:rPr>
                <w:sz w:val="20"/>
                <w:szCs w:val="20"/>
              </w:rPr>
              <w:t>7</w:t>
            </w:r>
          </w:p>
        </w:tc>
        <w:tc>
          <w:tcPr>
            <w:tcW w:w="2104" w:type="dxa"/>
            <w:vAlign w:val="top"/>
          </w:tcPr>
          <w:p>
            <w:pPr>
              <w:pStyle w:val="TableText"/>
              <w:ind w:left="786"/>
              <w:spacing w:before="15" w:line="274" w:lineRule="exact"/>
              <w:rPr>
                <w:sz w:val="20"/>
                <w:szCs w:val="20"/>
              </w:rPr>
            </w:pPr>
            <w:r>
              <w:rPr>
                <w:sz w:val="20"/>
                <w:szCs w:val="20"/>
                <w:spacing w:val="3"/>
                <w:position w:val="2"/>
              </w:rPr>
              <w:t>3.93%</w:t>
            </w:r>
          </w:p>
        </w:tc>
      </w:tr>
      <w:tr>
        <w:trPr>
          <w:trHeight w:val="305" w:hRule="atLeast"/>
        </w:trPr>
        <w:tc>
          <w:tcPr>
            <w:tcW w:w="3954" w:type="dxa"/>
            <w:vAlign w:val="top"/>
          </w:tcPr>
          <w:p>
            <w:pPr>
              <w:ind w:left="119"/>
              <w:spacing w:before="45" w:line="230" w:lineRule="auto"/>
              <w:rPr>
                <w:rFonts w:ascii="SimSun" w:hAnsi="SimSun" w:eastAsia="SimSun" w:cs="SimSun"/>
                <w:sz w:val="20"/>
                <w:szCs w:val="20"/>
              </w:rPr>
            </w:pPr>
            <w:r>
              <w:rPr>
                <w:rFonts w:ascii="SimSun" w:hAnsi="SimSun" w:eastAsia="SimSun" w:cs="SimSun"/>
                <w:sz w:val="20"/>
                <w:szCs w:val="20"/>
                <w:spacing w:val="3"/>
              </w:rPr>
              <w:t>一般</w:t>
            </w:r>
          </w:p>
        </w:tc>
        <w:tc>
          <w:tcPr>
            <w:tcW w:w="2468" w:type="dxa"/>
            <w:vAlign w:val="top"/>
          </w:tcPr>
          <w:p>
            <w:pPr>
              <w:pStyle w:val="TableText"/>
              <w:ind w:left="1187"/>
              <w:spacing w:before="17" w:line="274" w:lineRule="exact"/>
              <w:rPr>
                <w:sz w:val="20"/>
                <w:szCs w:val="20"/>
              </w:rPr>
            </w:pPr>
            <w:r>
              <w:rPr>
                <w:sz w:val="20"/>
                <w:szCs w:val="20"/>
                <w:position w:val="2"/>
              </w:rPr>
              <w:t>3</w:t>
            </w:r>
          </w:p>
        </w:tc>
        <w:tc>
          <w:tcPr>
            <w:tcW w:w="2104" w:type="dxa"/>
            <w:vAlign w:val="top"/>
          </w:tcPr>
          <w:p>
            <w:pPr>
              <w:pStyle w:val="TableText"/>
              <w:ind w:left="802"/>
              <w:spacing w:before="17" w:line="274" w:lineRule="exact"/>
              <w:rPr>
                <w:sz w:val="20"/>
                <w:szCs w:val="20"/>
              </w:rPr>
            </w:pPr>
            <w:r>
              <w:rPr>
                <w:sz w:val="20"/>
                <w:szCs w:val="20"/>
                <w:position w:val="2"/>
              </w:rPr>
              <w:t>1.69%</w:t>
            </w:r>
          </w:p>
        </w:tc>
      </w:tr>
      <w:tr>
        <w:trPr>
          <w:trHeight w:val="305" w:hRule="atLeast"/>
        </w:trPr>
        <w:tc>
          <w:tcPr>
            <w:tcW w:w="3954" w:type="dxa"/>
            <w:vAlign w:val="top"/>
          </w:tcPr>
          <w:p>
            <w:pPr>
              <w:ind w:left="119"/>
              <w:spacing w:before="45" w:line="228" w:lineRule="auto"/>
              <w:rPr>
                <w:rFonts w:ascii="SimSun" w:hAnsi="SimSun" w:eastAsia="SimSun" w:cs="SimSun"/>
                <w:sz w:val="20"/>
                <w:szCs w:val="20"/>
              </w:rPr>
            </w:pPr>
            <w:r>
              <w:rPr>
                <w:rFonts w:ascii="SimSun" w:hAnsi="SimSun" w:eastAsia="SimSun" w:cs="SimSun"/>
                <w:sz w:val="20"/>
                <w:szCs w:val="20"/>
                <w:spacing w:val="6"/>
              </w:rPr>
              <w:t>不太满足</w:t>
            </w:r>
          </w:p>
        </w:tc>
        <w:tc>
          <w:tcPr>
            <w:tcW w:w="2468" w:type="dxa"/>
            <w:vAlign w:val="top"/>
          </w:tcPr>
          <w:p>
            <w:pPr>
              <w:pStyle w:val="TableText"/>
              <w:ind w:left="1186"/>
              <w:spacing w:before="17" w:line="274" w:lineRule="exact"/>
              <w:rPr>
                <w:sz w:val="20"/>
                <w:szCs w:val="20"/>
              </w:rPr>
            </w:pPr>
            <w:r>
              <w:rPr>
                <w:sz w:val="20"/>
                <w:szCs w:val="20"/>
                <w:position w:val="2"/>
              </w:rPr>
              <w:t>0</w:t>
            </w:r>
          </w:p>
        </w:tc>
        <w:tc>
          <w:tcPr>
            <w:tcW w:w="2104" w:type="dxa"/>
            <w:vAlign w:val="top"/>
          </w:tcPr>
          <w:p>
            <w:pPr>
              <w:pStyle w:val="TableText"/>
              <w:ind w:left="785"/>
              <w:spacing w:before="17" w:line="274" w:lineRule="exact"/>
              <w:rPr>
                <w:sz w:val="20"/>
                <w:szCs w:val="20"/>
              </w:rPr>
            </w:pPr>
            <w:r>
              <w:rPr>
                <w:sz w:val="20"/>
                <w:szCs w:val="20"/>
                <w:spacing w:val="3"/>
                <w:position w:val="2"/>
              </w:rPr>
              <w:t>0.00%</w:t>
            </w:r>
          </w:p>
        </w:tc>
      </w:tr>
      <w:tr>
        <w:trPr>
          <w:trHeight w:val="305" w:hRule="atLeast"/>
        </w:trPr>
        <w:tc>
          <w:tcPr>
            <w:tcW w:w="3954" w:type="dxa"/>
            <w:vAlign w:val="top"/>
          </w:tcPr>
          <w:p>
            <w:pPr>
              <w:ind w:left="117"/>
              <w:spacing w:before="47" w:line="228" w:lineRule="auto"/>
              <w:rPr>
                <w:rFonts w:ascii="SimSun" w:hAnsi="SimSun" w:eastAsia="SimSun" w:cs="SimSun"/>
                <w:sz w:val="20"/>
                <w:szCs w:val="20"/>
              </w:rPr>
            </w:pPr>
            <w:r>
              <w:rPr>
                <w:rFonts w:ascii="SimSun" w:hAnsi="SimSun" w:eastAsia="SimSun" w:cs="SimSun"/>
                <w:sz w:val="20"/>
                <w:szCs w:val="20"/>
                <w:spacing w:val="7"/>
              </w:rPr>
              <w:t>完全不满足</w:t>
            </w:r>
          </w:p>
        </w:tc>
        <w:tc>
          <w:tcPr>
            <w:tcW w:w="2468" w:type="dxa"/>
            <w:vAlign w:val="top"/>
          </w:tcPr>
          <w:p>
            <w:pPr>
              <w:pStyle w:val="TableText"/>
              <w:ind w:left="1186"/>
              <w:spacing w:before="16" w:line="274" w:lineRule="exact"/>
              <w:rPr>
                <w:sz w:val="20"/>
                <w:szCs w:val="20"/>
              </w:rPr>
            </w:pPr>
            <w:r>
              <w:rPr>
                <w:sz w:val="20"/>
                <w:szCs w:val="20"/>
                <w:position w:val="2"/>
              </w:rPr>
              <w:t>0</w:t>
            </w:r>
          </w:p>
        </w:tc>
        <w:tc>
          <w:tcPr>
            <w:tcW w:w="2104" w:type="dxa"/>
            <w:vAlign w:val="top"/>
          </w:tcPr>
          <w:p>
            <w:pPr>
              <w:pStyle w:val="TableText"/>
              <w:ind w:left="785"/>
              <w:spacing w:before="16" w:line="274" w:lineRule="exact"/>
              <w:rPr>
                <w:sz w:val="20"/>
                <w:szCs w:val="20"/>
              </w:rPr>
            </w:pPr>
            <w:r>
              <w:rPr>
                <w:sz w:val="20"/>
                <w:szCs w:val="20"/>
                <w:spacing w:val="3"/>
                <w:position w:val="2"/>
              </w:rPr>
              <w:t>0.00%</w:t>
            </w:r>
          </w:p>
        </w:tc>
      </w:tr>
      <w:tr>
        <w:trPr>
          <w:trHeight w:val="314" w:hRule="atLeast"/>
        </w:trPr>
        <w:tc>
          <w:tcPr>
            <w:tcW w:w="8526" w:type="dxa"/>
            <w:vAlign w:val="top"/>
            <w:gridSpan w:val="3"/>
          </w:tcPr>
          <w:p>
            <w:pPr>
              <w:pStyle w:val="TableText"/>
              <w:ind w:left="132"/>
              <w:spacing w:before="21" w:line="274" w:lineRule="exact"/>
              <w:rPr>
                <w:rFonts w:ascii="SimSun" w:hAnsi="SimSun" w:eastAsia="SimSun" w:cs="SimSun"/>
                <w:sz w:val="20"/>
                <w:szCs w:val="20"/>
              </w:rPr>
            </w:pPr>
            <w:r>
              <w:rPr>
                <w:sz w:val="20"/>
                <w:szCs w:val="20"/>
                <w:spacing w:val="8"/>
                <w:position w:val="1"/>
              </w:rPr>
              <w:t>11.</w:t>
            </w:r>
            <w:r>
              <w:rPr>
                <w:rFonts w:ascii="SimSun" w:hAnsi="SimSun" w:eastAsia="SimSun" w:cs="SimSun"/>
                <w:sz w:val="20"/>
                <w:szCs w:val="20"/>
                <w:spacing w:val="8"/>
                <w:position w:val="1"/>
              </w:rPr>
              <w:t>通过残联部门的服务对您（您的孩子）的康复有帮助吗？</w:t>
            </w:r>
          </w:p>
        </w:tc>
      </w:tr>
      <w:tr>
        <w:trPr>
          <w:trHeight w:val="305" w:hRule="atLeast"/>
        </w:trPr>
        <w:tc>
          <w:tcPr>
            <w:tcW w:w="3954" w:type="dxa"/>
            <w:vAlign w:val="top"/>
          </w:tcPr>
          <w:p>
            <w:pPr>
              <w:ind w:left="115"/>
              <w:spacing w:before="46" w:line="229" w:lineRule="auto"/>
              <w:rPr>
                <w:rFonts w:ascii="SimSun" w:hAnsi="SimSun" w:eastAsia="SimSun" w:cs="SimSun"/>
                <w:sz w:val="20"/>
                <w:szCs w:val="20"/>
              </w:rPr>
            </w:pPr>
            <w:r>
              <w:rPr>
                <w:rFonts w:ascii="SimSun" w:hAnsi="SimSun" w:eastAsia="SimSun" w:cs="SimSun"/>
                <w:sz w:val="20"/>
                <w:szCs w:val="20"/>
                <w:spacing w:val="5"/>
              </w:rPr>
              <w:t>选项</w:t>
            </w:r>
          </w:p>
        </w:tc>
        <w:tc>
          <w:tcPr>
            <w:tcW w:w="2468" w:type="dxa"/>
            <w:vAlign w:val="top"/>
          </w:tcPr>
          <w:p>
            <w:pPr>
              <w:ind w:left="821"/>
              <w:spacing w:before="47" w:line="228" w:lineRule="auto"/>
              <w:rPr>
                <w:rFonts w:ascii="SimSun" w:hAnsi="SimSun" w:eastAsia="SimSun" w:cs="SimSun"/>
                <w:sz w:val="20"/>
                <w:szCs w:val="20"/>
              </w:rPr>
            </w:pPr>
            <w:r>
              <w:rPr>
                <w:rFonts w:ascii="SimSun" w:hAnsi="SimSun" w:eastAsia="SimSun" w:cs="SimSun"/>
                <w:sz w:val="20"/>
                <w:szCs w:val="20"/>
                <w:spacing w:val="7"/>
              </w:rPr>
              <w:t>反馈数量</w:t>
            </w:r>
          </w:p>
        </w:tc>
        <w:tc>
          <w:tcPr>
            <w:tcW w:w="2104" w:type="dxa"/>
            <w:vAlign w:val="top"/>
          </w:tcPr>
          <w:p>
            <w:pPr>
              <w:ind w:left="882"/>
              <w:spacing w:before="46" w:line="229" w:lineRule="auto"/>
              <w:rPr>
                <w:rFonts w:ascii="SimSun" w:hAnsi="SimSun" w:eastAsia="SimSun" w:cs="SimSun"/>
                <w:sz w:val="20"/>
                <w:szCs w:val="20"/>
              </w:rPr>
            </w:pPr>
            <w:r>
              <w:rPr>
                <w:rFonts w:ascii="SimSun" w:hAnsi="SimSun" w:eastAsia="SimSun" w:cs="SimSun"/>
                <w:sz w:val="20"/>
                <w:szCs w:val="20"/>
                <w:spacing w:val="-13"/>
              </w:rPr>
              <w:t>占比</w:t>
            </w:r>
          </w:p>
        </w:tc>
      </w:tr>
      <w:tr>
        <w:trPr>
          <w:trHeight w:val="305" w:hRule="atLeast"/>
        </w:trPr>
        <w:tc>
          <w:tcPr>
            <w:tcW w:w="3954" w:type="dxa"/>
            <w:vAlign w:val="top"/>
          </w:tcPr>
          <w:p>
            <w:pPr>
              <w:ind w:left="119"/>
              <w:spacing w:before="47" w:line="228" w:lineRule="auto"/>
              <w:rPr>
                <w:rFonts w:ascii="SimSun" w:hAnsi="SimSun" w:eastAsia="SimSun" w:cs="SimSun"/>
                <w:sz w:val="20"/>
                <w:szCs w:val="20"/>
              </w:rPr>
            </w:pPr>
            <w:r>
              <w:rPr>
                <w:rFonts w:ascii="SimSun" w:hAnsi="SimSun" w:eastAsia="SimSun" w:cs="SimSun"/>
                <w:sz w:val="20"/>
                <w:szCs w:val="20"/>
                <w:spacing w:val="7"/>
              </w:rPr>
              <w:t>非常有帮助</w:t>
            </w:r>
          </w:p>
        </w:tc>
        <w:tc>
          <w:tcPr>
            <w:tcW w:w="2468" w:type="dxa"/>
            <w:vAlign w:val="top"/>
          </w:tcPr>
          <w:p>
            <w:pPr>
              <w:pStyle w:val="TableText"/>
              <w:ind w:left="1098"/>
              <w:spacing w:before="18" w:line="274" w:lineRule="exact"/>
              <w:rPr>
                <w:sz w:val="20"/>
                <w:szCs w:val="20"/>
              </w:rPr>
            </w:pPr>
            <w:r>
              <w:rPr>
                <w:sz w:val="20"/>
                <w:szCs w:val="20"/>
                <w:spacing w:val="-3"/>
                <w:position w:val="2"/>
              </w:rPr>
              <w:t>169</w:t>
            </w:r>
          </w:p>
        </w:tc>
        <w:tc>
          <w:tcPr>
            <w:tcW w:w="2104" w:type="dxa"/>
            <w:vAlign w:val="top"/>
          </w:tcPr>
          <w:p>
            <w:pPr>
              <w:pStyle w:val="TableText"/>
              <w:ind w:left="735"/>
              <w:spacing w:before="18" w:line="274" w:lineRule="exact"/>
              <w:rPr>
                <w:sz w:val="20"/>
                <w:szCs w:val="20"/>
              </w:rPr>
            </w:pPr>
            <w:r>
              <w:rPr>
                <w:sz w:val="20"/>
                <w:szCs w:val="20"/>
                <w:spacing w:val="3"/>
                <w:position w:val="2"/>
              </w:rPr>
              <w:t>94.94%</w:t>
            </w:r>
          </w:p>
        </w:tc>
      </w:tr>
      <w:tr>
        <w:trPr>
          <w:trHeight w:val="305" w:hRule="atLeast"/>
        </w:trPr>
        <w:tc>
          <w:tcPr>
            <w:tcW w:w="3954" w:type="dxa"/>
            <w:vAlign w:val="top"/>
          </w:tcPr>
          <w:p>
            <w:pPr>
              <w:ind w:left="138"/>
              <w:spacing w:before="46" w:line="228" w:lineRule="auto"/>
              <w:rPr>
                <w:rFonts w:ascii="SimSun" w:hAnsi="SimSun" w:eastAsia="SimSun" w:cs="SimSun"/>
                <w:sz w:val="20"/>
                <w:szCs w:val="20"/>
              </w:rPr>
            </w:pPr>
            <w:r>
              <w:rPr>
                <w:rFonts w:ascii="SimSun" w:hAnsi="SimSun" w:eastAsia="SimSun" w:cs="SimSun"/>
                <w:sz w:val="20"/>
                <w:szCs w:val="20"/>
                <w:spacing w:val="3"/>
              </w:rPr>
              <w:t>比较有帮助</w:t>
            </w:r>
          </w:p>
        </w:tc>
        <w:tc>
          <w:tcPr>
            <w:tcW w:w="2468" w:type="dxa"/>
            <w:vAlign w:val="top"/>
          </w:tcPr>
          <w:p>
            <w:pPr>
              <w:pStyle w:val="TableText"/>
              <w:ind w:left="1189"/>
              <w:spacing w:before="87" w:line="192" w:lineRule="auto"/>
              <w:rPr>
                <w:sz w:val="20"/>
                <w:szCs w:val="20"/>
              </w:rPr>
            </w:pPr>
            <w:r>
              <w:rPr>
                <w:sz w:val="20"/>
                <w:szCs w:val="20"/>
              </w:rPr>
              <w:t>5</w:t>
            </w:r>
          </w:p>
        </w:tc>
        <w:tc>
          <w:tcPr>
            <w:tcW w:w="2104" w:type="dxa"/>
            <w:vAlign w:val="top"/>
          </w:tcPr>
          <w:p>
            <w:pPr>
              <w:pStyle w:val="TableText"/>
              <w:ind w:left="782"/>
              <w:spacing w:before="18" w:line="274" w:lineRule="exact"/>
              <w:rPr>
                <w:sz w:val="20"/>
                <w:szCs w:val="20"/>
              </w:rPr>
            </w:pPr>
            <w:r>
              <w:rPr>
                <w:sz w:val="20"/>
                <w:szCs w:val="20"/>
                <w:spacing w:val="4"/>
                <w:position w:val="2"/>
              </w:rPr>
              <w:t>2.81%</w:t>
            </w:r>
          </w:p>
        </w:tc>
      </w:tr>
      <w:tr>
        <w:trPr>
          <w:trHeight w:val="305" w:hRule="atLeast"/>
        </w:trPr>
        <w:tc>
          <w:tcPr>
            <w:tcW w:w="3954" w:type="dxa"/>
            <w:vAlign w:val="top"/>
          </w:tcPr>
          <w:p>
            <w:pPr>
              <w:ind w:left="119"/>
              <w:spacing w:before="48" w:line="228" w:lineRule="auto"/>
              <w:rPr>
                <w:rFonts w:ascii="SimSun" w:hAnsi="SimSun" w:eastAsia="SimSun" w:cs="SimSun"/>
                <w:sz w:val="20"/>
                <w:szCs w:val="20"/>
              </w:rPr>
            </w:pPr>
            <w:r>
              <w:rPr>
                <w:rFonts w:ascii="SimSun" w:hAnsi="SimSun" w:eastAsia="SimSun" w:cs="SimSun"/>
                <w:sz w:val="20"/>
                <w:szCs w:val="20"/>
                <w:spacing w:val="3"/>
              </w:rPr>
              <w:t>一般</w:t>
            </w:r>
          </w:p>
        </w:tc>
        <w:tc>
          <w:tcPr>
            <w:tcW w:w="2468" w:type="dxa"/>
            <w:vAlign w:val="top"/>
          </w:tcPr>
          <w:p>
            <w:pPr>
              <w:pStyle w:val="TableText"/>
              <w:ind w:left="1182"/>
              <w:spacing w:before="17" w:line="274" w:lineRule="exact"/>
              <w:rPr>
                <w:sz w:val="20"/>
                <w:szCs w:val="20"/>
              </w:rPr>
            </w:pPr>
            <w:r>
              <w:rPr>
                <w:sz w:val="20"/>
                <w:szCs w:val="20"/>
                <w:spacing w:val="1"/>
                <w:position w:val="1"/>
              </w:rPr>
              <w:t>4</w:t>
            </w:r>
          </w:p>
        </w:tc>
        <w:tc>
          <w:tcPr>
            <w:tcW w:w="2104" w:type="dxa"/>
            <w:vAlign w:val="top"/>
          </w:tcPr>
          <w:p>
            <w:pPr>
              <w:pStyle w:val="TableText"/>
              <w:ind w:left="782"/>
              <w:spacing w:before="17" w:line="274" w:lineRule="exact"/>
              <w:rPr>
                <w:sz w:val="20"/>
                <w:szCs w:val="20"/>
              </w:rPr>
            </w:pPr>
            <w:r>
              <w:rPr>
                <w:sz w:val="20"/>
                <w:szCs w:val="20"/>
                <w:spacing w:val="4"/>
                <w:position w:val="2"/>
              </w:rPr>
              <w:t>2.25%</w:t>
            </w:r>
          </w:p>
        </w:tc>
      </w:tr>
      <w:tr>
        <w:trPr>
          <w:trHeight w:val="305" w:hRule="atLeast"/>
        </w:trPr>
        <w:tc>
          <w:tcPr>
            <w:tcW w:w="3954" w:type="dxa"/>
            <w:vAlign w:val="top"/>
          </w:tcPr>
          <w:p>
            <w:pPr>
              <w:ind w:left="120"/>
              <w:spacing w:before="48" w:line="228" w:lineRule="auto"/>
              <w:rPr>
                <w:rFonts w:ascii="SimSun" w:hAnsi="SimSun" w:eastAsia="SimSun" w:cs="SimSun"/>
                <w:sz w:val="20"/>
                <w:szCs w:val="20"/>
              </w:rPr>
            </w:pPr>
            <w:r>
              <w:rPr>
                <w:rFonts w:ascii="SimSun" w:hAnsi="SimSun" w:eastAsia="SimSun" w:cs="SimSun"/>
                <w:sz w:val="20"/>
                <w:szCs w:val="20"/>
                <w:spacing w:val="6"/>
              </w:rPr>
              <w:t>帮助不大</w:t>
            </w:r>
          </w:p>
        </w:tc>
        <w:tc>
          <w:tcPr>
            <w:tcW w:w="2468" w:type="dxa"/>
            <w:vAlign w:val="top"/>
          </w:tcPr>
          <w:p>
            <w:pPr>
              <w:pStyle w:val="TableText"/>
              <w:ind w:left="1186"/>
              <w:spacing w:before="17" w:line="274" w:lineRule="exact"/>
              <w:rPr>
                <w:sz w:val="20"/>
                <w:szCs w:val="20"/>
              </w:rPr>
            </w:pPr>
            <w:r>
              <w:rPr>
                <w:sz w:val="20"/>
                <w:szCs w:val="20"/>
                <w:position w:val="2"/>
              </w:rPr>
              <w:t>0</w:t>
            </w:r>
          </w:p>
        </w:tc>
        <w:tc>
          <w:tcPr>
            <w:tcW w:w="2104" w:type="dxa"/>
            <w:vAlign w:val="top"/>
          </w:tcPr>
          <w:p>
            <w:pPr>
              <w:pStyle w:val="TableText"/>
              <w:ind w:left="785"/>
              <w:spacing w:before="17" w:line="274" w:lineRule="exact"/>
              <w:rPr>
                <w:sz w:val="20"/>
                <w:szCs w:val="20"/>
              </w:rPr>
            </w:pPr>
            <w:r>
              <w:rPr>
                <w:sz w:val="20"/>
                <w:szCs w:val="20"/>
                <w:spacing w:val="3"/>
                <w:position w:val="2"/>
              </w:rPr>
              <w:t>0.00%</w:t>
            </w:r>
          </w:p>
        </w:tc>
      </w:tr>
      <w:tr>
        <w:trPr>
          <w:trHeight w:val="305" w:hRule="atLeast"/>
        </w:trPr>
        <w:tc>
          <w:tcPr>
            <w:tcW w:w="3954" w:type="dxa"/>
            <w:vAlign w:val="top"/>
          </w:tcPr>
          <w:p>
            <w:pPr>
              <w:ind w:left="117"/>
              <w:spacing w:before="48" w:line="228" w:lineRule="auto"/>
              <w:rPr>
                <w:rFonts w:ascii="SimSun" w:hAnsi="SimSun" w:eastAsia="SimSun" w:cs="SimSun"/>
                <w:sz w:val="20"/>
                <w:szCs w:val="20"/>
              </w:rPr>
            </w:pPr>
            <w:r>
              <w:rPr>
                <w:rFonts w:ascii="SimSun" w:hAnsi="SimSun" w:eastAsia="SimSun" w:cs="SimSun"/>
                <w:sz w:val="20"/>
                <w:szCs w:val="20"/>
                <w:spacing w:val="6"/>
              </w:rPr>
              <w:t>无帮助</w:t>
            </w:r>
          </w:p>
        </w:tc>
        <w:tc>
          <w:tcPr>
            <w:tcW w:w="2468" w:type="dxa"/>
            <w:vAlign w:val="top"/>
          </w:tcPr>
          <w:p>
            <w:pPr>
              <w:pStyle w:val="TableText"/>
              <w:ind w:left="1186"/>
              <w:spacing w:before="16" w:line="275" w:lineRule="exact"/>
              <w:rPr>
                <w:sz w:val="20"/>
                <w:szCs w:val="20"/>
              </w:rPr>
            </w:pPr>
            <w:r>
              <w:rPr>
                <w:sz w:val="20"/>
                <w:szCs w:val="20"/>
                <w:position w:val="2"/>
              </w:rPr>
              <w:t>0</w:t>
            </w:r>
          </w:p>
        </w:tc>
        <w:tc>
          <w:tcPr>
            <w:tcW w:w="2104" w:type="dxa"/>
            <w:vAlign w:val="top"/>
          </w:tcPr>
          <w:p>
            <w:pPr>
              <w:pStyle w:val="TableText"/>
              <w:ind w:left="785"/>
              <w:spacing w:before="16" w:line="275" w:lineRule="exact"/>
              <w:rPr>
                <w:sz w:val="20"/>
                <w:szCs w:val="20"/>
              </w:rPr>
            </w:pPr>
            <w:r>
              <w:rPr>
                <w:sz w:val="20"/>
                <w:szCs w:val="20"/>
                <w:spacing w:val="3"/>
                <w:position w:val="2"/>
              </w:rPr>
              <w:t>0.00%</w:t>
            </w:r>
          </w:p>
        </w:tc>
      </w:tr>
      <w:tr>
        <w:trPr>
          <w:trHeight w:val="314" w:hRule="atLeast"/>
        </w:trPr>
        <w:tc>
          <w:tcPr>
            <w:tcW w:w="8526" w:type="dxa"/>
            <w:vAlign w:val="top"/>
            <w:gridSpan w:val="3"/>
          </w:tcPr>
          <w:p>
            <w:pPr>
              <w:pStyle w:val="TableText"/>
              <w:ind w:left="132"/>
              <w:spacing w:before="23" w:line="274" w:lineRule="exact"/>
              <w:rPr>
                <w:rFonts w:ascii="SimSun" w:hAnsi="SimSun" w:eastAsia="SimSun" w:cs="SimSun"/>
                <w:sz w:val="20"/>
                <w:szCs w:val="20"/>
              </w:rPr>
            </w:pPr>
            <w:r>
              <w:rPr>
                <w:sz w:val="20"/>
                <w:szCs w:val="20"/>
                <w:spacing w:val="7"/>
                <w:position w:val="1"/>
              </w:rPr>
              <w:t>12.</w:t>
            </w:r>
            <w:r>
              <w:rPr>
                <w:rFonts w:ascii="SimSun" w:hAnsi="SimSun" w:eastAsia="SimSun" w:cs="SimSun"/>
                <w:sz w:val="20"/>
                <w:szCs w:val="20"/>
                <w:spacing w:val="7"/>
                <w:position w:val="1"/>
              </w:rPr>
              <w:t>您认为残联部门的后续跟踪服务是否满意吗？</w:t>
            </w:r>
          </w:p>
        </w:tc>
      </w:tr>
      <w:tr>
        <w:trPr>
          <w:trHeight w:val="305" w:hRule="atLeast"/>
        </w:trPr>
        <w:tc>
          <w:tcPr>
            <w:tcW w:w="3954" w:type="dxa"/>
            <w:vAlign w:val="top"/>
          </w:tcPr>
          <w:p>
            <w:pPr>
              <w:ind w:left="115"/>
              <w:spacing w:before="48" w:line="228" w:lineRule="auto"/>
              <w:rPr>
                <w:rFonts w:ascii="SimSun" w:hAnsi="SimSun" w:eastAsia="SimSun" w:cs="SimSun"/>
                <w:sz w:val="20"/>
                <w:szCs w:val="20"/>
              </w:rPr>
            </w:pPr>
            <w:r>
              <w:rPr>
                <w:rFonts w:ascii="SimSun" w:hAnsi="SimSun" w:eastAsia="SimSun" w:cs="SimSun"/>
                <w:sz w:val="20"/>
                <w:szCs w:val="20"/>
                <w:spacing w:val="5"/>
              </w:rPr>
              <w:t>选项</w:t>
            </w:r>
          </w:p>
        </w:tc>
        <w:tc>
          <w:tcPr>
            <w:tcW w:w="2468" w:type="dxa"/>
            <w:vAlign w:val="top"/>
          </w:tcPr>
          <w:p>
            <w:pPr>
              <w:ind w:left="821"/>
              <w:spacing w:before="47" w:line="228" w:lineRule="auto"/>
              <w:rPr>
                <w:rFonts w:ascii="SimSun" w:hAnsi="SimSun" w:eastAsia="SimSun" w:cs="SimSun"/>
                <w:sz w:val="20"/>
                <w:szCs w:val="20"/>
              </w:rPr>
            </w:pPr>
            <w:r>
              <w:rPr>
                <w:rFonts w:ascii="SimSun" w:hAnsi="SimSun" w:eastAsia="SimSun" w:cs="SimSun"/>
                <w:sz w:val="20"/>
                <w:szCs w:val="20"/>
                <w:spacing w:val="7"/>
              </w:rPr>
              <w:t>反馈数量</w:t>
            </w:r>
          </w:p>
        </w:tc>
        <w:tc>
          <w:tcPr>
            <w:tcW w:w="2104" w:type="dxa"/>
            <w:vAlign w:val="top"/>
          </w:tcPr>
          <w:p>
            <w:pPr>
              <w:ind w:left="882"/>
              <w:spacing w:before="48" w:line="228" w:lineRule="auto"/>
              <w:rPr>
                <w:rFonts w:ascii="SimSun" w:hAnsi="SimSun" w:eastAsia="SimSun" w:cs="SimSun"/>
                <w:sz w:val="20"/>
                <w:szCs w:val="20"/>
              </w:rPr>
            </w:pPr>
            <w:r>
              <w:rPr>
                <w:rFonts w:ascii="SimSun" w:hAnsi="SimSun" w:eastAsia="SimSun" w:cs="SimSun"/>
                <w:sz w:val="20"/>
                <w:szCs w:val="20"/>
                <w:spacing w:val="-13"/>
              </w:rPr>
              <w:t>占比</w:t>
            </w:r>
          </w:p>
        </w:tc>
      </w:tr>
      <w:tr>
        <w:trPr>
          <w:trHeight w:val="305" w:hRule="atLeast"/>
        </w:trPr>
        <w:tc>
          <w:tcPr>
            <w:tcW w:w="3954" w:type="dxa"/>
            <w:vAlign w:val="top"/>
          </w:tcPr>
          <w:p>
            <w:pPr>
              <w:ind w:left="119"/>
              <w:spacing w:before="49" w:line="227" w:lineRule="auto"/>
              <w:rPr>
                <w:rFonts w:ascii="SimSun" w:hAnsi="SimSun" w:eastAsia="SimSun" w:cs="SimSun"/>
                <w:sz w:val="20"/>
                <w:szCs w:val="20"/>
              </w:rPr>
            </w:pPr>
            <w:r>
              <w:rPr>
                <w:rFonts w:ascii="SimSun" w:hAnsi="SimSun" w:eastAsia="SimSun" w:cs="SimSun"/>
                <w:sz w:val="20"/>
                <w:szCs w:val="20"/>
                <w:spacing w:val="6"/>
              </w:rPr>
              <w:t>非常满意</w:t>
            </w:r>
          </w:p>
        </w:tc>
        <w:tc>
          <w:tcPr>
            <w:tcW w:w="2468" w:type="dxa"/>
            <w:vAlign w:val="top"/>
          </w:tcPr>
          <w:p>
            <w:pPr>
              <w:pStyle w:val="TableText"/>
              <w:ind w:left="1098"/>
              <w:spacing w:before="18" w:line="274" w:lineRule="exact"/>
              <w:rPr>
                <w:sz w:val="20"/>
                <w:szCs w:val="20"/>
              </w:rPr>
            </w:pPr>
            <w:r>
              <w:rPr>
                <w:sz w:val="20"/>
                <w:szCs w:val="20"/>
                <w:spacing w:val="-3"/>
                <w:position w:val="2"/>
              </w:rPr>
              <w:t>169</w:t>
            </w:r>
          </w:p>
        </w:tc>
        <w:tc>
          <w:tcPr>
            <w:tcW w:w="2104" w:type="dxa"/>
            <w:vAlign w:val="top"/>
          </w:tcPr>
          <w:p>
            <w:pPr>
              <w:pStyle w:val="TableText"/>
              <w:ind w:left="735"/>
              <w:spacing w:before="18" w:line="274" w:lineRule="exact"/>
              <w:rPr>
                <w:sz w:val="20"/>
                <w:szCs w:val="20"/>
              </w:rPr>
            </w:pPr>
            <w:r>
              <w:rPr>
                <w:sz w:val="20"/>
                <w:szCs w:val="20"/>
                <w:spacing w:val="3"/>
                <w:position w:val="2"/>
              </w:rPr>
              <w:t>94.94%</w:t>
            </w:r>
          </w:p>
        </w:tc>
      </w:tr>
      <w:tr>
        <w:trPr>
          <w:trHeight w:val="305" w:hRule="atLeast"/>
        </w:trPr>
        <w:tc>
          <w:tcPr>
            <w:tcW w:w="3954" w:type="dxa"/>
            <w:vAlign w:val="top"/>
          </w:tcPr>
          <w:p>
            <w:pPr>
              <w:ind w:left="138"/>
              <w:spacing w:before="49" w:line="227" w:lineRule="auto"/>
              <w:rPr>
                <w:rFonts w:ascii="SimSun" w:hAnsi="SimSun" w:eastAsia="SimSun" w:cs="SimSun"/>
                <w:sz w:val="20"/>
                <w:szCs w:val="20"/>
              </w:rPr>
            </w:pPr>
            <w:r>
              <w:rPr>
                <w:rFonts w:ascii="SimSun" w:hAnsi="SimSun" w:eastAsia="SimSun" w:cs="SimSun"/>
                <w:sz w:val="20"/>
                <w:szCs w:val="20"/>
                <w:spacing w:val="1"/>
              </w:rPr>
              <w:t>比较满意</w:t>
            </w:r>
          </w:p>
        </w:tc>
        <w:tc>
          <w:tcPr>
            <w:tcW w:w="2468" w:type="dxa"/>
            <w:vAlign w:val="top"/>
          </w:tcPr>
          <w:p>
            <w:pPr>
              <w:pStyle w:val="TableText"/>
              <w:ind w:left="1187"/>
              <w:spacing w:before="87" w:line="192" w:lineRule="auto"/>
              <w:rPr>
                <w:sz w:val="20"/>
                <w:szCs w:val="20"/>
              </w:rPr>
            </w:pPr>
            <w:r>
              <w:rPr>
                <w:sz w:val="20"/>
                <w:szCs w:val="20"/>
              </w:rPr>
              <w:t>7</w:t>
            </w:r>
          </w:p>
        </w:tc>
        <w:tc>
          <w:tcPr>
            <w:tcW w:w="2104" w:type="dxa"/>
            <w:vAlign w:val="top"/>
          </w:tcPr>
          <w:p>
            <w:pPr>
              <w:pStyle w:val="TableText"/>
              <w:ind w:left="786"/>
              <w:spacing w:before="18" w:line="274" w:lineRule="exact"/>
              <w:rPr>
                <w:sz w:val="20"/>
                <w:szCs w:val="20"/>
              </w:rPr>
            </w:pPr>
            <w:r>
              <w:rPr>
                <w:sz w:val="20"/>
                <w:szCs w:val="20"/>
                <w:spacing w:val="3"/>
                <w:position w:val="2"/>
              </w:rPr>
              <w:t>3.93%</w:t>
            </w:r>
          </w:p>
        </w:tc>
      </w:tr>
      <w:tr>
        <w:trPr>
          <w:trHeight w:val="305" w:hRule="atLeast"/>
        </w:trPr>
        <w:tc>
          <w:tcPr>
            <w:tcW w:w="3954" w:type="dxa"/>
            <w:vAlign w:val="top"/>
          </w:tcPr>
          <w:p>
            <w:pPr>
              <w:ind w:left="119"/>
              <w:spacing w:before="49" w:line="227" w:lineRule="auto"/>
              <w:rPr>
                <w:rFonts w:ascii="SimSun" w:hAnsi="SimSun" w:eastAsia="SimSun" w:cs="SimSun"/>
                <w:sz w:val="20"/>
                <w:szCs w:val="20"/>
              </w:rPr>
            </w:pPr>
            <w:r>
              <w:rPr>
                <w:rFonts w:ascii="SimSun" w:hAnsi="SimSun" w:eastAsia="SimSun" w:cs="SimSun"/>
                <w:sz w:val="20"/>
                <w:szCs w:val="20"/>
                <w:spacing w:val="3"/>
              </w:rPr>
              <w:t>一般</w:t>
            </w:r>
          </w:p>
        </w:tc>
        <w:tc>
          <w:tcPr>
            <w:tcW w:w="2468" w:type="dxa"/>
            <w:vAlign w:val="top"/>
          </w:tcPr>
          <w:p>
            <w:pPr>
              <w:pStyle w:val="TableText"/>
              <w:ind w:left="1183"/>
              <w:spacing w:before="17" w:line="275" w:lineRule="exact"/>
              <w:rPr>
                <w:sz w:val="20"/>
                <w:szCs w:val="20"/>
              </w:rPr>
            </w:pPr>
            <w:r>
              <w:rPr>
                <w:sz w:val="20"/>
                <w:szCs w:val="20"/>
                <w:position w:val="1"/>
              </w:rPr>
              <w:t>2</w:t>
            </w:r>
          </w:p>
        </w:tc>
        <w:tc>
          <w:tcPr>
            <w:tcW w:w="2104" w:type="dxa"/>
            <w:vAlign w:val="top"/>
          </w:tcPr>
          <w:p>
            <w:pPr>
              <w:pStyle w:val="TableText"/>
              <w:ind w:left="802"/>
              <w:spacing w:before="17" w:line="275" w:lineRule="exact"/>
              <w:rPr>
                <w:sz w:val="20"/>
                <w:szCs w:val="20"/>
              </w:rPr>
            </w:pPr>
            <w:r>
              <w:rPr>
                <w:sz w:val="20"/>
                <w:szCs w:val="20"/>
                <w:spacing w:val="-5"/>
                <w:position w:val="2"/>
              </w:rPr>
              <w:t>1.</w:t>
            </w:r>
            <w:r>
              <w:rPr>
                <w:sz w:val="20"/>
                <w:szCs w:val="20"/>
                <w:spacing w:val="-24"/>
                <w:position w:val="2"/>
              </w:rPr>
              <w:t xml:space="preserve"> </w:t>
            </w:r>
            <w:r>
              <w:rPr>
                <w:sz w:val="20"/>
                <w:szCs w:val="20"/>
                <w:spacing w:val="-5"/>
                <w:position w:val="2"/>
              </w:rPr>
              <w:t>12%</w:t>
            </w:r>
          </w:p>
        </w:tc>
      </w:tr>
      <w:tr>
        <w:trPr>
          <w:trHeight w:val="305" w:hRule="atLeast"/>
        </w:trPr>
        <w:tc>
          <w:tcPr>
            <w:tcW w:w="3954" w:type="dxa"/>
            <w:vAlign w:val="top"/>
          </w:tcPr>
          <w:p>
            <w:pPr>
              <w:ind w:left="119"/>
              <w:spacing w:before="48" w:line="228" w:lineRule="auto"/>
              <w:rPr>
                <w:rFonts w:ascii="SimSun" w:hAnsi="SimSun" w:eastAsia="SimSun" w:cs="SimSun"/>
                <w:sz w:val="20"/>
                <w:szCs w:val="20"/>
              </w:rPr>
            </w:pPr>
            <w:r>
              <w:rPr>
                <w:rFonts w:ascii="SimSun" w:hAnsi="SimSun" w:eastAsia="SimSun" w:cs="SimSun"/>
                <w:sz w:val="20"/>
                <w:szCs w:val="20"/>
                <w:spacing w:val="6"/>
              </w:rPr>
              <w:t>不太满意</w:t>
            </w:r>
          </w:p>
        </w:tc>
        <w:tc>
          <w:tcPr>
            <w:tcW w:w="2468" w:type="dxa"/>
            <w:vAlign w:val="top"/>
          </w:tcPr>
          <w:p>
            <w:pPr>
              <w:pStyle w:val="TableText"/>
              <w:ind w:left="1186"/>
              <w:spacing w:before="17" w:line="274" w:lineRule="exact"/>
              <w:rPr>
                <w:sz w:val="20"/>
                <w:szCs w:val="20"/>
              </w:rPr>
            </w:pPr>
            <w:r>
              <w:rPr>
                <w:sz w:val="20"/>
                <w:szCs w:val="20"/>
                <w:position w:val="2"/>
              </w:rPr>
              <w:t>0</w:t>
            </w:r>
          </w:p>
        </w:tc>
        <w:tc>
          <w:tcPr>
            <w:tcW w:w="2104" w:type="dxa"/>
            <w:vAlign w:val="top"/>
          </w:tcPr>
          <w:p>
            <w:pPr>
              <w:pStyle w:val="TableText"/>
              <w:ind w:left="785"/>
              <w:spacing w:before="17" w:line="274" w:lineRule="exact"/>
              <w:rPr>
                <w:sz w:val="20"/>
                <w:szCs w:val="20"/>
              </w:rPr>
            </w:pPr>
            <w:r>
              <w:rPr>
                <w:sz w:val="20"/>
                <w:szCs w:val="20"/>
                <w:spacing w:val="3"/>
                <w:position w:val="2"/>
              </w:rPr>
              <w:t>0.00%</w:t>
            </w:r>
          </w:p>
        </w:tc>
      </w:tr>
      <w:tr>
        <w:trPr>
          <w:trHeight w:val="305" w:hRule="atLeast"/>
        </w:trPr>
        <w:tc>
          <w:tcPr>
            <w:tcW w:w="3954" w:type="dxa"/>
            <w:vAlign w:val="top"/>
          </w:tcPr>
          <w:p>
            <w:pPr>
              <w:ind w:left="119"/>
              <w:spacing w:before="48" w:line="228" w:lineRule="auto"/>
              <w:rPr>
                <w:rFonts w:ascii="SimSun" w:hAnsi="SimSun" w:eastAsia="SimSun" w:cs="SimSun"/>
                <w:sz w:val="20"/>
                <w:szCs w:val="20"/>
              </w:rPr>
            </w:pPr>
            <w:r>
              <w:rPr>
                <w:rFonts w:ascii="SimSun" w:hAnsi="SimSun" w:eastAsia="SimSun" w:cs="SimSun"/>
                <w:sz w:val="20"/>
                <w:szCs w:val="20"/>
                <w:spacing w:val="5"/>
              </w:rPr>
              <w:t>不满意</w:t>
            </w:r>
          </w:p>
        </w:tc>
        <w:tc>
          <w:tcPr>
            <w:tcW w:w="2468" w:type="dxa"/>
            <w:vAlign w:val="top"/>
          </w:tcPr>
          <w:p>
            <w:pPr>
              <w:pStyle w:val="TableText"/>
              <w:ind w:left="1186"/>
              <w:spacing w:before="19" w:line="274" w:lineRule="exact"/>
              <w:rPr>
                <w:sz w:val="20"/>
                <w:szCs w:val="20"/>
              </w:rPr>
            </w:pPr>
            <w:r>
              <w:rPr>
                <w:sz w:val="20"/>
                <w:szCs w:val="20"/>
                <w:position w:val="2"/>
              </w:rPr>
              <w:t>0</w:t>
            </w:r>
          </w:p>
        </w:tc>
        <w:tc>
          <w:tcPr>
            <w:tcW w:w="2104" w:type="dxa"/>
            <w:vAlign w:val="top"/>
          </w:tcPr>
          <w:p>
            <w:pPr>
              <w:pStyle w:val="TableText"/>
              <w:ind w:left="785"/>
              <w:spacing w:before="19" w:line="274" w:lineRule="exact"/>
              <w:rPr>
                <w:sz w:val="20"/>
                <w:szCs w:val="20"/>
              </w:rPr>
            </w:pPr>
            <w:r>
              <w:rPr>
                <w:sz w:val="20"/>
                <w:szCs w:val="20"/>
                <w:spacing w:val="3"/>
                <w:position w:val="2"/>
              </w:rPr>
              <w:t>0.00%</w:t>
            </w:r>
          </w:p>
        </w:tc>
      </w:tr>
      <w:tr>
        <w:trPr>
          <w:trHeight w:val="314" w:hRule="atLeast"/>
        </w:trPr>
        <w:tc>
          <w:tcPr>
            <w:tcW w:w="8526" w:type="dxa"/>
            <w:vAlign w:val="top"/>
            <w:gridSpan w:val="3"/>
          </w:tcPr>
          <w:p>
            <w:pPr>
              <w:pStyle w:val="TableText"/>
              <w:ind w:left="132"/>
              <w:spacing w:before="23" w:line="275" w:lineRule="exact"/>
              <w:rPr>
                <w:rFonts w:ascii="SimSun" w:hAnsi="SimSun" w:eastAsia="SimSun" w:cs="SimSun"/>
                <w:sz w:val="20"/>
                <w:szCs w:val="20"/>
              </w:rPr>
            </w:pPr>
            <w:r>
              <w:rPr>
                <w:sz w:val="20"/>
                <w:szCs w:val="20"/>
                <w:spacing w:val="8"/>
                <w:position w:val="1"/>
              </w:rPr>
              <w:t>13.</w:t>
            </w:r>
            <w:r>
              <w:rPr>
                <w:rFonts w:ascii="SimSun" w:hAnsi="SimSun" w:eastAsia="SimSun" w:cs="SimSun"/>
                <w:sz w:val="20"/>
                <w:szCs w:val="20"/>
                <w:spacing w:val="8"/>
                <w:position w:val="1"/>
              </w:rPr>
              <w:t>您认为残联部门的政策倾听和反馈机制落实是否到</w:t>
            </w:r>
            <w:r>
              <w:rPr>
                <w:rFonts w:ascii="SimSun" w:hAnsi="SimSun" w:eastAsia="SimSun" w:cs="SimSun"/>
                <w:sz w:val="20"/>
                <w:szCs w:val="20"/>
                <w:spacing w:val="7"/>
                <w:position w:val="1"/>
              </w:rPr>
              <w:t>位？</w:t>
            </w:r>
          </w:p>
        </w:tc>
      </w:tr>
      <w:tr>
        <w:trPr>
          <w:trHeight w:val="305" w:hRule="atLeast"/>
        </w:trPr>
        <w:tc>
          <w:tcPr>
            <w:tcW w:w="3954" w:type="dxa"/>
            <w:vAlign w:val="top"/>
          </w:tcPr>
          <w:p>
            <w:pPr>
              <w:ind w:left="115"/>
              <w:spacing w:before="50" w:line="226" w:lineRule="auto"/>
              <w:rPr>
                <w:rFonts w:ascii="SimSun" w:hAnsi="SimSun" w:eastAsia="SimSun" w:cs="SimSun"/>
                <w:sz w:val="20"/>
                <w:szCs w:val="20"/>
              </w:rPr>
            </w:pPr>
            <w:r>
              <w:rPr>
                <w:rFonts w:ascii="SimSun" w:hAnsi="SimSun" w:eastAsia="SimSun" w:cs="SimSun"/>
                <w:sz w:val="20"/>
                <w:szCs w:val="20"/>
                <w:spacing w:val="5"/>
              </w:rPr>
              <w:t>选项</w:t>
            </w:r>
          </w:p>
        </w:tc>
        <w:tc>
          <w:tcPr>
            <w:tcW w:w="2468" w:type="dxa"/>
            <w:vAlign w:val="top"/>
          </w:tcPr>
          <w:p>
            <w:pPr>
              <w:ind w:left="821"/>
              <w:spacing w:before="50" w:line="226" w:lineRule="auto"/>
              <w:rPr>
                <w:rFonts w:ascii="SimSun" w:hAnsi="SimSun" w:eastAsia="SimSun" w:cs="SimSun"/>
                <w:sz w:val="20"/>
                <w:szCs w:val="20"/>
              </w:rPr>
            </w:pPr>
            <w:r>
              <w:rPr>
                <w:rFonts w:ascii="SimSun" w:hAnsi="SimSun" w:eastAsia="SimSun" w:cs="SimSun"/>
                <w:sz w:val="20"/>
                <w:szCs w:val="20"/>
                <w:spacing w:val="7"/>
              </w:rPr>
              <w:t>反馈数量</w:t>
            </w:r>
          </w:p>
        </w:tc>
        <w:tc>
          <w:tcPr>
            <w:tcW w:w="2104" w:type="dxa"/>
            <w:vAlign w:val="top"/>
          </w:tcPr>
          <w:p>
            <w:pPr>
              <w:ind w:left="882"/>
              <w:spacing w:before="50" w:line="226" w:lineRule="auto"/>
              <w:rPr>
                <w:rFonts w:ascii="SimSun" w:hAnsi="SimSun" w:eastAsia="SimSun" w:cs="SimSun"/>
                <w:sz w:val="20"/>
                <w:szCs w:val="20"/>
              </w:rPr>
            </w:pPr>
            <w:r>
              <w:rPr>
                <w:rFonts w:ascii="SimSun" w:hAnsi="SimSun" w:eastAsia="SimSun" w:cs="SimSun"/>
                <w:sz w:val="20"/>
                <w:szCs w:val="20"/>
                <w:spacing w:val="-13"/>
              </w:rPr>
              <w:t>占比</w:t>
            </w:r>
          </w:p>
        </w:tc>
      </w:tr>
      <w:tr>
        <w:trPr>
          <w:trHeight w:val="305" w:hRule="atLeast"/>
        </w:trPr>
        <w:tc>
          <w:tcPr>
            <w:tcW w:w="3954" w:type="dxa"/>
            <w:vAlign w:val="top"/>
          </w:tcPr>
          <w:p>
            <w:pPr>
              <w:ind w:left="117"/>
              <w:spacing w:before="50" w:line="226" w:lineRule="auto"/>
              <w:rPr>
                <w:rFonts w:ascii="SimSun" w:hAnsi="SimSun" w:eastAsia="SimSun" w:cs="SimSun"/>
                <w:sz w:val="20"/>
                <w:szCs w:val="20"/>
              </w:rPr>
            </w:pPr>
            <w:r>
              <w:rPr>
                <w:rFonts w:ascii="SimSun" w:hAnsi="SimSun" w:eastAsia="SimSun" w:cs="SimSun"/>
                <w:sz w:val="20"/>
                <w:szCs w:val="20"/>
                <w:spacing w:val="6"/>
              </w:rPr>
              <w:t>完全到位</w:t>
            </w:r>
          </w:p>
        </w:tc>
        <w:tc>
          <w:tcPr>
            <w:tcW w:w="2468" w:type="dxa"/>
            <w:vAlign w:val="top"/>
          </w:tcPr>
          <w:p>
            <w:pPr>
              <w:pStyle w:val="TableText"/>
              <w:ind w:left="1098"/>
              <w:spacing w:before="18" w:line="275" w:lineRule="exact"/>
              <w:rPr>
                <w:sz w:val="20"/>
                <w:szCs w:val="20"/>
              </w:rPr>
            </w:pPr>
            <w:r>
              <w:rPr>
                <w:sz w:val="20"/>
                <w:szCs w:val="20"/>
                <w:spacing w:val="-3"/>
                <w:position w:val="2"/>
              </w:rPr>
              <w:t>170</w:t>
            </w:r>
          </w:p>
        </w:tc>
        <w:tc>
          <w:tcPr>
            <w:tcW w:w="2104" w:type="dxa"/>
            <w:vAlign w:val="top"/>
          </w:tcPr>
          <w:p>
            <w:pPr>
              <w:pStyle w:val="TableText"/>
              <w:ind w:left="735"/>
              <w:spacing w:before="18" w:line="275" w:lineRule="exact"/>
              <w:rPr>
                <w:sz w:val="20"/>
                <w:szCs w:val="20"/>
              </w:rPr>
            </w:pPr>
            <w:r>
              <w:rPr>
                <w:sz w:val="20"/>
                <w:szCs w:val="20"/>
                <w:spacing w:val="3"/>
                <w:position w:val="2"/>
              </w:rPr>
              <w:t>95.51%</w:t>
            </w:r>
          </w:p>
        </w:tc>
      </w:tr>
      <w:tr>
        <w:trPr>
          <w:trHeight w:val="305" w:hRule="atLeast"/>
        </w:trPr>
        <w:tc>
          <w:tcPr>
            <w:tcW w:w="3954" w:type="dxa"/>
            <w:vAlign w:val="top"/>
          </w:tcPr>
          <w:p>
            <w:pPr>
              <w:ind w:left="115"/>
              <w:spacing w:before="49" w:line="227" w:lineRule="auto"/>
              <w:rPr>
                <w:rFonts w:ascii="SimSun" w:hAnsi="SimSun" w:eastAsia="SimSun" w:cs="SimSun"/>
                <w:sz w:val="20"/>
                <w:szCs w:val="20"/>
              </w:rPr>
            </w:pPr>
            <w:r>
              <w:rPr>
                <w:rFonts w:ascii="SimSun" w:hAnsi="SimSun" w:eastAsia="SimSun" w:cs="SimSun"/>
                <w:sz w:val="20"/>
                <w:szCs w:val="20"/>
                <w:spacing w:val="6"/>
              </w:rPr>
              <w:t>较到位</w:t>
            </w:r>
          </w:p>
        </w:tc>
        <w:tc>
          <w:tcPr>
            <w:tcW w:w="2468" w:type="dxa"/>
            <w:vAlign w:val="top"/>
          </w:tcPr>
          <w:p>
            <w:pPr>
              <w:pStyle w:val="TableText"/>
              <w:ind w:left="1188"/>
              <w:spacing w:before="18" w:line="274" w:lineRule="exact"/>
              <w:rPr>
                <w:sz w:val="20"/>
                <w:szCs w:val="20"/>
              </w:rPr>
            </w:pPr>
            <w:r>
              <w:rPr>
                <w:sz w:val="20"/>
                <w:szCs w:val="20"/>
                <w:position w:val="2"/>
              </w:rPr>
              <w:t>6</w:t>
            </w:r>
          </w:p>
        </w:tc>
        <w:tc>
          <w:tcPr>
            <w:tcW w:w="2104" w:type="dxa"/>
            <w:vAlign w:val="top"/>
          </w:tcPr>
          <w:p>
            <w:pPr>
              <w:pStyle w:val="TableText"/>
              <w:ind w:left="786"/>
              <w:spacing w:before="18" w:line="274" w:lineRule="exact"/>
              <w:rPr>
                <w:sz w:val="20"/>
                <w:szCs w:val="20"/>
              </w:rPr>
            </w:pPr>
            <w:r>
              <w:rPr>
                <w:sz w:val="20"/>
                <w:szCs w:val="20"/>
                <w:spacing w:val="3"/>
                <w:position w:val="2"/>
              </w:rPr>
              <w:t>3.37%</w:t>
            </w:r>
          </w:p>
        </w:tc>
      </w:tr>
      <w:tr>
        <w:trPr>
          <w:trHeight w:val="305" w:hRule="atLeast"/>
        </w:trPr>
        <w:tc>
          <w:tcPr>
            <w:tcW w:w="3954" w:type="dxa"/>
            <w:vAlign w:val="top"/>
          </w:tcPr>
          <w:p>
            <w:pPr>
              <w:ind w:left="119"/>
              <w:spacing w:before="49" w:line="227" w:lineRule="auto"/>
              <w:rPr>
                <w:rFonts w:ascii="SimSun" w:hAnsi="SimSun" w:eastAsia="SimSun" w:cs="SimSun"/>
                <w:sz w:val="20"/>
                <w:szCs w:val="20"/>
              </w:rPr>
            </w:pPr>
            <w:r>
              <w:rPr>
                <w:rFonts w:ascii="SimSun" w:hAnsi="SimSun" w:eastAsia="SimSun" w:cs="SimSun"/>
                <w:sz w:val="20"/>
                <w:szCs w:val="20"/>
                <w:spacing w:val="3"/>
              </w:rPr>
              <w:t>一般</w:t>
            </w:r>
          </w:p>
        </w:tc>
        <w:tc>
          <w:tcPr>
            <w:tcW w:w="2468" w:type="dxa"/>
            <w:vAlign w:val="top"/>
          </w:tcPr>
          <w:p>
            <w:pPr>
              <w:pStyle w:val="TableText"/>
              <w:ind w:left="1183"/>
              <w:spacing w:before="20" w:line="274" w:lineRule="exact"/>
              <w:rPr>
                <w:sz w:val="20"/>
                <w:szCs w:val="20"/>
              </w:rPr>
            </w:pPr>
            <w:r>
              <w:rPr>
                <w:sz w:val="20"/>
                <w:szCs w:val="20"/>
                <w:position w:val="1"/>
              </w:rPr>
              <w:t>2</w:t>
            </w:r>
          </w:p>
        </w:tc>
        <w:tc>
          <w:tcPr>
            <w:tcW w:w="2104" w:type="dxa"/>
            <w:vAlign w:val="top"/>
          </w:tcPr>
          <w:p>
            <w:pPr>
              <w:pStyle w:val="TableText"/>
              <w:ind w:left="802"/>
              <w:spacing w:before="20" w:line="274" w:lineRule="exact"/>
              <w:rPr>
                <w:sz w:val="20"/>
                <w:szCs w:val="20"/>
              </w:rPr>
            </w:pPr>
            <w:r>
              <w:rPr>
                <w:sz w:val="20"/>
                <w:szCs w:val="20"/>
                <w:spacing w:val="-5"/>
                <w:position w:val="2"/>
              </w:rPr>
              <w:t>1.</w:t>
            </w:r>
            <w:r>
              <w:rPr>
                <w:sz w:val="20"/>
                <w:szCs w:val="20"/>
                <w:spacing w:val="-24"/>
                <w:position w:val="2"/>
              </w:rPr>
              <w:t xml:space="preserve"> </w:t>
            </w:r>
            <w:r>
              <w:rPr>
                <w:sz w:val="20"/>
                <w:szCs w:val="20"/>
                <w:spacing w:val="-5"/>
                <w:position w:val="2"/>
              </w:rPr>
              <w:t>12%</w:t>
            </w:r>
          </w:p>
        </w:tc>
      </w:tr>
      <w:tr>
        <w:trPr>
          <w:trHeight w:val="305" w:hRule="atLeast"/>
        </w:trPr>
        <w:tc>
          <w:tcPr>
            <w:tcW w:w="3954" w:type="dxa"/>
            <w:vAlign w:val="top"/>
          </w:tcPr>
          <w:p>
            <w:pPr>
              <w:ind w:left="119"/>
              <w:spacing w:before="48" w:line="228" w:lineRule="auto"/>
              <w:rPr>
                <w:rFonts w:ascii="SimSun" w:hAnsi="SimSun" w:eastAsia="SimSun" w:cs="SimSun"/>
                <w:sz w:val="20"/>
                <w:szCs w:val="20"/>
              </w:rPr>
            </w:pPr>
            <w:r>
              <w:rPr>
                <w:rFonts w:ascii="SimSun" w:hAnsi="SimSun" w:eastAsia="SimSun" w:cs="SimSun"/>
                <w:sz w:val="20"/>
                <w:szCs w:val="20"/>
                <w:spacing w:val="6"/>
              </w:rPr>
              <w:t>不够到位</w:t>
            </w:r>
          </w:p>
        </w:tc>
        <w:tc>
          <w:tcPr>
            <w:tcW w:w="2468" w:type="dxa"/>
            <w:vAlign w:val="top"/>
          </w:tcPr>
          <w:p>
            <w:pPr>
              <w:pStyle w:val="TableText"/>
              <w:ind w:left="1186"/>
              <w:spacing w:before="20" w:line="274" w:lineRule="exact"/>
              <w:rPr>
                <w:sz w:val="20"/>
                <w:szCs w:val="20"/>
              </w:rPr>
            </w:pPr>
            <w:r>
              <w:rPr>
                <w:sz w:val="20"/>
                <w:szCs w:val="20"/>
                <w:position w:val="2"/>
              </w:rPr>
              <w:t>0</w:t>
            </w:r>
          </w:p>
        </w:tc>
        <w:tc>
          <w:tcPr>
            <w:tcW w:w="2104" w:type="dxa"/>
            <w:vAlign w:val="top"/>
          </w:tcPr>
          <w:p>
            <w:pPr>
              <w:pStyle w:val="TableText"/>
              <w:ind w:left="785"/>
              <w:spacing w:before="20" w:line="274" w:lineRule="exact"/>
              <w:rPr>
                <w:sz w:val="20"/>
                <w:szCs w:val="20"/>
              </w:rPr>
            </w:pPr>
            <w:r>
              <w:rPr>
                <w:sz w:val="20"/>
                <w:szCs w:val="20"/>
                <w:spacing w:val="3"/>
                <w:position w:val="2"/>
              </w:rPr>
              <w:t>0.00%</w:t>
            </w:r>
          </w:p>
        </w:tc>
      </w:tr>
      <w:tr>
        <w:trPr>
          <w:trHeight w:val="305" w:hRule="atLeast"/>
        </w:trPr>
        <w:tc>
          <w:tcPr>
            <w:tcW w:w="3954" w:type="dxa"/>
            <w:vAlign w:val="top"/>
          </w:tcPr>
          <w:p>
            <w:pPr>
              <w:ind w:left="117"/>
              <w:spacing w:before="50" w:line="226" w:lineRule="auto"/>
              <w:rPr>
                <w:rFonts w:ascii="SimSun" w:hAnsi="SimSun" w:eastAsia="SimSun" w:cs="SimSun"/>
                <w:sz w:val="20"/>
                <w:szCs w:val="20"/>
              </w:rPr>
            </w:pPr>
            <w:r>
              <w:rPr>
                <w:rFonts w:ascii="SimSun" w:hAnsi="SimSun" w:eastAsia="SimSun" w:cs="SimSun"/>
                <w:sz w:val="20"/>
                <w:szCs w:val="20"/>
                <w:spacing w:val="7"/>
              </w:rPr>
              <w:t>完全没做到位</w:t>
            </w:r>
          </w:p>
        </w:tc>
        <w:tc>
          <w:tcPr>
            <w:tcW w:w="2468" w:type="dxa"/>
            <w:vAlign w:val="top"/>
          </w:tcPr>
          <w:p>
            <w:pPr>
              <w:pStyle w:val="TableText"/>
              <w:ind w:left="1186"/>
              <w:spacing w:before="19" w:line="274" w:lineRule="exact"/>
              <w:rPr>
                <w:sz w:val="20"/>
                <w:szCs w:val="20"/>
              </w:rPr>
            </w:pPr>
            <w:r>
              <w:rPr>
                <w:sz w:val="20"/>
                <w:szCs w:val="20"/>
                <w:position w:val="2"/>
              </w:rPr>
              <w:t>0</w:t>
            </w:r>
          </w:p>
        </w:tc>
        <w:tc>
          <w:tcPr>
            <w:tcW w:w="2104" w:type="dxa"/>
            <w:vAlign w:val="top"/>
          </w:tcPr>
          <w:p>
            <w:pPr>
              <w:pStyle w:val="TableText"/>
              <w:ind w:left="785"/>
              <w:spacing w:before="19" w:line="274" w:lineRule="exact"/>
              <w:rPr>
                <w:sz w:val="20"/>
                <w:szCs w:val="20"/>
              </w:rPr>
            </w:pPr>
            <w:r>
              <w:rPr>
                <w:sz w:val="20"/>
                <w:szCs w:val="20"/>
                <w:spacing w:val="3"/>
                <w:position w:val="2"/>
              </w:rPr>
              <w:t>0.00%</w:t>
            </w:r>
          </w:p>
        </w:tc>
      </w:tr>
      <w:tr>
        <w:trPr>
          <w:trHeight w:val="315" w:hRule="atLeast"/>
        </w:trPr>
        <w:tc>
          <w:tcPr>
            <w:tcW w:w="8526" w:type="dxa"/>
            <w:vAlign w:val="top"/>
            <w:gridSpan w:val="3"/>
          </w:tcPr>
          <w:p>
            <w:pPr>
              <w:pStyle w:val="TableText"/>
              <w:ind w:left="132"/>
              <w:spacing w:before="24" w:line="274" w:lineRule="exact"/>
              <w:rPr>
                <w:rFonts w:ascii="SimSun" w:hAnsi="SimSun" w:eastAsia="SimSun" w:cs="SimSun"/>
                <w:sz w:val="20"/>
                <w:szCs w:val="20"/>
              </w:rPr>
            </w:pPr>
            <w:r>
              <w:rPr>
                <w:sz w:val="20"/>
                <w:szCs w:val="20"/>
                <w:spacing w:val="8"/>
                <w:position w:val="1"/>
              </w:rPr>
              <w:t>14.</w:t>
            </w:r>
            <w:r>
              <w:rPr>
                <w:rFonts w:ascii="SimSun" w:hAnsi="SimSun" w:eastAsia="SimSun" w:cs="SimSun"/>
                <w:sz w:val="20"/>
                <w:szCs w:val="20"/>
                <w:spacing w:val="8"/>
                <w:position w:val="1"/>
              </w:rPr>
              <w:t>您认为残联部门对残疾人权益保障的工作</w:t>
            </w:r>
            <w:r>
              <w:rPr>
                <w:rFonts w:ascii="SimSun" w:hAnsi="SimSun" w:eastAsia="SimSun" w:cs="SimSun"/>
                <w:sz w:val="20"/>
                <w:szCs w:val="20"/>
                <w:spacing w:val="7"/>
                <w:position w:val="1"/>
              </w:rPr>
              <w:t>做得如何？</w:t>
            </w:r>
          </w:p>
        </w:tc>
      </w:tr>
      <w:tr>
        <w:trPr>
          <w:trHeight w:val="305" w:hRule="atLeast"/>
        </w:trPr>
        <w:tc>
          <w:tcPr>
            <w:tcW w:w="3954" w:type="dxa"/>
            <w:vAlign w:val="top"/>
          </w:tcPr>
          <w:p>
            <w:pPr>
              <w:ind w:left="115"/>
              <w:spacing w:before="49" w:line="227" w:lineRule="auto"/>
              <w:rPr>
                <w:rFonts w:ascii="SimSun" w:hAnsi="SimSun" w:eastAsia="SimSun" w:cs="SimSun"/>
                <w:sz w:val="20"/>
                <w:szCs w:val="20"/>
              </w:rPr>
            </w:pPr>
            <w:r>
              <w:rPr>
                <w:rFonts w:ascii="SimSun" w:hAnsi="SimSun" w:eastAsia="SimSun" w:cs="SimSun"/>
                <w:sz w:val="20"/>
                <w:szCs w:val="20"/>
                <w:spacing w:val="5"/>
              </w:rPr>
              <w:t>选项</w:t>
            </w:r>
          </w:p>
        </w:tc>
        <w:tc>
          <w:tcPr>
            <w:tcW w:w="2468" w:type="dxa"/>
            <w:vAlign w:val="top"/>
          </w:tcPr>
          <w:p>
            <w:pPr>
              <w:ind w:left="821"/>
              <w:spacing w:before="49" w:line="227" w:lineRule="auto"/>
              <w:rPr>
                <w:rFonts w:ascii="SimSun" w:hAnsi="SimSun" w:eastAsia="SimSun" w:cs="SimSun"/>
                <w:sz w:val="20"/>
                <w:szCs w:val="20"/>
              </w:rPr>
            </w:pPr>
            <w:r>
              <w:rPr>
                <w:rFonts w:ascii="SimSun" w:hAnsi="SimSun" w:eastAsia="SimSun" w:cs="SimSun"/>
                <w:sz w:val="20"/>
                <w:szCs w:val="20"/>
                <w:spacing w:val="7"/>
              </w:rPr>
              <w:t>反馈数量</w:t>
            </w:r>
          </w:p>
        </w:tc>
        <w:tc>
          <w:tcPr>
            <w:tcW w:w="2104" w:type="dxa"/>
            <w:vAlign w:val="top"/>
          </w:tcPr>
          <w:p>
            <w:pPr>
              <w:ind w:left="882"/>
              <w:spacing w:before="49" w:line="227" w:lineRule="auto"/>
              <w:rPr>
                <w:rFonts w:ascii="SimSun" w:hAnsi="SimSun" w:eastAsia="SimSun" w:cs="SimSun"/>
                <w:sz w:val="20"/>
                <w:szCs w:val="20"/>
              </w:rPr>
            </w:pPr>
            <w:r>
              <w:rPr>
                <w:rFonts w:ascii="SimSun" w:hAnsi="SimSun" w:eastAsia="SimSun" w:cs="SimSun"/>
                <w:sz w:val="20"/>
                <w:szCs w:val="20"/>
                <w:spacing w:val="-13"/>
              </w:rPr>
              <w:t>占比</w:t>
            </w:r>
          </w:p>
        </w:tc>
      </w:tr>
      <w:tr>
        <w:trPr>
          <w:trHeight w:val="305" w:hRule="atLeast"/>
        </w:trPr>
        <w:tc>
          <w:tcPr>
            <w:tcW w:w="3954" w:type="dxa"/>
            <w:vAlign w:val="top"/>
          </w:tcPr>
          <w:p>
            <w:pPr>
              <w:ind w:left="115"/>
              <w:spacing w:before="49" w:line="227" w:lineRule="auto"/>
              <w:rPr>
                <w:rFonts w:ascii="SimSun" w:hAnsi="SimSun" w:eastAsia="SimSun" w:cs="SimSun"/>
                <w:sz w:val="20"/>
                <w:szCs w:val="20"/>
              </w:rPr>
            </w:pPr>
            <w:r>
              <w:rPr>
                <w:rFonts w:ascii="SimSun" w:hAnsi="SimSun" w:eastAsia="SimSun" w:cs="SimSun"/>
                <w:sz w:val="20"/>
                <w:szCs w:val="20"/>
                <w:spacing w:val="7"/>
              </w:rPr>
              <w:t>做得很好</w:t>
            </w:r>
          </w:p>
        </w:tc>
        <w:tc>
          <w:tcPr>
            <w:tcW w:w="2468" w:type="dxa"/>
            <w:vAlign w:val="top"/>
          </w:tcPr>
          <w:p>
            <w:pPr>
              <w:pStyle w:val="TableText"/>
              <w:ind w:left="1098"/>
              <w:spacing w:before="20" w:line="274" w:lineRule="exact"/>
              <w:rPr>
                <w:sz w:val="20"/>
                <w:szCs w:val="20"/>
              </w:rPr>
            </w:pPr>
            <w:r>
              <w:rPr>
                <w:sz w:val="20"/>
                <w:szCs w:val="20"/>
                <w:spacing w:val="-3"/>
                <w:position w:val="2"/>
              </w:rPr>
              <w:t>169</w:t>
            </w:r>
          </w:p>
        </w:tc>
        <w:tc>
          <w:tcPr>
            <w:tcW w:w="2104" w:type="dxa"/>
            <w:vAlign w:val="top"/>
          </w:tcPr>
          <w:p>
            <w:pPr>
              <w:pStyle w:val="TableText"/>
              <w:ind w:left="735"/>
              <w:spacing w:before="20" w:line="274" w:lineRule="exact"/>
              <w:rPr>
                <w:sz w:val="20"/>
                <w:szCs w:val="20"/>
              </w:rPr>
            </w:pPr>
            <w:r>
              <w:rPr>
                <w:sz w:val="20"/>
                <w:szCs w:val="20"/>
                <w:spacing w:val="3"/>
                <w:position w:val="2"/>
              </w:rPr>
              <w:t>94.94%</w:t>
            </w:r>
          </w:p>
        </w:tc>
      </w:tr>
      <w:tr>
        <w:trPr>
          <w:trHeight w:val="305" w:hRule="atLeast"/>
        </w:trPr>
        <w:tc>
          <w:tcPr>
            <w:tcW w:w="3954" w:type="dxa"/>
            <w:vAlign w:val="top"/>
          </w:tcPr>
          <w:p>
            <w:pPr>
              <w:ind w:left="115"/>
              <w:spacing w:before="48" w:line="228" w:lineRule="auto"/>
              <w:rPr>
                <w:rFonts w:ascii="SimSun" w:hAnsi="SimSun" w:eastAsia="SimSun" w:cs="SimSun"/>
                <w:sz w:val="20"/>
                <w:szCs w:val="20"/>
              </w:rPr>
            </w:pPr>
            <w:r>
              <w:rPr>
                <w:rFonts w:ascii="SimSun" w:hAnsi="SimSun" w:eastAsia="SimSun" w:cs="SimSun"/>
                <w:sz w:val="20"/>
                <w:szCs w:val="20"/>
                <w:spacing w:val="7"/>
              </w:rPr>
              <w:t>做得较好</w:t>
            </w:r>
          </w:p>
        </w:tc>
        <w:tc>
          <w:tcPr>
            <w:tcW w:w="2468" w:type="dxa"/>
            <w:vAlign w:val="top"/>
          </w:tcPr>
          <w:p>
            <w:pPr>
              <w:pStyle w:val="TableText"/>
              <w:ind w:left="1192"/>
              <w:spacing w:before="20" w:line="274" w:lineRule="exact"/>
              <w:rPr>
                <w:sz w:val="20"/>
                <w:szCs w:val="20"/>
              </w:rPr>
            </w:pPr>
            <w:r>
              <w:rPr>
                <w:sz w:val="20"/>
                <w:szCs w:val="20"/>
                <w:position w:val="2"/>
              </w:rPr>
              <w:t>8</w:t>
            </w:r>
          </w:p>
        </w:tc>
        <w:tc>
          <w:tcPr>
            <w:tcW w:w="2104" w:type="dxa"/>
            <w:vAlign w:val="top"/>
          </w:tcPr>
          <w:p>
            <w:pPr>
              <w:pStyle w:val="TableText"/>
              <w:ind w:left="781"/>
              <w:spacing w:before="20" w:line="274" w:lineRule="exact"/>
              <w:rPr>
                <w:sz w:val="20"/>
                <w:szCs w:val="20"/>
              </w:rPr>
            </w:pPr>
            <w:r>
              <w:rPr>
                <w:sz w:val="20"/>
                <w:szCs w:val="20"/>
                <w:spacing w:val="4"/>
                <w:position w:val="2"/>
              </w:rPr>
              <w:t>4.49%</w:t>
            </w:r>
          </w:p>
        </w:tc>
      </w:tr>
      <w:tr>
        <w:trPr>
          <w:trHeight w:val="305" w:hRule="atLeast"/>
        </w:trPr>
        <w:tc>
          <w:tcPr>
            <w:tcW w:w="3954" w:type="dxa"/>
            <w:vAlign w:val="top"/>
          </w:tcPr>
          <w:p>
            <w:pPr>
              <w:ind w:left="119"/>
              <w:spacing w:before="50" w:line="226" w:lineRule="auto"/>
              <w:rPr>
                <w:rFonts w:ascii="SimSun" w:hAnsi="SimSun" w:eastAsia="SimSun" w:cs="SimSun"/>
                <w:sz w:val="20"/>
                <w:szCs w:val="20"/>
              </w:rPr>
            </w:pPr>
            <w:r>
              <w:rPr>
                <w:rFonts w:ascii="SimSun" w:hAnsi="SimSun" w:eastAsia="SimSun" w:cs="SimSun"/>
                <w:sz w:val="20"/>
                <w:szCs w:val="20"/>
                <w:spacing w:val="3"/>
              </w:rPr>
              <w:t>一般</w:t>
            </w:r>
          </w:p>
        </w:tc>
        <w:tc>
          <w:tcPr>
            <w:tcW w:w="2468" w:type="dxa"/>
            <w:vAlign w:val="top"/>
          </w:tcPr>
          <w:p>
            <w:pPr>
              <w:pStyle w:val="TableText"/>
              <w:ind w:left="1203"/>
              <w:spacing w:before="19" w:line="274" w:lineRule="exact"/>
              <w:rPr>
                <w:sz w:val="20"/>
                <w:szCs w:val="20"/>
              </w:rPr>
            </w:pPr>
            <w:r>
              <w:rPr>
                <w:sz w:val="20"/>
                <w:szCs w:val="20"/>
                <w:position w:val="1"/>
              </w:rPr>
              <w:t>1</w:t>
            </w:r>
          </w:p>
        </w:tc>
        <w:tc>
          <w:tcPr>
            <w:tcW w:w="2104" w:type="dxa"/>
            <w:vAlign w:val="top"/>
          </w:tcPr>
          <w:p>
            <w:pPr>
              <w:pStyle w:val="TableText"/>
              <w:ind w:left="785"/>
              <w:spacing w:before="19" w:line="274" w:lineRule="exact"/>
              <w:rPr>
                <w:sz w:val="20"/>
                <w:szCs w:val="20"/>
              </w:rPr>
            </w:pPr>
            <w:r>
              <w:rPr>
                <w:sz w:val="20"/>
                <w:szCs w:val="20"/>
                <w:spacing w:val="3"/>
                <w:position w:val="2"/>
              </w:rPr>
              <w:t>0.56%</w:t>
            </w:r>
          </w:p>
        </w:tc>
      </w:tr>
      <w:tr>
        <w:trPr>
          <w:trHeight w:val="305" w:hRule="atLeast"/>
        </w:trPr>
        <w:tc>
          <w:tcPr>
            <w:tcW w:w="3954" w:type="dxa"/>
            <w:vAlign w:val="top"/>
          </w:tcPr>
          <w:p>
            <w:pPr>
              <w:ind w:left="115"/>
              <w:spacing w:before="50" w:line="226" w:lineRule="auto"/>
              <w:rPr>
                <w:rFonts w:ascii="SimSun" w:hAnsi="SimSun" w:eastAsia="SimSun" w:cs="SimSun"/>
                <w:sz w:val="20"/>
                <w:szCs w:val="20"/>
              </w:rPr>
            </w:pPr>
            <w:r>
              <w:rPr>
                <w:rFonts w:ascii="SimSun" w:hAnsi="SimSun" w:eastAsia="SimSun" w:cs="SimSun"/>
                <w:sz w:val="20"/>
                <w:szCs w:val="20"/>
                <w:spacing w:val="8"/>
              </w:rPr>
              <w:t>做得不够好</w:t>
            </w:r>
          </w:p>
        </w:tc>
        <w:tc>
          <w:tcPr>
            <w:tcW w:w="2468" w:type="dxa"/>
            <w:vAlign w:val="top"/>
          </w:tcPr>
          <w:p>
            <w:pPr>
              <w:pStyle w:val="TableText"/>
              <w:ind w:left="1186"/>
              <w:spacing w:before="19" w:line="274" w:lineRule="exact"/>
              <w:rPr>
                <w:sz w:val="20"/>
                <w:szCs w:val="20"/>
              </w:rPr>
            </w:pPr>
            <w:r>
              <w:rPr>
                <w:sz w:val="20"/>
                <w:szCs w:val="20"/>
                <w:position w:val="2"/>
              </w:rPr>
              <w:t>0</w:t>
            </w:r>
          </w:p>
        </w:tc>
        <w:tc>
          <w:tcPr>
            <w:tcW w:w="2104" w:type="dxa"/>
            <w:vAlign w:val="top"/>
          </w:tcPr>
          <w:p>
            <w:pPr>
              <w:pStyle w:val="TableText"/>
              <w:ind w:left="785"/>
              <w:spacing w:before="19" w:line="274" w:lineRule="exact"/>
              <w:rPr>
                <w:sz w:val="20"/>
                <w:szCs w:val="20"/>
              </w:rPr>
            </w:pPr>
            <w:r>
              <w:rPr>
                <w:sz w:val="20"/>
                <w:szCs w:val="20"/>
                <w:spacing w:val="3"/>
                <w:position w:val="2"/>
              </w:rPr>
              <w:t>0.00%</w:t>
            </w:r>
          </w:p>
        </w:tc>
      </w:tr>
      <w:tr>
        <w:trPr>
          <w:trHeight w:val="305" w:hRule="atLeast"/>
        </w:trPr>
        <w:tc>
          <w:tcPr>
            <w:tcW w:w="3954" w:type="dxa"/>
            <w:vAlign w:val="top"/>
          </w:tcPr>
          <w:p>
            <w:pPr>
              <w:ind w:left="117"/>
              <w:spacing w:before="50" w:line="226" w:lineRule="auto"/>
              <w:rPr>
                <w:rFonts w:ascii="SimSun" w:hAnsi="SimSun" w:eastAsia="SimSun" w:cs="SimSun"/>
                <w:sz w:val="20"/>
                <w:szCs w:val="20"/>
              </w:rPr>
            </w:pPr>
            <w:r>
              <w:rPr>
                <w:rFonts w:ascii="SimSun" w:hAnsi="SimSun" w:eastAsia="SimSun" w:cs="SimSun"/>
                <w:sz w:val="20"/>
                <w:szCs w:val="20"/>
                <w:spacing w:val="7"/>
              </w:rPr>
              <w:t>完全没做到位</w:t>
            </w:r>
          </w:p>
        </w:tc>
        <w:tc>
          <w:tcPr>
            <w:tcW w:w="2468" w:type="dxa"/>
            <w:vAlign w:val="top"/>
          </w:tcPr>
          <w:p>
            <w:pPr>
              <w:pStyle w:val="TableText"/>
              <w:ind w:left="1186"/>
              <w:spacing w:before="18" w:line="275" w:lineRule="exact"/>
              <w:rPr>
                <w:sz w:val="20"/>
                <w:szCs w:val="20"/>
              </w:rPr>
            </w:pPr>
            <w:r>
              <w:rPr>
                <w:sz w:val="20"/>
                <w:szCs w:val="20"/>
                <w:position w:val="2"/>
              </w:rPr>
              <w:t>0</w:t>
            </w:r>
          </w:p>
        </w:tc>
        <w:tc>
          <w:tcPr>
            <w:tcW w:w="2104" w:type="dxa"/>
            <w:vAlign w:val="top"/>
          </w:tcPr>
          <w:p>
            <w:pPr>
              <w:pStyle w:val="TableText"/>
              <w:ind w:left="785"/>
              <w:spacing w:before="18" w:line="275" w:lineRule="exact"/>
              <w:rPr>
                <w:sz w:val="20"/>
                <w:szCs w:val="20"/>
              </w:rPr>
            </w:pPr>
            <w:r>
              <w:rPr>
                <w:sz w:val="20"/>
                <w:szCs w:val="20"/>
                <w:spacing w:val="3"/>
                <w:position w:val="2"/>
              </w:rPr>
              <w:t>0.00%</w:t>
            </w:r>
          </w:p>
        </w:tc>
      </w:tr>
      <w:tr>
        <w:trPr>
          <w:trHeight w:val="315" w:hRule="atLeast"/>
        </w:trPr>
        <w:tc>
          <w:tcPr>
            <w:tcW w:w="8526" w:type="dxa"/>
            <w:vAlign w:val="top"/>
            <w:gridSpan w:val="3"/>
          </w:tcPr>
          <w:p>
            <w:pPr>
              <w:pStyle w:val="TableText"/>
              <w:ind w:left="132"/>
              <w:spacing w:before="25" w:line="274" w:lineRule="exact"/>
              <w:rPr>
                <w:rFonts w:ascii="SimSun" w:hAnsi="SimSun" w:eastAsia="SimSun" w:cs="SimSun"/>
                <w:sz w:val="20"/>
                <w:szCs w:val="20"/>
              </w:rPr>
            </w:pPr>
            <w:r>
              <w:rPr>
                <w:sz w:val="20"/>
                <w:szCs w:val="20"/>
                <w:spacing w:val="6"/>
                <w:position w:val="1"/>
              </w:rPr>
              <w:t>15.</w:t>
            </w:r>
            <w:r>
              <w:rPr>
                <w:rFonts w:ascii="SimSun" w:hAnsi="SimSun" w:eastAsia="SimSun" w:cs="SimSun"/>
                <w:sz w:val="20"/>
                <w:szCs w:val="20"/>
                <w:spacing w:val="6"/>
                <w:position w:val="1"/>
              </w:rPr>
              <w:t>您对残联部门整体工作满意吗？</w:t>
            </w:r>
          </w:p>
        </w:tc>
      </w:tr>
      <w:tr>
        <w:trPr>
          <w:trHeight w:val="307" w:hRule="atLeast"/>
        </w:trPr>
        <w:tc>
          <w:tcPr>
            <w:tcW w:w="3954" w:type="dxa"/>
            <w:vAlign w:val="top"/>
          </w:tcPr>
          <w:p>
            <w:pPr>
              <w:ind w:left="115"/>
              <w:spacing w:before="48" w:line="229" w:lineRule="auto"/>
              <w:rPr>
                <w:rFonts w:ascii="SimSun" w:hAnsi="SimSun" w:eastAsia="SimSun" w:cs="SimSun"/>
                <w:sz w:val="20"/>
                <w:szCs w:val="20"/>
              </w:rPr>
            </w:pPr>
            <w:r>
              <w:rPr>
                <w:rFonts w:ascii="SimSun" w:hAnsi="SimSun" w:eastAsia="SimSun" w:cs="SimSun"/>
                <w:sz w:val="20"/>
                <w:szCs w:val="20"/>
                <w:spacing w:val="5"/>
              </w:rPr>
              <w:t>选项</w:t>
            </w:r>
          </w:p>
        </w:tc>
        <w:tc>
          <w:tcPr>
            <w:tcW w:w="2468" w:type="dxa"/>
            <w:vAlign w:val="top"/>
          </w:tcPr>
          <w:p>
            <w:pPr>
              <w:ind w:left="821"/>
              <w:spacing w:before="48" w:line="228" w:lineRule="auto"/>
              <w:rPr>
                <w:rFonts w:ascii="SimSun" w:hAnsi="SimSun" w:eastAsia="SimSun" w:cs="SimSun"/>
                <w:sz w:val="20"/>
                <w:szCs w:val="20"/>
              </w:rPr>
            </w:pPr>
            <w:r>
              <w:rPr>
                <w:rFonts w:ascii="SimSun" w:hAnsi="SimSun" w:eastAsia="SimSun" w:cs="SimSun"/>
                <w:sz w:val="20"/>
                <w:szCs w:val="20"/>
                <w:spacing w:val="7"/>
              </w:rPr>
              <w:t>反馈数量</w:t>
            </w:r>
          </w:p>
        </w:tc>
        <w:tc>
          <w:tcPr>
            <w:tcW w:w="2104" w:type="dxa"/>
            <w:vAlign w:val="top"/>
          </w:tcPr>
          <w:p>
            <w:pPr>
              <w:ind w:left="882"/>
              <w:spacing w:before="48" w:line="229" w:lineRule="auto"/>
              <w:rPr>
                <w:rFonts w:ascii="SimSun" w:hAnsi="SimSun" w:eastAsia="SimSun" w:cs="SimSun"/>
                <w:sz w:val="20"/>
                <w:szCs w:val="20"/>
              </w:rPr>
            </w:pPr>
            <w:r>
              <w:rPr>
                <w:rFonts w:ascii="SimSun" w:hAnsi="SimSun" w:eastAsia="SimSun" w:cs="SimSun"/>
                <w:sz w:val="20"/>
                <w:szCs w:val="20"/>
                <w:spacing w:val="-13"/>
              </w:rPr>
              <w:t>占比</w:t>
            </w:r>
          </w:p>
        </w:tc>
      </w:tr>
    </w:tbl>
    <w:p>
      <w:pPr>
        <w:pStyle w:val="BodyText"/>
        <w:rPr/>
      </w:pPr>
      <w:r/>
    </w:p>
    <w:p>
      <w:pPr>
        <w:sectPr>
          <w:footerReference w:type="default" r:id="rId71"/>
          <w:pgSz w:w="11906" w:h="16839"/>
          <w:pgMar w:top="1218" w:right="1687" w:bottom="1226" w:left="1687" w:header="830" w:footer="989" w:gutter="0"/>
        </w:sectPr>
        <w:rPr/>
      </w:pPr>
    </w:p>
    <w:p>
      <w:pPr>
        <w:spacing w:line="221" w:lineRule="exact"/>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954"/>
        <w:gridCol w:w="2468"/>
        <w:gridCol w:w="2104"/>
      </w:tblGrid>
      <w:tr>
        <w:trPr>
          <w:trHeight w:val="308" w:hRule="atLeast"/>
        </w:trPr>
        <w:tc>
          <w:tcPr>
            <w:tcW w:w="3954" w:type="dxa"/>
            <w:vAlign w:val="top"/>
          </w:tcPr>
          <w:p>
            <w:pPr>
              <w:ind w:left="119"/>
              <w:spacing w:before="49" w:line="228" w:lineRule="auto"/>
              <w:rPr>
                <w:rFonts w:ascii="SimSun" w:hAnsi="SimSun" w:eastAsia="SimSun" w:cs="SimSun"/>
                <w:sz w:val="20"/>
                <w:szCs w:val="20"/>
              </w:rPr>
            </w:pPr>
            <w:r>
              <w:rPr>
                <w:rFonts w:ascii="SimSun" w:hAnsi="SimSun" w:eastAsia="SimSun" w:cs="SimSun"/>
                <w:sz w:val="20"/>
                <w:szCs w:val="20"/>
                <w:spacing w:val="6"/>
              </w:rPr>
              <w:t>非常满意</w:t>
            </w:r>
          </w:p>
        </w:tc>
        <w:tc>
          <w:tcPr>
            <w:tcW w:w="2468" w:type="dxa"/>
            <w:vAlign w:val="top"/>
          </w:tcPr>
          <w:p>
            <w:pPr>
              <w:pStyle w:val="TableText"/>
              <w:ind w:left="1098"/>
              <w:spacing w:before="18" w:line="274" w:lineRule="exact"/>
              <w:rPr>
                <w:sz w:val="20"/>
                <w:szCs w:val="20"/>
              </w:rPr>
            </w:pPr>
            <w:r>
              <w:rPr>
                <w:sz w:val="20"/>
                <w:szCs w:val="20"/>
                <w:spacing w:val="-3"/>
                <w:position w:val="2"/>
              </w:rPr>
              <w:t>170</w:t>
            </w:r>
          </w:p>
        </w:tc>
        <w:tc>
          <w:tcPr>
            <w:tcW w:w="2104" w:type="dxa"/>
            <w:vAlign w:val="top"/>
          </w:tcPr>
          <w:p>
            <w:pPr>
              <w:pStyle w:val="TableText"/>
              <w:ind w:left="735"/>
              <w:spacing w:before="18" w:line="274" w:lineRule="exact"/>
              <w:rPr>
                <w:sz w:val="20"/>
                <w:szCs w:val="20"/>
              </w:rPr>
            </w:pPr>
            <w:r>
              <w:rPr>
                <w:sz w:val="20"/>
                <w:szCs w:val="20"/>
                <w:spacing w:val="3"/>
                <w:position w:val="2"/>
              </w:rPr>
              <w:t>95.51%</w:t>
            </w:r>
          </w:p>
        </w:tc>
      </w:tr>
      <w:tr>
        <w:trPr>
          <w:trHeight w:val="304" w:hRule="atLeast"/>
        </w:trPr>
        <w:tc>
          <w:tcPr>
            <w:tcW w:w="3954" w:type="dxa"/>
            <w:vAlign w:val="top"/>
          </w:tcPr>
          <w:p>
            <w:pPr>
              <w:ind w:left="138"/>
              <w:spacing w:before="46" w:line="228" w:lineRule="auto"/>
              <w:rPr>
                <w:rFonts w:ascii="SimSun" w:hAnsi="SimSun" w:eastAsia="SimSun" w:cs="SimSun"/>
                <w:sz w:val="20"/>
                <w:szCs w:val="20"/>
              </w:rPr>
            </w:pPr>
            <w:r>
              <w:rPr>
                <w:rFonts w:ascii="SimSun" w:hAnsi="SimSun" w:eastAsia="SimSun" w:cs="SimSun"/>
                <w:sz w:val="20"/>
                <w:szCs w:val="20"/>
                <w:spacing w:val="1"/>
              </w:rPr>
              <w:t>比较满意</w:t>
            </w:r>
          </w:p>
        </w:tc>
        <w:tc>
          <w:tcPr>
            <w:tcW w:w="2468" w:type="dxa"/>
            <w:vAlign w:val="top"/>
          </w:tcPr>
          <w:p>
            <w:pPr>
              <w:pStyle w:val="TableText"/>
              <w:ind w:left="1187"/>
              <w:spacing w:before="87" w:line="192" w:lineRule="auto"/>
              <w:rPr>
                <w:sz w:val="20"/>
                <w:szCs w:val="20"/>
              </w:rPr>
            </w:pPr>
            <w:r>
              <w:rPr>
                <w:sz w:val="20"/>
                <w:szCs w:val="20"/>
              </w:rPr>
              <w:t>7</w:t>
            </w:r>
          </w:p>
        </w:tc>
        <w:tc>
          <w:tcPr>
            <w:tcW w:w="2104" w:type="dxa"/>
            <w:vAlign w:val="top"/>
          </w:tcPr>
          <w:p>
            <w:pPr>
              <w:pStyle w:val="TableText"/>
              <w:ind w:left="786"/>
              <w:spacing w:before="17" w:line="274" w:lineRule="exact"/>
              <w:rPr>
                <w:sz w:val="20"/>
                <w:szCs w:val="20"/>
              </w:rPr>
            </w:pPr>
            <w:r>
              <w:rPr>
                <w:sz w:val="20"/>
                <w:szCs w:val="20"/>
                <w:spacing w:val="3"/>
                <w:position w:val="2"/>
              </w:rPr>
              <w:t>3.93%</w:t>
            </w:r>
          </w:p>
        </w:tc>
      </w:tr>
      <w:tr>
        <w:trPr>
          <w:trHeight w:val="304" w:hRule="atLeast"/>
        </w:trPr>
        <w:tc>
          <w:tcPr>
            <w:tcW w:w="3954" w:type="dxa"/>
            <w:vAlign w:val="top"/>
          </w:tcPr>
          <w:p>
            <w:pPr>
              <w:ind w:left="119"/>
              <w:spacing w:before="47" w:line="228" w:lineRule="auto"/>
              <w:rPr>
                <w:rFonts w:ascii="SimSun" w:hAnsi="SimSun" w:eastAsia="SimSun" w:cs="SimSun"/>
                <w:sz w:val="20"/>
                <w:szCs w:val="20"/>
              </w:rPr>
            </w:pPr>
            <w:r>
              <w:rPr>
                <w:rFonts w:ascii="SimSun" w:hAnsi="SimSun" w:eastAsia="SimSun" w:cs="SimSun"/>
                <w:sz w:val="20"/>
                <w:szCs w:val="20"/>
                <w:spacing w:val="3"/>
              </w:rPr>
              <w:t>一般</w:t>
            </w:r>
          </w:p>
        </w:tc>
        <w:tc>
          <w:tcPr>
            <w:tcW w:w="2468" w:type="dxa"/>
            <w:vAlign w:val="top"/>
          </w:tcPr>
          <w:p>
            <w:pPr>
              <w:pStyle w:val="TableText"/>
              <w:ind w:left="1203"/>
              <w:spacing w:before="18" w:line="274" w:lineRule="exact"/>
              <w:rPr>
                <w:sz w:val="20"/>
                <w:szCs w:val="20"/>
              </w:rPr>
            </w:pPr>
            <w:r>
              <w:rPr>
                <w:sz w:val="20"/>
                <w:szCs w:val="20"/>
                <w:position w:val="1"/>
              </w:rPr>
              <w:t>1</w:t>
            </w:r>
          </w:p>
        </w:tc>
        <w:tc>
          <w:tcPr>
            <w:tcW w:w="2104" w:type="dxa"/>
            <w:vAlign w:val="top"/>
          </w:tcPr>
          <w:p>
            <w:pPr>
              <w:pStyle w:val="TableText"/>
              <w:ind w:left="785"/>
              <w:spacing w:before="18" w:line="274" w:lineRule="exact"/>
              <w:rPr>
                <w:sz w:val="20"/>
                <w:szCs w:val="20"/>
              </w:rPr>
            </w:pPr>
            <w:r>
              <w:rPr>
                <w:sz w:val="20"/>
                <w:szCs w:val="20"/>
                <w:spacing w:val="3"/>
                <w:position w:val="2"/>
              </w:rPr>
              <w:t>0.56%</w:t>
            </w:r>
          </w:p>
        </w:tc>
      </w:tr>
      <w:tr>
        <w:trPr>
          <w:trHeight w:val="304" w:hRule="atLeast"/>
        </w:trPr>
        <w:tc>
          <w:tcPr>
            <w:tcW w:w="3954" w:type="dxa"/>
            <w:vAlign w:val="top"/>
          </w:tcPr>
          <w:p>
            <w:pPr>
              <w:ind w:left="119"/>
              <w:spacing w:before="49" w:line="226" w:lineRule="auto"/>
              <w:rPr>
                <w:rFonts w:ascii="SimSun" w:hAnsi="SimSun" w:eastAsia="SimSun" w:cs="SimSun"/>
                <w:sz w:val="20"/>
                <w:szCs w:val="20"/>
              </w:rPr>
            </w:pPr>
            <w:r>
              <w:rPr>
                <w:rFonts w:ascii="SimSun" w:hAnsi="SimSun" w:eastAsia="SimSun" w:cs="SimSun"/>
                <w:sz w:val="20"/>
                <w:szCs w:val="20"/>
                <w:spacing w:val="6"/>
              </w:rPr>
              <w:t>不太满意</w:t>
            </w:r>
          </w:p>
        </w:tc>
        <w:tc>
          <w:tcPr>
            <w:tcW w:w="2468" w:type="dxa"/>
            <w:vAlign w:val="top"/>
          </w:tcPr>
          <w:p>
            <w:pPr>
              <w:pStyle w:val="TableText"/>
              <w:ind w:left="1186"/>
              <w:spacing w:before="18" w:line="274" w:lineRule="exact"/>
              <w:rPr>
                <w:sz w:val="20"/>
                <w:szCs w:val="20"/>
              </w:rPr>
            </w:pPr>
            <w:r>
              <w:rPr>
                <w:sz w:val="20"/>
                <w:szCs w:val="20"/>
                <w:position w:val="2"/>
              </w:rPr>
              <w:t>0</w:t>
            </w:r>
          </w:p>
        </w:tc>
        <w:tc>
          <w:tcPr>
            <w:tcW w:w="2104" w:type="dxa"/>
            <w:vAlign w:val="top"/>
          </w:tcPr>
          <w:p>
            <w:pPr>
              <w:pStyle w:val="TableText"/>
              <w:ind w:left="785"/>
              <w:spacing w:before="18" w:line="274" w:lineRule="exact"/>
              <w:rPr>
                <w:sz w:val="20"/>
                <w:szCs w:val="20"/>
              </w:rPr>
            </w:pPr>
            <w:r>
              <w:rPr>
                <w:sz w:val="20"/>
                <w:szCs w:val="20"/>
                <w:spacing w:val="3"/>
                <w:position w:val="2"/>
              </w:rPr>
              <w:t>0.00%</w:t>
            </w:r>
          </w:p>
        </w:tc>
      </w:tr>
      <w:tr>
        <w:trPr>
          <w:trHeight w:val="309" w:hRule="atLeast"/>
        </w:trPr>
        <w:tc>
          <w:tcPr>
            <w:tcW w:w="3954" w:type="dxa"/>
            <w:vAlign w:val="top"/>
          </w:tcPr>
          <w:p>
            <w:pPr>
              <w:ind w:left="119"/>
              <w:spacing w:before="50" w:line="228" w:lineRule="auto"/>
              <w:rPr>
                <w:rFonts w:ascii="SimSun" w:hAnsi="SimSun" w:eastAsia="SimSun" w:cs="SimSun"/>
                <w:sz w:val="20"/>
                <w:szCs w:val="20"/>
              </w:rPr>
            </w:pPr>
            <w:r>
              <w:rPr>
                <w:rFonts w:ascii="SimSun" w:hAnsi="SimSun" w:eastAsia="SimSun" w:cs="SimSun"/>
                <w:sz w:val="20"/>
                <w:szCs w:val="20"/>
                <w:spacing w:val="5"/>
              </w:rPr>
              <w:t>不满意</w:t>
            </w:r>
          </w:p>
        </w:tc>
        <w:tc>
          <w:tcPr>
            <w:tcW w:w="2468" w:type="dxa"/>
            <w:vAlign w:val="top"/>
          </w:tcPr>
          <w:p>
            <w:pPr>
              <w:pStyle w:val="TableText"/>
              <w:ind w:left="1186"/>
              <w:spacing w:before="19" w:line="274" w:lineRule="exact"/>
              <w:rPr>
                <w:sz w:val="20"/>
                <w:szCs w:val="20"/>
              </w:rPr>
            </w:pPr>
            <w:r>
              <w:rPr>
                <w:sz w:val="20"/>
                <w:szCs w:val="20"/>
                <w:position w:val="2"/>
              </w:rPr>
              <w:t>0</w:t>
            </w:r>
          </w:p>
        </w:tc>
        <w:tc>
          <w:tcPr>
            <w:tcW w:w="2104" w:type="dxa"/>
            <w:vAlign w:val="top"/>
          </w:tcPr>
          <w:p>
            <w:pPr>
              <w:pStyle w:val="TableText"/>
              <w:ind w:left="785"/>
              <w:spacing w:before="19" w:line="274" w:lineRule="exact"/>
              <w:rPr>
                <w:sz w:val="20"/>
                <w:szCs w:val="20"/>
              </w:rPr>
            </w:pPr>
            <w:r>
              <w:rPr>
                <w:sz w:val="20"/>
                <w:szCs w:val="20"/>
                <w:spacing w:val="3"/>
                <w:position w:val="2"/>
              </w:rPr>
              <w:t>0.00%</w:t>
            </w:r>
          </w:p>
        </w:tc>
      </w:tr>
    </w:tbl>
    <w:p>
      <w:pPr>
        <w:pStyle w:val="BodyText"/>
        <w:rPr/>
      </w:pPr>
      <w:r/>
    </w:p>
    <w:p>
      <w:pPr>
        <w:sectPr>
          <w:footerReference w:type="default" r:id="rId72"/>
          <w:pgSz w:w="11906" w:h="16839"/>
          <w:pgMar w:top="1218" w:right="1687" w:bottom="1226" w:left="1687" w:header="830" w:footer="989" w:gutter="0"/>
        </w:sectPr>
        <w:rPr/>
      </w:pPr>
    </w:p>
    <w:p>
      <w:pPr>
        <w:ind w:left="42"/>
        <w:spacing w:before="255" w:line="219" w:lineRule="auto"/>
        <w:outlineLvl w:val="0"/>
        <w:rPr>
          <w:rFonts w:ascii="SimSun" w:hAnsi="SimSun" w:eastAsia="SimSun" w:cs="SimSun"/>
          <w:sz w:val="24"/>
          <w:szCs w:val="24"/>
        </w:rPr>
      </w:pPr>
      <w:bookmarkStart w:name="bookmark30" w:id="35"/>
      <w:bookmarkEnd w:id="35"/>
      <w:r>
        <w:rPr>
          <w:rFonts w:ascii="SimSun" w:hAnsi="SimSun" w:eastAsia="SimSun" w:cs="SimSun"/>
          <w:sz w:val="24"/>
          <w:szCs w:val="24"/>
          <w:b/>
          <w:bCs/>
          <w:spacing w:val="-6"/>
        </w:rPr>
        <w:t>附件</w:t>
      </w:r>
      <w:r>
        <w:rPr>
          <w:rFonts w:ascii="SimSun" w:hAnsi="SimSun" w:eastAsia="SimSun" w:cs="SimSun"/>
          <w:sz w:val="24"/>
          <w:szCs w:val="24"/>
          <w:spacing w:val="-49"/>
        </w:rPr>
        <w:t xml:space="preserve"> </w:t>
      </w:r>
      <w:r>
        <w:rPr>
          <w:rFonts w:ascii="Times New Roman" w:hAnsi="Times New Roman" w:eastAsia="Times New Roman" w:cs="Times New Roman"/>
          <w:sz w:val="24"/>
          <w:szCs w:val="24"/>
          <w:b/>
          <w:bCs/>
          <w:spacing w:val="-6"/>
        </w:rPr>
        <w:t>4</w:t>
      </w:r>
      <w:r>
        <w:rPr>
          <w:rFonts w:ascii="Times New Roman" w:hAnsi="Times New Roman" w:eastAsia="Times New Roman" w:cs="Times New Roman"/>
          <w:sz w:val="24"/>
          <w:szCs w:val="24"/>
          <w:b/>
          <w:bCs/>
          <w:spacing w:val="-30"/>
        </w:rPr>
        <w:t xml:space="preserve"> </w:t>
      </w:r>
      <w:r>
        <w:rPr>
          <w:rFonts w:ascii="SimSun" w:hAnsi="SimSun" w:eastAsia="SimSun" w:cs="SimSun"/>
          <w:sz w:val="24"/>
          <w:szCs w:val="24"/>
          <w:b/>
          <w:bCs/>
          <w:spacing w:val="-6"/>
        </w:rPr>
        <w:t>：绩效评价报告意见反馈结果</w:t>
      </w:r>
    </w:p>
    <w:p>
      <w:pPr>
        <w:ind w:firstLine="434"/>
        <w:spacing w:before="146" w:line="12048" w:lineRule="exact"/>
        <w:rPr/>
      </w:pPr>
      <w:r>
        <w:rPr>
          <w:position w:val="-240"/>
        </w:rPr>
        <w:drawing>
          <wp:inline distT="0" distB="0" distL="0" distR="0">
            <wp:extent cx="5262371" cy="7650480"/>
            <wp:effectExtent l="0" t="0" r="0" b="0"/>
            <wp:docPr id="4" name="IM 4"/>
            <wp:cNvGraphicFramePr/>
            <a:graphic>
              <a:graphicData uri="http://schemas.openxmlformats.org/drawingml/2006/picture">
                <pic:pic>
                  <pic:nvPicPr>
                    <pic:cNvPr id="4" name="IM 4"/>
                    <pic:cNvPicPr/>
                  </pic:nvPicPr>
                  <pic:blipFill>
                    <a:blip r:embed="rId75"/>
                    <a:stretch>
                      <a:fillRect/>
                    </a:stretch>
                  </pic:blipFill>
                  <pic:spPr>
                    <a:xfrm rot="0">
                      <a:off x="0" y="0"/>
                      <a:ext cx="5262371" cy="7650480"/>
                    </a:xfrm>
                    <a:prstGeom prst="rect">
                      <a:avLst/>
                    </a:prstGeom>
                  </pic:spPr>
                </pic:pic>
              </a:graphicData>
            </a:graphic>
          </wp:inline>
        </w:drawing>
      </w:r>
    </w:p>
    <w:p>
      <w:pPr>
        <w:spacing w:line="12048" w:lineRule="exact"/>
        <w:sectPr>
          <w:headerReference w:type="default" r:id="rId73"/>
          <w:footerReference w:type="default" r:id="rId74"/>
          <w:pgSz w:w="11906" w:h="16839"/>
          <w:pgMar w:top="1218" w:right="1398" w:bottom="1226" w:left="1785" w:header="830" w:footer="989" w:gutter="0"/>
        </w:sectPr>
        <w:rPr/>
      </w:pPr>
    </w:p>
    <w:p>
      <w:pPr>
        <w:ind w:firstLine="14"/>
        <w:spacing w:before="221" w:line="12490" w:lineRule="exact"/>
        <w:rPr/>
      </w:pPr>
      <w:r>
        <w:rPr>
          <w:position w:val="-249"/>
        </w:rPr>
        <w:drawing>
          <wp:inline distT="0" distB="0" distL="0" distR="0">
            <wp:extent cx="5340095" cy="7930896"/>
            <wp:effectExtent l="0" t="0" r="0" b="0"/>
            <wp:docPr id="6" name="IM 6"/>
            <wp:cNvGraphicFramePr/>
            <a:graphic>
              <a:graphicData uri="http://schemas.openxmlformats.org/drawingml/2006/picture">
                <pic:pic>
                  <pic:nvPicPr>
                    <pic:cNvPr id="6" name="IM 6"/>
                    <pic:cNvPicPr/>
                  </pic:nvPicPr>
                  <pic:blipFill>
                    <a:blip r:embed="rId78"/>
                    <a:stretch>
                      <a:fillRect/>
                    </a:stretch>
                  </pic:blipFill>
                  <pic:spPr>
                    <a:xfrm rot="0">
                      <a:off x="0" y="0"/>
                      <a:ext cx="5340095" cy="7930896"/>
                    </a:xfrm>
                    <a:prstGeom prst="rect">
                      <a:avLst/>
                    </a:prstGeom>
                  </pic:spPr>
                </pic:pic>
              </a:graphicData>
            </a:graphic>
          </wp:inline>
        </w:drawing>
      </w:r>
    </w:p>
    <w:sectPr>
      <w:headerReference w:type="default" r:id="rId76"/>
      <w:footerReference w:type="default" r:id="rId77"/>
      <w:pgSz w:w="11906" w:h="16839"/>
      <w:pgMar w:top="1218" w:right="1696" w:bottom="1226" w:left="1785" w:header="830" w:footer="98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703020204020201"/>
    <w:charset w:val="86"/>
    <w:family w:val="auto"/>
    <w:pitch w:val="variable"/>
    <w:sig w:usb0="80000287" w:usb1="28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1"/>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2"/>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6</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09"/>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8</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9</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5"/>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10</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11</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12</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0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13</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0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II</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15</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7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16</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17</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7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18</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7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19</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6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20</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6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21</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6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22</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2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23</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2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24</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1"/>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III</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2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25</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2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26</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2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27</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2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28</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2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29</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3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30</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3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31</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3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32</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3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33</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34</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6"/>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IV</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35</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36</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37</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38</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6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39</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6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40</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1</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5"/>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2</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3</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05"/>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3"/>
      <w:spacing w:before="41" w:line="218" w:lineRule="auto"/>
      <w:rPr>
        <w:rFonts w:ascii="SimHei" w:hAnsi="SimHei" w:eastAsia="SimHei" w:cs="SimHei"/>
        <w:sz w:val="16"/>
        <w:szCs w:val="16"/>
      </w:rPr>
    </w:pPr>
    <w:r>
      <w:pict>
        <v:shape id="_x0000_s2" style="position:absolute;margin-left:89.85pt;margin-top:58.1pt;mso-position-vertical-relative:page;mso-position-horizontal-relative:page;width:415.65pt;height:0.75pt;z-index:251658240;" o:allowincell="f" fillcolor="#000000" filled="true" stroked="false" coordsize="8312,15" coordorigin="0,0" path="m,l8312,0l8312,14l0,14l0,0xe"/>
      </w:pict>
    </w:r>
    <w:r>
      <w:rPr>
        <w:rFonts w:ascii="SimHei" w:hAnsi="SimHei" w:eastAsia="SimHei" w:cs="SimHei"/>
        <w:sz w:val="16"/>
        <w:szCs w:val="16"/>
        <w:b/>
        <w:bCs/>
        <w:spacing w:val="-2"/>
      </w:rPr>
      <w:t>喀什市残疾人联合会部门整体支出绩效评价报告</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0"/>
      <w:spacing w:before="41" w:line="218" w:lineRule="auto"/>
      <w:rPr>
        <w:rFonts w:ascii="SimHei" w:hAnsi="SimHei" w:eastAsia="SimHei" w:cs="SimHei"/>
        <w:sz w:val="16"/>
        <w:szCs w:val="16"/>
      </w:rPr>
    </w:pPr>
    <w:r>
      <w:pict>
        <v:shape id="_x0000_s20" style="position:absolute;margin-left:90pt;margin-top:58.1pt;mso-position-vertical-relative:page;mso-position-horizontal-relative:page;width:415.3pt;height:0.75pt;z-index:251668480;"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0"/>
      <w:spacing w:before="41" w:line="218" w:lineRule="auto"/>
      <w:rPr>
        <w:rFonts w:ascii="SimHei" w:hAnsi="SimHei" w:eastAsia="SimHei" w:cs="SimHei"/>
        <w:sz w:val="16"/>
        <w:szCs w:val="16"/>
      </w:rPr>
    </w:pPr>
    <w:r>
      <w:pict>
        <v:shape id="_x0000_s22" style="position:absolute;margin-left:90pt;margin-top:58.1pt;mso-position-vertical-relative:page;mso-position-horizontal-relative:page;width:415.3pt;height:0.75pt;z-index:251669504;"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0"/>
      <w:spacing w:before="41" w:line="218" w:lineRule="auto"/>
      <w:rPr>
        <w:rFonts w:ascii="SimHei" w:hAnsi="SimHei" w:eastAsia="SimHei" w:cs="SimHei"/>
        <w:sz w:val="16"/>
        <w:szCs w:val="16"/>
      </w:rPr>
    </w:pPr>
    <w:r>
      <w:pict>
        <v:shape id="_x0000_s24" style="position:absolute;margin-left:90pt;margin-top:58.1pt;mso-position-vertical-relative:page;mso-position-horizontal-relative:page;width:415.3pt;height:0.75pt;z-index:251670528;"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0"/>
      <w:spacing w:before="41" w:line="218" w:lineRule="auto"/>
      <w:rPr>
        <w:rFonts w:ascii="SimHei" w:hAnsi="SimHei" w:eastAsia="SimHei" w:cs="SimHei"/>
        <w:sz w:val="16"/>
        <w:szCs w:val="16"/>
      </w:rPr>
    </w:pPr>
    <w:r>
      <w:pict>
        <v:shape id="_x0000_s26" style="position:absolute;margin-left:90pt;margin-top:58.1pt;mso-position-vertical-relative:page;mso-position-horizontal-relative:page;width:415.3pt;height:0.75pt;z-index:251671552;"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07"/>
      <w:spacing w:before="41" w:line="218" w:lineRule="auto"/>
      <w:rPr>
        <w:rFonts w:ascii="SimHei" w:hAnsi="SimHei" w:eastAsia="SimHei" w:cs="SimHei"/>
        <w:sz w:val="16"/>
        <w:szCs w:val="16"/>
      </w:rPr>
    </w:pPr>
    <w:r>
      <w:pict>
        <v:shape id="_x0000_s28" style="position:absolute;margin-left:90pt;margin-top:58.1pt;mso-position-vertical-relative:page;mso-position-horizontal-relative:page;width:415.3pt;height:0.75pt;z-index:251672576;"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41"/>
      <w:spacing w:before="41" w:line="218" w:lineRule="auto"/>
      <w:rPr>
        <w:rFonts w:ascii="SimHei" w:hAnsi="SimHei" w:eastAsia="SimHei" w:cs="SimHei"/>
        <w:sz w:val="16"/>
        <w:szCs w:val="16"/>
      </w:rPr>
    </w:pPr>
    <w:r>
      <w:pict>
        <v:shape id="_x0000_s30" style="position:absolute;margin-left:90pt;margin-top:58.1pt;mso-position-vertical-relative:page;mso-position-horizontal-relative:page;width:415.3pt;height:0.75pt;z-index:251673600;"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3"/>
      <w:spacing w:before="41" w:line="218" w:lineRule="auto"/>
      <w:rPr>
        <w:rFonts w:ascii="SimHei" w:hAnsi="SimHei" w:eastAsia="SimHei" w:cs="SimHei"/>
        <w:sz w:val="16"/>
        <w:szCs w:val="16"/>
      </w:rPr>
    </w:pPr>
    <w:r>
      <w:pict>
        <v:shape id="_x0000_s32" style="position:absolute;margin-left:90pt;margin-top:58.1pt;mso-position-vertical-relative:page;mso-position-horizontal-relative:page;width:415.3pt;height:0.75pt;z-index:251674624;"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94"/>
      <w:spacing w:before="41" w:line="218" w:lineRule="auto"/>
      <w:rPr>
        <w:rFonts w:ascii="SimHei" w:hAnsi="SimHei" w:eastAsia="SimHei" w:cs="SimHei"/>
        <w:sz w:val="16"/>
        <w:szCs w:val="16"/>
      </w:rPr>
    </w:pPr>
    <w:r>
      <w:pict>
        <v:shape id="_x0000_s34" style="position:absolute;margin-left:90pt;margin-top:58.1pt;mso-position-vertical-relative:page;mso-position-horizontal-relative:page;width:415.3pt;height:0.75pt;z-index:251675648;"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94"/>
      <w:spacing w:before="41" w:line="218" w:lineRule="auto"/>
      <w:rPr>
        <w:rFonts w:ascii="SimHei" w:hAnsi="SimHei" w:eastAsia="SimHei" w:cs="SimHei"/>
        <w:sz w:val="16"/>
        <w:szCs w:val="16"/>
      </w:rPr>
    </w:pPr>
    <w:r>
      <w:pict>
        <v:shape id="_x0000_s36" style="position:absolute;margin-left:90pt;margin-top:58.1pt;mso-position-vertical-relative:page;mso-position-horizontal-relative:page;width:415.3pt;height:0.75pt;z-index:251676672;"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7"/>
      <w:spacing w:before="41" w:line="218" w:lineRule="auto"/>
      <w:jc w:val="right"/>
      <w:rPr>
        <w:rFonts w:ascii="SimHei" w:hAnsi="SimHei" w:eastAsia="SimHei" w:cs="SimHei"/>
        <w:sz w:val="16"/>
        <w:szCs w:val="16"/>
      </w:rPr>
    </w:pPr>
    <w:r>
      <w:pict>
        <v:shape id="_x0000_s38" style="position:absolute;margin-left:90pt;margin-top:58.1pt;mso-position-vertical-relative:page;mso-position-horizontal-relative:page;width:415.3pt;height:0.75pt;z-index:251677696;"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3"/>
      <w:spacing w:before="41" w:line="218" w:lineRule="auto"/>
      <w:rPr>
        <w:rFonts w:ascii="SimHei" w:hAnsi="SimHei" w:eastAsia="SimHei" w:cs="SimHei"/>
        <w:sz w:val="16"/>
        <w:szCs w:val="16"/>
      </w:rPr>
    </w:pPr>
    <w:r>
      <w:pict>
        <v:shape id="_x0000_s4" style="position:absolute;margin-left:89.85pt;margin-top:58.1pt;mso-position-vertical-relative:page;mso-position-horizontal-relative:page;width:415.65pt;height:0.75pt;z-index:251660288;" o:allowincell="f" fillcolor="#000000" filled="true" stroked="false" coordsize="8312,15" coordorigin="0,0" path="m,l8312,0l8312,14l0,14l0,0xe"/>
      </w:pict>
    </w:r>
    <w:r>
      <w:rPr>
        <w:rFonts w:ascii="SimHei" w:hAnsi="SimHei" w:eastAsia="SimHei" w:cs="SimHei"/>
        <w:sz w:val="16"/>
        <w:szCs w:val="16"/>
        <w:b/>
        <w:bCs/>
        <w:spacing w:val="-2"/>
      </w:rPr>
      <w:t>喀什市残疾人联合会部门整体支出绩效评价报告</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0"/>
      <w:spacing w:before="41" w:line="218" w:lineRule="auto"/>
      <w:rPr>
        <w:rFonts w:ascii="SimHei" w:hAnsi="SimHei" w:eastAsia="SimHei" w:cs="SimHei"/>
        <w:sz w:val="16"/>
        <w:szCs w:val="16"/>
      </w:rPr>
    </w:pPr>
    <w:r>
      <w:pict>
        <v:shape id="_x0000_s40" style="position:absolute;margin-left:90pt;margin-top:58.1pt;mso-position-vertical-relative:page;mso-position-horizontal-relative:page;width:415.3pt;height:0.75pt;z-index:251678720;"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41" w:line="218" w:lineRule="auto"/>
      <w:jc w:val="right"/>
      <w:rPr>
        <w:rFonts w:ascii="SimHei" w:hAnsi="SimHei" w:eastAsia="SimHei" w:cs="SimHei"/>
        <w:sz w:val="16"/>
        <w:szCs w:val="16"/>
      </w:rPr>
    </w:pPr>
    <w:r>
      <w:pict>
        <v:shape id="_x0000_s42" style="position:absolute;margin-left:90pt;margin-top:58.1pt;mso-position-vertical-relative:page;mso-position-horizontal-relative:page;width:415.3pt;height:0.75pt;z-index:251679744;"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0"/>
      <w:spacing w:before="41" w:line="218" w:lineRule="auto"/>
      <w:rPr>
        <w:rFonts w:ascii="SimHei" w:hAnsi="SimHei" w:eastAsia="SimHei" w:cs="SimHei"/>
        <w:sz w:val="16"/>
        <w:szCs w:val="16"/>
      </w:rPr>
    </w:pPr>
    <w:r>
      <w:pict>
        <v:shape id="_x0000_s44" style="position:absolute;margin-left:90pt;margin-top:58.1pt;mso-position-vertical-relative:page;mso-position-horizontal-relative:page;width:415.3pt;height:0.75pt;z-index:251680768;"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0"/>
      <w:spacing w:before="41" w:line="218" w:lineRule="auto"/>
      <w:rPr>
        <w:rFonts w:ascii="SimHei" w:hAnsi="SimHei" w:eastAsia="SimHei" w:cs="SimHei"/>
        <w:sz w:val="16"/>
        <w:szCs w:val="16"/>
      </w:rPr>
    </w:pPr>
    <w:r>
      <w:pict>
        <v:shape id="_x0000_s46" style="position:absolute;margin-left:90pt;margin-top:58.1pt;mso-position-vertical-relative:page;mso-position-horizontal-relative:page;width:415.3pt;height:0.75pt;z-index:251681792;"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0"/>
      <w:spacing w:before="41" w:line="218" w:lineRule="auto"/>
      <w:rPr>
        <w:rFonts w:ascii="SimHei" w:hAnsi="SimHei" w:eastAsia="SimHei" w:cs="SimHei"/>
        <w:sz w:val="16"/>
        <w:szCs w:val="16"/>
      </w:rPr>
    </w:pPr>
    <w:r>
      <w:pict>
        <v:shape id="_x0000_s48" style="position:absolute;margin-left:90pt;margin-top:58.1pt;mso-position-vertical-relative:page;mso-position-horizontal-relative:page;width:415.3pt;height:0.75pt;z-index:251682816;"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0"/>
      <w:spacing w:before="41" w:line="218" w:lineRule="auto"/>
      <w:rPr>
        <w:rFonts w:ascii="SimHei" w:hAnsi="SimHei" w:eastAsia="SimHei" w:cs="SimHei"/>
        <w:sz w:val="16"/>
        <w:szCs w:val="16"/>
      </w:rPr>
    </w:pPr>
    <w:r>
      <w:pict>
        <v:shape id="_x0000_s50" style="position:absolute;margin-left:90pt;margin-top:58.1pt;mso-position-vertical-relative:page;mso-position-horizontal-relative:page;width:415.3pt;height:0.75pt;z-index:251684864;"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664"/>
      <w:spacing w:before="41" w:line="218" w:lineRule="auto"/>
      <w:rPr>
        <w:rFonts w:ascii="SimHei" w:hAnsi="SimHei" w:eastAsia="SimHei" w:cs="SimHei"/>
        <w:sz w:val="16"/>
        <w:szCs w:val="16"/>
      </w:rPr>
    </w:pPr>
    <w:r>
      <w:pict>
        <v:shape id="_x0000_s52" style="position:absolute;margin-left:72pt;margin-top:58.1pt;mso-position-vertical-relative:page;mso-position-horizontal-relative:page;width:697.95pt;height:0.75pt;z-index:251685888;" o:allowincell="f" fillcolor="#000000" filled="true" stroked="false" coordsize="13959,15" coordorigin="0,0" path="m,l13958,0l13958,14l0,14l0,0xe"/>
      </w:pict>
    </w:r>
    <w:r>
      <w:rPr>
        <w:rFonts w:ascii="SimHei" w:hAnsi="SimHei" w:eastAsia="SimHei" w:cs="SimHei"/>
        <w:sz w:val="16"/>
        <w:szCs w:val="16"/>
        <w:b/>
        <w:bCs/>
        <w:spacing w:val="-2"/>
      </w:rPr>
      <w:t>喀什市残疾人联合会部门整体支出绩效评价报告</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721"/>
      <w:spacing w:before="41" w:line="218" w:lineRule="auto"/>
      <w:rPr>
        <w:rFonts w:ascii="SimHei" w:hAnsi="SimHei" w:eastAsia="SimHei" w:cs="SimHei"/>
        <w:sz w:val="16"/>
        <w:szCs w:val="16"/>
      </w:rPr>
    </w:pPr>
    <w:r>
      <w:pict>
        <v:shape id="_x0000_s54" style="position:absolute;margin-left:72pt;margin-top:58.1pt;mso-position-vertical-relative:page;mso-position-horizontal-relative:page;width:697.95pt;height:0.75pt;z-index:251697152;" o:allowincell="f" fillcolor="#000000" filled="true" stroked="false" coordsize="13959,15" coordorigin="0,0" path="m,l13958,0l13958,14l0,14l0,0xe"/>
      </w:pict>
    </w:r>
    <w:r>
      <w:rPr>
        <w:rFonts w:ascii="SimHei" w:hAnsi="SimHei" w:eastAsia="SimHei" w:cs="SimHei"/>
        <w:sz w:val="16"/>
        <w:szCs w:val="16"/>
        <w:b/>
        <w:bCs/>
        <w:spacing w:val="-2"/>
      </w:rPr>
      <w:t>喀什市残疾人联合会部门整体支出绩效评价报告</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69"/>
      <w:spacing w:before="41" w:line="218" w:lineRule="auto"/>
      <w:rPr>
        <w:rFonts w:ascii="SimHei" w:hAnsi="SimHei" w:eastAsia="SimHei" w:cs="SimHei"/>
        <w:sz w:val="16"/>
        <w:szCs w:val="16"/>
      </w:rPr>
    </w:pPr>
    <w:r>
      <w:pict>
        <v:shape id="_x0000_s56" style="position:absolute;margin-left:90pt;margin-top:58.1pt;mso-position-vertical-relative:page;mso-position-horizontal-relative:page;width:415.3pt;height:0.75pt;z-index:251698176;"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0"/>
      <w:spacing w:before="41" w:line="218" w:lineRule="auto"/>
      <w:rPr>
        <w:rFonts w:ascii="SimHei" w:hAnsi="SimHei" w:eastAsia="SimHei" w:cs="SimHei"/>
        <w:sz w:val="16"/>
        <w:szCs w:val="16"/>
      </w:rPr>
    </w:pPr>
    <w:r>
      <w:pict>
        <v:shape id="_x0000_s58" style="position:absolute;margin-left:90pt;margin-top:58.1pt;mso-position-vertical-relative:page;mso-position-horizontal-relative:page;width:415.3pt;height:0.75pt;z-index:251702272;"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3"/>
      <w:spacing w:before="41" w:line="218" w:lineRule="auto"/>
      <w:rPr>
        <w:rFonts w:ascii="SimHei" w:hAnsi="SimHei" w:eastAsia="SimHei" w:cs="SimHei"/>
        <w:sz w:val="16"/>
        <w:szCs w:val="16"/>
      </w:rPr>
    </w:pPr>
    <w:r>
      <w:pict>
        <v:shape id="_x0000_s6" style="position:absolute;margin-left:89.85pt;margin-top:58.1pt;mso-position-vertical-relative:page;mso-position-horizontal-relative:page;width:415.65pt;height:0.75pt;z-index:251661312;" o:allowincell="f" fillcolor="#000000" filled="true" stroked="false" coordsize="8312,15" coordorigin="0,0" path="m,l8312,0l8312,14l0,14l0,0xe"/>
      </w:pict>
    </w:r>
    <w:r>
      <w:rPr>
        <w:rFonts w:ascii="SimHei" w:hAnsi="SimHei" w:eastAsia="SimHei" w:cs="SimHei"/>
        <w:sz w:val="16"/>
        <w:szCs w:val="16"/>
        <w:b/>
        <w:bCs/>
        <w:spacing w:val="-2"/>
      </w:rPr>
      <w:t>喀什市残疾人联合会部门整体支出绩效评价报告</w:t>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0"/>
      <w:spacing w:before="41" w:line="218" w:lineRule="auto"/>
      <w:rPr>
        <w:rFonts w:ascii="SimHei" w:hAnsi="SimHei" w:eastAsia="SimHei" w:cs="SimHei"/>
        <w:sz w:val="16"/>
        <w:szCs w:val="16"/>
      </w:rPr>
    </w:pPr>
    <w:r>
      <w:pict>
        <v:shape id="_x0000_s60" style="position:absolute;margin-left:90pt;margin-top:58.1pt;mso-position-vertical-relative:page;mso-position-horizontal-relative:page;width:415.3pt;height:0.75pt;z-index:251703296;"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41" w:line="218" w:lineRule="auto"/>
      <w:jc w:val="right"/>
      <w:rPr>
        <w:rFonts w:ascii="SimHei" w:hAnsi="SimHei" w:eastAsia="SimHei" w:cs="SimHei"/>
        <w:sz w:val="16"/>
        <w:szCs w:val="16"/>
      </w:rPr>
    </w:pPr>
    <w:r>
      <w:pict>
        <v:shape id="_x0000_s8" style="position:absolute;margin-left:90pt;margin-top:58.1pt;mso-position-vertical-relative:page;mso-position-horizontal-relative:page;width:415.3pt;height:0.75pt;z-index:251662336;"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0"/>
      <w:spacing w:before="41" w:line="218" w:lineRule="auto"/>
      <w:rPr>
        <w:rFonts w:ascii="SimHei" w:hAnsi="SimHei" w:eastAsia="SimHei" w:cs="SimHei"/>
        <w:sz w:val="16"/>
        <w:szCs w:val="16"/>
      </w:rPr>
    </w:pPr>
    <w:r>
      <w:pict>
        <v:shape id="_x0000_s10" style="position:absolute;margin-left:90pt;margin-top:58.1pt;mso-position-vertical-relative:page;mso-position-horizontal-relative:page;width:415.3pt;height:0.75pt;z-index:251663360;"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69"/>
      <w:spacing w:before="41" w:line="218" w:lineRule="auto"/>
      <w:rPr>
        <w:rFonts w:ascii="SimHei" w:hAnsi="SimHei" w:eastAsia="SimHei" w:cs="SimHei"/>
        <w:sz w:val="16"/>
        <w:szCs w:val="16"/>
      </w:rPr>
    </w:pPr>
    <w:r>
      <w:pict>
        <v:shape id="_x0000_s12" style="position:absolute;margin-left:90pt;margin-top:58.1pt;mso-position-vertical-relative:page;mso-position-horizontal-relative:page;width:415.3pt;height:0.75pt;z-index:251664384;"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69"/>
      <w:spacing w:before="41" w:line="218" w:lineRule="auto"/>
      <w:rPr>
        <w:rFonts w:ascii="SimHei" w:hAnsi="SimHei" w:eastAsia="SimHei" w:cs="SimHei"/>
        <w:sz w:val="16"/>
        <w:szCs w:val="16"/>
      </w:rPr>
    </w:pPr>
    <w:r>
      <w:pict>
        <v:shape id="_x0000_s14" style="position:absolute;margin-left:90pt;margin-top:58.1pt;mso-position-vertical-relative:page;mso-position-horizontal-relative:page;width:415.3pt;height:0.75pt;z-index:251665408;"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0"/>
      <w:spacing w:before="41" w:line="218" w:lineRule="auto"/>
      <w:rPr>
        <w:rFonts w:ascii="SimHei" w:hAnsi="SimHei" w:eastAsia="SimHei" w:cs="SimHei"/>
        <w:sz w:val="16"/>
        <w:szCs w:val="16"/>
      </w:rPr>
    </w:pPr>
    <w:r>
      <w:pict>
        <v:shape id="_x0000_s16" style="position:absolute;margin-left:90pt;margin-top:58.1pt;mso-position-vertical-relative:page;mso-position-horizontal-relative:page;width:415.3pt;height:0.75pt;z-index:251666432;"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11"/>
      <w:spacing w:before="41" w:line="218" w:lineRule="auto"/>
      <w:rPr>
        <w:rFonts w:ascii="SimHei" w:hAnsi="SimHei" w:eastAsia="SimHei" w:cs="SimHei"/>
        <w:sz w:val="16"/>
        <w:szCs w:val="16"/>
      </w:rPr>
    </w:pPr>
    <w:r>
      <w:pict>
        <v:shape id="_x0000_s18" style="position:absolute;margin-left:90pt;margin-top:58.1pt;mso-position-vertical-relative:page;mso-position-horizontal-relative:page;width:415.3pt;height:0.75pt;z-index:251667456;" o:allowincell="f" fillcolor="#000000" filled="true" stroked="false" coordsize="8305,15" coordorigin="0,0" path="m,l8305,0l8305,14l0,14l0,0xe"/>
      </w:pict>
    </w:r>
    <w:r>
      <w:rPr>
        <w:rFonts w:ascii="SimHei" w:hAnsi="SimHei" w:eastAsia="SimHei" w:cs="SimHei"/>
        <w:sz w:val="16"/>
        <w:szCs w:val="16"/>
        <w:b/>
        <w:bCs/>
        <w:spacing w:val="-2"/>
      </w:rPr>
      <w:t>喀什市残疾人联合会部门整体支出绩效评价报告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Times New Roman" w:hAnsi="Times New Roman" w:eastAsia="Times New Roman" w:cs="Times New Roman"/>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1" Type="http://schemas.openxmlformats.org/officeDocument/2006/relationships/fontTable" Target="fontTable.xml"/><Relationship Id="rId80" Type="http://schemas.openxmlformats.org/officeDocument/2006/relationships/styles" Target="styles.xml"/><Relationship Id="rId8" Type="http://schemas.openxmlformats.org/officeDocument/2006/relationships/footer" Target="footer4.xml"/><Relationship Id="rId79" Type="http://schemas.openxmlformats.org/officeDocument/2006/relationships/settings" Target="settings.xml"/><Relationship Id="rId78" Type="http://schemas.openxmlformats.org/officeDocument/2006/relationships/image" Target="media/image3.jpeg"/><Relationship Id="rId77" Type="http://schemas.openxmlformats.org/officeDocument/2006/relationships/footer" Target="footer45.xml"/><Relationship Id="rId76" Type="http://schemas.openxmlformats.org/officeDocument/2006/relationships/header" Target="header30.xml"/><Relationship Id="rId75" Type="http://schemas.openxmlformats.org/officeDocument/2006/relationships/image" Target="media/image2.jpeg"/><Relationship Id="rId74" Type="http://schemas.openxmlformats.org/officeDocument/2006/relationships/footer" Target="footer44.xml"/><Relationship Id="rId73" Type="http://schemas.openxmlformats.org/officeDocument/2006/relationships/header" Target="header29.xml"/><Relationship Id="rId72" Type="http://schemas.openxmlformats.org/officeDocument/2006/relationships/footer" Target="footer43.xml"/><Relationship Id="rId71" Type="http://schemas.openxmlformats.org/officeDocument/2006/relationships/footer" Target="footer42.xml"/><Relationship Id="rId70" Type="http://schemas.openxmlformats.org/officeDocument/2006/relationships/footer" Target="footer41.xml"/><Relationship Id="rId7" Type="http://schemas.openxmlformats.org/officeDocument/2006/relationships/header" Target="header3.xml"/><Relationship Id="rId69" Type="http://schemas.openxmlformats.org/officeDocument/2006/relationships/footer" Target="footer40.xml"/><Relationship Id="rId68" Type="http://schemas.openxmlformats.org/officeDocument/2006/relationships/header" Target="header28.xml"/><Relationship Id="rId67" Type="http://schemas.openxmlformats.org/officeDocument/2006/relationships/footer" Target="footer39.xml"/><Relationship Id="rId66" Type="http://schemas.openxmlformats.org/officeDocument/2006/relationships/header" Target="header27.xml"/><Relationship Id="rId65" Type="http://schemas.openxmlformats.org/officeDocument/2006/relationships/footer" Target="footer38.xml"/><Relationship Id="rId64" Type="http://schemas.openxmlformats.org/officeDocument/2006/relationships/footer" Target="footer37.xml"/><Relationship Id="rId63" Type="http://schemas.openxmlformats.org/officeDocument/2006/relationships/footer" Target="footer36.xml"/><Relationship Id="rId62" Type="http://schemas.openxmlformats.org/officeDocument/2006/relationships/footer" Target="footer35.xml"/><Relationship Id="rId61" Type="http://schemas.openxmlformats.org/officeDocument/2006/relationships/footer" Target="footer34.xml"/><Relationship Id="rId60" Type="http://schemas.openxmlformats.org/officeDocument/2006/relationships/footer" Target="footer33.xml"/><Relationship Id="rId6" Type="http://schemas.openxmlformats.org/officeDocument/2006/relationships/footer" Target="footer3.xml"/><Relationship Id="rId59" Type="http://schemas.openxmlformats.org/officeDocument/2006/relationships/footer" Target="footer32.xml"/><Relationship Id="rId58" Type="http://schemas.openxmlformats.org/officeDocument/2006/relationships/footer" Target="footer31.xml"/><Relationship Id="rId57" Type="http://schemas.openxmlformats.org/officeDocument/2006/relationships/footer" Target="footer30.xml"/><Relationship Id="rId56" Type="http://schemas.openxmlformats.org/officeDocument/2006/relationships/footer" Target="footer29.xml"/><Relationship Id="rId55" Type="http://schemas.openxmlformats.org/officeDocument/2006/relationships/footer" Target="footer28.xml"/><Relationship Id="rId54" Type="http://schemas.openxmlformats.org/officeDocument/2006/relationships/header" Target="header26.xml"/><Relationship Id="rId53" Type="http://schemas.openxmlformats.org/officeDocument/2006/relationships/footer" Target="footer27.xml"/><Relationship Id="rId52" Type="http://schemas.openxmlformats.org/officeDocument/2006/relationships/header" Target="header25.xml"/><Relationship Id="rId51" Type="http://schemas.openxmlformats.org/officeDocument/2006/relationships/footer" Target="footer26.xml"/><Relationship Id="rId50" Type="http://schemas.openxmlformats.org/officeDocument/2006/relationships/footer" Target="footer25.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4.xml"/><Relationship Id="rId47" Type="http://schemas.openxmlformats.org/officeDocument/2006/relationships/header" Target="header23.xml"/><Relationship Id="rId46" Type="http://schemas.openxmlformats.org/officeDocument/2006/relationships/footer" Target="footer23.xml"/><Relationship Id="rId45" Type="http://schemas.openxmlformats.org/officeDocument/2006/relationships/header" Target="header22.xml"/><Relationship Id="rId44" Type="http://schemas.openxmlformats.org/officeDocument/2006/relationships/footer" Target="footer22.xml"/><Relationship Id="rId43" Type="http://schemas.openxmlformats.org/officeDocument/2006/relationships/header" Target="header21.xml"/><Relationship Id="rId42" Type="http://schemas.openxmlformats.org/officeDocument/2006/relationships/footer" Target="footer21.xml"/><Relationship Id="rId41" Type="http://schemas.openxmlformats.org/officeDocument/2006/relationships/header" Target="header20.xml"/><Relationship Id="rId40" Type="http://schemas.openxmlformats.org/officeDocument/2006/relationships/footer" Target="footer20.xml"/><Relationship Id="rId4" Type="http://schemas.openxmlformats.org/officeDocument/2006/relationships/footer" Target="footer2.xml"/><Relationship Id="rId39" Type="http://schemas.openxmlformats.org/officeDocument/2006/relationships/header" Target="header19.xml"/><Relationship Id="rId38" Type="http://schemas.openxmlformats.org/officeDocument/2006/relationships/footer" Target="footer19.xml"/><Relationship Id="rId37" Type="http://schemas.openxmlformats.org/officeDocument/2006/relationships/header" Target="header18.xml"/><Relationship Id="rId36" Type="http://schemas.openxmlformats.org/officeDocument/2006/relationships/footer" Target="footer18.xml"/><Relationship Id="rId35" Type="http://schemas.openxmlformats.org/officeDocument/2006/relationships/header" Target="header17.xml"/><Relationship Id="rId34" Type="http://schemas.openxmlformats.org/officeDocument/2006/relationships/footer" Target="footer17.xml"/><Relationship Id="rId33" Type="http://schemas.openxmlformats.org/officeDocument/2006/relationships/header" Target="header16.xml"/><Relationship Id="rId32" Type="http://schemas.openxmlformats.org/officeDocument/2006/relationships/footer" Target="footer16.xml"/><Relationship Id="rId31" Type="http://schemas.openxmlformats.org/officeDocument/2006/relationships/header" Target="header15.xml"/><Relationship Id="rId30" Type="http://schemas.openxmlformats.org/officeDocument/2006/relationships/footer" Target="footer15.xml"/><Relationship Id="rId3" Type="http://schemas.openxmlformats.org/officeDocument/2006/relationships/footer" Target="footer1.xml"/><Relationship Id="rId29" Type="http://schemas.openxmlformats.org/officeDocument/2006/relationships/header" Target="header14.xml"/><Relationship Id="rId28" Type="http://schemas.openxmlformats.org/officeDocument/2006/relationships/footer" Target="footer14.xml"/><Relationship Id="rId27" Type="http://schemas.openxmlformats.org/officeDocument/2006/relationships/header" Target="header13.xml"/><Relationship Id="rId26" Type="http://schemas.openxmlformats.org/officeDocument/2006/relationships/footer" Target="footer13.xml"/><Relationship Id="rId25" Type="http://schemas.openxmlformats.org/officeDocument/2006/relationships/header" Target="header12.xml"/><Relationship Id="rId24" Type="http://schemas.openxmlformats.org/officeDocument/2006/relationships/footer" Target="footer12.xml"/><Relationship Id="rId23" Type="http://schemas.openxmlformats.org/officeDocument/2006/relationships/header" Target="header11.xml"/><Relationship Id="rId22" Type="http://schemas.openxmlformats.org/officeDocument/2006/relationships/footer" Target="footer11.xml"/><Relationship Id="rId21" Type="http://schemas.openxmlformats.org/officeDocument/2006/relationships/header" Target="header10.xml"/><Relationship Id="rId20" Type="http://schemas.openxmlformats.org/officeDocument/2006/relationships/footer" Target="footer10.xml"/><Relationship Id="rId2" Type="http://schemas.openxmlformats.org/officeDocument/2006/relationships/header" Target="header1.xml"/><Relationship Id="rId19" Type="http://schemas.openxmlformats.org/officeDocument/2006/relationships/header" Target="header9.xml"/><Relationship Id="rId18" Type="http://schemas.openxmlformats.org/officeDocument/2006/relationships/footer" Target="footer9.xml"/><Relationship Id="rId17" Type="http://schemas.openxmlformats.org/officeDocument/2006/relationships/header" Target="header8.xml"/><Relationship Id="rId16" Type="http://schemas.openxmlformats.org/officeDocument/2006/relationships/footer" Target="footer8.xml"/><Relationship Id="rId15" Type="http://schemas.openxmlformats.org/officeDocument/2006/relationships/header" Target="header7.xml"/><Relationship Id="rId14" Type="http://schemas.openxmlformats.org/officeDocument/2006/relationships/footer" Target="footer7.xml"/><Relationship Id="rId13" Type="http://schemas.openxmlformats.org/officeDocument/2006/relationships/header" Target="header6.xml"/><Relationship Id="rId12" Type="http://schemas.openxmlformats.org/officeDocument/2006/relationships/footer" Target="footer6.xml"/><Relationship Id="rId11" Type="http://schemas.openxmlformats.org/officeDocument/2006/relationships/header" Target="header5.xml"/><Relationship Id="rId10" Type="http://schemas.openxmlformats.org/officeDocument/2006/relationships/footer" Target="footer5.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erms:created xsi:type="dcterms:W3CDTF">2024-08-04T13:26:38Z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2025-09-28T18:31:27</vt:filetime>
  </property>
</Properties>
</file>